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9815E" w14:textId="77777777" w:rsidR="00344861" w:rsidRPr="00344861" w:rsidRDefault="00344861" w:rsidP="00344861">
      <w:pPr>
        <w:pStyle w:val="paragraph"/>
        <w:spacing w:before="0" w:beforeAutospacing="0" w:after="0" w:afterAutospacing="0"/>
        <w:ind w:left="567" w:right="843"/>
        <w:jc w:val="right"/>
        <w:textAlignment w:val="baseline"/>
        <w:rPr>
          <w:rFonts w:ascii="Calibri" w:eastAsiaTheme="minorEastAsia" w:hAnsi="Calibri" w:cs="Calibri"/>
          <w:sz w:val="22"/>
          <w:szCs w:val="22"/>
          <w:lang w:val="hr-HR"/>
        </w:rPr>
      </w:pPr>
      <w:bookmarkStart w:id="0" w:name="_GoBack"/>
      <w:bookmarkEnd w:id="0"/>
    </w:p>
    <w:p w14:paraId="1404C5A6" w14:textId="6254AD21" w:rsidR="00344861" w:rsidRPr="00344861" w:rsidRDefault="00344861" w:rsidP="00344861">
      <w:pPr>
        <w:pStyle w:val="paragraph"/>
        <w:spacing w:before="0" w:beforeAutospacing="0" w:after="0" w:afterAutospacing="0"/>
        <w:ind w:left="567" w:right="843"/>
        <w:textAlignment w:val="baseline"/>
        <w:rPr>
          <w:rFonts w:ascii="Calibri" w:eastAsiaTheme="minorEastAsia" w:hAnsi="Calibri" w:cs="Calibri"/>
          <w:sz w:val="22"/>
          <w:szCs w:val="22"/>
          <w:lang w:val="hr-HR"/>
        </w:rPr>
      </w:pPr>
      <w:r w:rsidRPr="00344861">
        <w:rPr>
          <w:rFonts w:ascii="Calibri" w:eastAsiaTheme="minorEastAsia" w:hAnsi="Calibri" w:cs="Calibri"/>
          <w:sz w:val="22"/>
          <w:szCs w:val="22"/>
          <w:lang w:val="hr-HR"/>
        </w:rPr>
        <w:t xml:space="preserve">Rijeka, 10. rujna 2019.g. </w:t>
      </w:r>
    </w:p>
    <w:p w14:paraId="161F2442" w14:textId="77777777" w:rsidR="00344861" w:rsidRPr="00CC38BF" w:rsidRDefault="00344861" w:rsidP="00344861">
      <w:pPr>
        <w:pStyle w:val="paragraph"/>
        <w:spacing w:before="0" w:beforeAutospacing="0" w:after="0" w:afterAutospacing="0"/>
        <w:ind w:left="567" w:right="843"/>
        <w:jc w:val="right"/>
        <w:textAlignment w:val="baseline"/>
        <w:rPr>
          <w:rFonts w:ascii="Calibri" w:eastAsiaTheme="minorEastAsia" w:hAnsi="Calibri" w:cs="Calibri"/>
          <w:b/>
          <w:bCs/>
          <w:sz w:val="22"/>
          <w:szCs w:val="22"/>
          <w:lang w:val="hr-HR"/>
        </w:rPr>
      </w:pPr>
      <w:r w:rsidRPr="00CC38BF">
        <w:rPr>
          <w:rFonts w:ascii="Calibri" w:eastAsiaTheme="minorEastAsia" w:hAnsi="Calibri" w:cs="Calibri"/>
          <w:b/>
          <w:bCs/>
          <w:sz w:val="22"/>
          <w:szCs w:val="22"/>
          <w:lang w:val="hr-HR"/>
        </w:rPr>
        <w:t>INFORMACIJA ZA NOVINARE</w:t>
      </w:r>
    </w:p>
    <w:p w14:paraId="33470217" w14:textId="77777777" w:rsidR="00344861" w:rsidRPr="00CC38BF" w:rsidRDefault="00344861" w:rsidP="00344861">
      <w:pPr>
        <w:pStyle w:val="paragraph"/>
        <w:spacing w:before="0" w:beforeAutospacing="0" w:after="0" w:afterAutospacing="0"/>
        <w:ind w:left="567" w:right="843"/>
        <w:textAlignment w:val="baseline"/>
        <w:rPr>
          <w:rFonts w:ascii="Calibri" w:eastAsiaTheme="minorEastAsia" w:hAnsi="Calibri" w:cs="Calibri"/>
          <w:b/>
          <w:bCs/>
          <w:sz w:val="22"/>
          <w:szCs w:val="22"/>
          <w:lang w:val="hr-HR"/>
        </w:rPr>
      </w:pPr>
    </w:p>
    <w:p w14:paraId="603F2795" w14:textId="77777777" w:rsidR="00344861" w:rsidRDefault="00344861" w:rsidP="00344861">
      <w:pPr>
        <w:pStyle w:val="paragraph"/>
        <w:spacing w:before="0" w:beforeAutospacing="0" w:after="0" w:afterAutospacing="0"/>
        <w:ind w:left="567" w:right="843"/>
        <w:jc w:val="center"/>
        <w:textAlignment w:val="baseline"/>
        <w:rPr>
          <w:rFonts w:ascii="Calibri" w:eastAsiaTheme="minorEastAsia" w:hAnsi="Calibri" w:cs="Calibri"/>
          <w:b/>
          <w:bCs/>
          <w:lang w:val="hr-HR"/>
        </w:rPr>
      </w:pPr>
    </w:p>
    <w:p w14:paraId="4627EA65" w14:textId="6582A6A0" w:rsidR="00344861" w:rsidRPr="00CC38BF" w:rsidRDefault="00344861" w:rsidP="00344861">
      <w:pPr>
        <w:pStyle w:val="paragraph"/>
        <w:spacing w:before="0" w:beforeAutospacing="0" w:after="0" w:afterAutospacing="0"/>
        <w:ind w:left="567" w:right="843"/>
        <w:jc w:val="center"/>
        <w:textAlignment w:val="baseline"/>
        <w:rPr>
          <w:rFonts w:ascii="Calibri" w:eastAsiaTheme="minorEastAsia" w:hAnsi="Calibri" w:cs="Calibri"/>
          <w:b/>
          <w:bCs/>
          <w:lang w:val="hr-HR"/>
        </w:rPr>
      </w:pPr>
      <w:r w:rsidRPr="00CC38BF">
        <w:rPr>
          <w:rFonts w:ascii="Calibri" w:eastAsiaTheme="minorEastAsia" w:hAnsi="Calibri" w:cs="Calibri"/>
          <w:b/>
          <w:bCs/>
          <w:lang w:val="hr-HR"/>
        </w:rPr>
        <w:t xml:space="preserve">PREDSTAVLJANJE PROGRAMA ZA 2020. GODINU PROGRAMSKOG PRAVCA </w:t>
      </w:r>
      <w:r w:rsidRPr="00CC38BF">
        <w:rPr>
          <w:rFonts w:ascii="Calibri" w:eastAsiaTheme="minorEastAsia" w:hAnsi="Calibri" w:cs="Calibri"/>
          <w:b/>
          <w:bCs/>
          <w:i/>
          <w:lang w:val="hr-HR"/>
        </w:rPr>
        <w:t>27 SUSJEDSTAVA</w:t>
      </w:r>
      <w:r w:rsidRPr="00CC38BF">
        <w:rPr>
          <w:rFonts w:ascii="Calibri" w:eastAsiaTheme="minorEastAsia" w:hAnsi="Calibri" w:cs="Calibri"/>
          <w:b/>
          <w:bCs/>
          <w:lang w:val="hr-HR"/>
        </w:rPr>
        <w:t xml:space="preserve"> RIJEKE – EUROPSKE PRIJESTOLNICE KULTURE</w:t>
      </w:r>
    </w:p>
    <w:p w14:paraId="04580DD2" w14:textId="77777777" w:rsidR="00344861" w:rsidRPr="00CC38BF" w:rsidRDefault="00344861" w:rsidP="00344861">
      <w:pPr>
        <w:pStyle w:val="paragraph"/>
        <w:spacing w:before="0" w:beforeAutospacing="0" w:after="0" w:afterAutospacing="0"/>
        <w:ind w:left="567" w:right="843"/>
        <w:textAlignment w:val="baseline"/>
        <w:rPr>
          <w:rFonts w:ascii="Calibri" w:eastAsiaTheme="minorEastAsia" w:hAnsi="Calibri" w:cs="Calibri"/>
          <w:b/>
          <w:bCs/>
          <w:sz w:val="22"/>
          <w:szCs w:val="22"/>
          <w:lang w:val="hr-HR"/>
        </w:rPr>
      </w:pPr>
    </w:p>
    <w:p w14:paraId="4116DEB2" w14:textId="77777777" w:rsidR="00344861" w:rsidRPr="00CC38BF" w:rsidRDefault="00344861" w:rsidP="00344861">
      <w:pPr>
        <w:pStyle w:val="paragraph"/>
        <w:spacing w:before="0" w:beforeAutospacing="0" w:after="0" w:afterAutospacing="0"/>
        <w:ind w:left="567" w:right="843"/>
        <w:jc w:val="both"/>
        <w:textAlignment w:val="baseline"/>
        <w:rPr>
          <w:rStyle w:val="normaltextrun"/>
          <w:rFonts w:asciiTheme="minorHAnsi" w:eastAsiaTheme="minorEastAsia" w:hAnsiTheme="minorHAnsi" w:cstheme="minorHAnsi"/>
        </w:rPr>
      </w:pPr>
      <w:r w:rsidRPr="00CC38BF">
        <w:rPr>
          <w:rStyle w:val="normaltextrun"/>
          <w:rFonts w:asciiTheme="minorHAnsi" w:eastAsiaTheme="minorEastAsia" w:hAnsiTheme="minorHAnsi" w:cstheme="minorHAnsi"/>
        </w:rPr>
        <w:tab/>
      </w:r>
      <w:r w:rsidRPr="00CC38BF">
        <w:rPr>
          <w:rStyle w:val="normaltextrun"/>
          <w:rFonts w:asciiTheme="minorHAnsi" w:eastAsiaTheme="minorEastAsia" w:hAnsiTheme="minorHAnsi" w:cstheme="minorHAnsi"/>
        </w:rPr>
        <w:tab/>
        <w:t xml:space="preserve">Programski pravac 27 susjedstava sastavni je dio projekta Rijeka – </w:t>
      </w:r>
      <w:proofErr w:type="gramStart"/>
      <w:r w:rsidRPr="00CC38BF">
        <w:rPr>
          <w:rStyle w:val="normaltextrun"/>
          <w:rFonts w:asciiTheme="minorHAnsi" w:eastAsiaTheme="minorEastAsia" w:hAnsiTheme="minorHAnsi" w:cstheme="minorHAnsi"/>
        </w:rPr>
        <w:t>Europska  prijestolnice</w:t>
      </w:r>
      <w:proofErr w:type="gramEnd"/>
      <w:r w:rsidRPr="00CC38BF">
        <w:rPr>
          <w:rStyle w:val="normaltextrun"/>
          <w:rFonts w:asciiTheme="minorHAnsi" w:eastAsiaTheme="minorEastAsia" w:hAnsiTheme="minorHAnsi" w:cstheme="minorHAnsi"/>
        </w:rPr>
        <w:t xml:space="preserve"> kulture 2020. Tijekom protekle tri godine ovaj se pravac intenzivno razvija i njegovi sudionici pripremaju bogat program za 2020. koji će se održavati u Rijeci i mnogim drugim mjestima diljem Primorsko goranske županije.</w:t>
      </w:r>
    </w:p>
    <w:p w14:paraId="256A2F5A" w14:textId="77777777" w:rsidR="00344861" w:rsidRPr="00CC38BF" w:rsidRDefault="00344861" w:rsidP="00344861">
      <w:pPr>
        <w:pStyle w:val="paragraph"/>
        <w:spacing w:before="0" w:beforeAutospacing="0" w:after="0" w:afterAutospacing="0"/>
        <w:ind w:left="567" w:right="843"/>
        <w:textAlignment w:val="baseline"/>
        <w:rPr>
          <w:rStyle w:val="normaltextrun"/>
          <w:rFonts w:asciiTheme="minorHAnsi" w:eastAsiaTheme="minorEastAsia" w:hAnsiTheme="minorHAnsi" w:cstheme="minorHAnsi"/>
        </w:rPr>
      </w:pPr>
    </w:p>
    <w:p w14:paraId="75A75D9E" w14:textId="77777777" w:rsidR="00344861" w:rsidRPr="00CC38BF" w:rsidRDefault="00344861" w:rsidP="00344861">
      <w:pPr>
        <w:pStyle w:val="paragraph"/>
        <w:spacing w:before="0" w:beforeAutospacing="0" w:after="0" w:afterAutospacing="0"/>
        <w:ind w:left="567" w:right="843"/>
        <w:textAlignment w:val="baseline"/>
        <w:rPr>
          <w:rStyle w:val="normaltextrun"/>
          <w:rFonts w:asciiTheme="minorHAnsi" w:eastAsiaTheme="minorEastAsia" w:hAnsiTheme="minorHAnsi" w:cstheme="minorHAnsi"/>
          <w:b/>
        </w:rPr>
      </w:pPr>
      <w:r w:rsidRPr="00CC38BF">
        <w:rPr>
          <w:rStyle w:val="normaltextrun"/>
          <w:rFonts w:asciiTheme="minorHAnsi" w:eastAsiaTheme="minorEastAsia" w:hAnsiTheme="minorHAnsi" w:cstheme="minorHAnsi"/>
          <w:b/>
        </w:rPr>
        <w:t xml:space="preserve">Naziv programskog pravca </w:t>
      </w:r>
    </w:p>
    <w:p w14:paraId="30BF7301" w14:textId="77777777" w:rsidR="00344861" w:rsidRPr="00CC38BF" w:rsidRDefault="00344861" w:rsidP="00344861">
      <w:pPr>
        <w:pStyle w:val="paragraph"/>
        <w:spacing w:before="0" w:beforeAutospacing="0" w:after="0" w:afterAutospacing="0"/>
        <w:ind w:left="567" w:right="843"/>
        <w:textAlignment w:val="baseline"/>
        <w:rPr>
          <w:rStyle w:val="normaltextrun"/>
          <w:rFonts w:asciiTheme="minorHAnsi" w:eastAsiaTheme="minorEastAsia" w:hAnsiTheme="minorHAnsi" w:cstheme="minorHAnsi"/>
          <w:b/>
        </w:rPr>
      </w:pPr>
    </w:p>
    <w:p w14:paraId="3BABC9E6" w14:textId="77777777" w:rsidR="00344861" w:rsidRPr="00CC38BF" w:rsidRDefault="00344861" w:rsidP="00344861">
      <w:pPr>
        <w:pStyle w:val="paragraph"/>
        <w:spacing w:before="0" w:beforeAutospacing="0" w:after="0" w:afterAutospacing="0"/>
        <w:ind w:left="567" w:right="843"/>
        <w:jc w:val="both"/>
        <w:textAlignment w:val="baseline"/>
        <w:rPr>
          <w:rStyle w:val="normaltextrun"/>
          <w:rFonts w:asciiTheme="minorHAnsi" w:eastAsiaTheme="minorEastAsia" w:hAnsiTheme="minorHAnsi" w:cstheme="minorHAnsi"/>
        </w:rPr>
      </w:pPr>
      <w:r w:rsidRPr="00CC38BF">
        <w:rPr>
          <w:rStyle w:val="normaltextrun"/>
          <w:rFonts w:asciiTheme="minorHAnsi" w:eastAsiaTheme="minorEastAsia" w:hAnsiTheme="minorHAnsi" w:cstheme="minorHAnsi"/>
        </w:rPr>
        <w:tab/>
      </w:r>
      <w:r w:rsidRPr="00CC38BF">
        <w:rPr>
          <w:rStyle w:val="normaltextrun"/>
          <w:rFonts w:asciiTheme="minorHAnsi" w:eastAsiaTheme="minorEastAsia" w:hAnsiTheme="minorHAnsi" w:cstheme="minorHAnsi"/>
        </w:rPr>
        <w:tab/>
        <w:t xml:space="preserve">Naziv programskog pravca - </w:t>
      </w:r>
      <w:r w:rsidRPr="00CC38BF">
        <w:rPr>
          <w:rStyle w:val="normaltextrun"/>
          <w:rFonts w:asciiTheme="minorHAnsi" w:eastAsiaTheme="minorEastAsia" w:hAnsiTheme="minorHAnsi" w:cstheme="minorHAnsi"/>
          <w:b/>
        </w:rPr>
        <w:t>27 susjedstava - simbolički se referira na 27 zemalja Europske unije koje čine europsko susjedstvo Hrvatske.</w:t>
      </w:r>
      <w:r w:rsidRPr="00CC38BF">
        <w:rPr>
          <w:rStyle w:val="normaltextrun"/>
          <w:rFonts w:asciiTheme="minorHAnsi" w:eastAsiaTheme="minorEastAsia" w:hAnsiTheme="minorHAnsi" w:cstheme="minorHAnsi"/>
        </w:rPr>
        <w:t xml:space="preserve"> </w:t>
      </w:r>
    </w:p>
    <w:p w14:paraId="486D62E8" w14:textId="77777777" w:rsidR="00344861" w:rsidRPr="00CC38BF" w:rsidRDefault="00344861" w:rsidP="00344861">
      <w:pPr>
        <w:ind w:left="567" w:right="843"/>
        <w:jc w:val="both"/>
        <w:rPr>
          <w:rFonts w:eastAsia="Times New Roman" w:cstheme="minorHAnsi"/>
        </w:rPr>
      </w:pPr>
      <w:r w:rsidRPr="00CC38BF">
        <w:rPr>
          <w:rFonts w:eastAsia="Times New Roman" w:cstheme="minorHAnsi"/>
        </w:rPr>
        <w:tab/>
      </w:r>
      <w:r w:rsidRPr="00CC38BF">
        <w:rPr>
          <w:rFonts w:eastAsia="Times New Roman" w:cstheme="minorHAnsi"/>
        </w:rPr>
        <w:tab/>
        <w:t xml:space="preserve">Hrvatska susjedstva su: </w:t>
      </w:r>
    </w:p>
    <w:p w14:paraId="27783CC5" w14:textId="77777777" w:rsidR="00344861" w:rsidRPr="00CC38BF" w:rsidRDefault="00344861" w:rsidP="00344861">
      <w:pPr>
        <w:ind w:left="567" w:right="843"/>
        <w:jc w:val="both"/>
        <w:rPr>
          <w:rFonts w:eastAsia="Times New Roman" w:cstheme="minorHAnsi"/>
        </w:rPr>
      </w:pPr>
      <w:r w:rsidRPr="00CC38BF">
        <w:rPr>
          <w:rFonts w:eastAsia="Times New Roman" w:cstheme="minorHAnsi"/>
        </w:rPr>
        <w:t xml:space="preserve">Lovran, Opatija, Matulji, Kastav, Pehlin, Drenova, Škurinje, Turnić i Mlaka, Kampus na Trsatu, Jelenje, Čavle, Praputnjak, Kostrena, Crikvenica, Novi Vinodolski, otok Rab, otok Unije, grad Cres, grad Krk, Malinska, Vrbnik, Gomirje, Mrkopalj, Fužine, Delnice, Brod na Kupi i Gornji Kuti. </w:t>
      </w:r>
    </w:p>
    <w:p w14:paraId="4AC006EA" w14:textId="77777777" w:rsidR="00344861" w:rsidRPr="00CC38BF" w:rsidRDefault="00344861" w:rsidP="00344861">
      <w:pPr>
        <w:ind w:left="567" w:right="843"/>
        <w:jc w:val="both"/>
        <w:rPr>
          <w:rFonts w:eastAsia="Times New Roman" w:cstheme="minorHAnsi"/>
        </w:rPr>
      </w:pPr>
      <w:r w:rsidRPr="00CC38BF">
        <w:rPr>
          <w:rFonts w:eastAsia="Times New Roman" w:cstheme="minorHAnsi"/>
        </w:rPr>
        <w:tab/>
      </w:r>
      <w:r w:rsidRPr="00CC38BF">
        <w:rPr>
          <w:rFonts w:eastAsia="Times New Roman" w:cstheme="minorHAnsi"/>
        </w:rPr>
        <w:tab/>
        <w:t xml:space="preserve">Ovi se gradovi i mjesta povezuju s 27 organizacija, gradova ili mjesta iz zemalja Europske unije: </w:t>
      </w:r>
      <w:r w:rsidRPr="00CC38BF">
        <w:t>Immenstad (Njemačka), Prag (Češka), Trst (Italija), Ružomberok (Slovačka), Selnica ob Dravi (Slovenija), National Museum of Archaeology (Malta), Urban Gorillas (Cipar), Roma Education Fund (Rumunjska), Camp (Francuska), Bilbao (Španjolska), Riga (Latvija), Estonski prirodoslovni muzej (Estonija), Kaunas (Litva), Kinvara (Irska), Gornja Bela Rečka (Bugarska), GreenWise People (Velika Britanija), Oulu (Finska), Lydenskab (Danska), Pomeranija (Poljska), Disorder (Švedska), Stichting Bewegend Beeld (Nizozemska), Global Water Partnership Mediterranean (Grčka), Center for Ecological Learning (Luxembourg), 4iS (Portugal), Pečuh (Mađarska), Mons (Belgija), Beč (Austrija).</w:t>
      </w:r>
    </w:p>
    <w:p w14:paraId="43D6256F" w14:textId="77777777" w:rsidR="00344861" w:rsidRPr="00CC38BF" w:rsidRDefault="00344861" w:rsidP="00344861">
      <w:pPr>
        <w:ind w:left="567" w:right="843"/>
        <w:rPr>
          <w:rFonts w:eastAsia="Times New Roman" w:cstheme="minorHAnsi"/>
        </w:rPr>
      </w:pPr>
    </w:p>
    <w:p w14:paraId="0966F8C8" w14:textId="77777777" w:rsidR="00344861" w:rsidRPr="00CC38BF" w:rsidRDefault="00344861" w:rsidP="00344861">
      <w:pPr>
        <w:ind w:left="567" w:right="843"/>
        <w:rPr>
          <w:rFonts w:eastAsia="Times New Roman" w:cstheme="minorHAnsi"/>
          <w:b/>
        </w:rPr>
      </w:pPr>
      <w:r w:rsidRPr="00CC38BF">
        <w:rPr>
          <w:rFonts w:eastAsia="Times New Roman" w:cstheme="minorHAnsi"/>
          <w:b/>
        </w:rPr>
        <w:t xml:space="preserve">Vrijednosti povezivanja i suradnji europskih građana </w:t>
      </w:r>
    </w:p>
    <w:p w14:paraId="4E62C1E2" w14:textId="77777777" w:rsidR="00344861" w:rsidRPr="00CC38BF" w:rsidRDefault="00344861" w:rsidP="00344861">
      <w:pPr>
        <w:ind w:left="567" w:right="843"/>
        <w:rPr>
          <w:rFonts w:eastAsia="Times New Roman" w:cstheme="minorHAnsi"/>
          <w:b/>
        </w:rPr>
      </w:pPr>
    </w:p>
    <w:p w14:paraId="3DB4E1E7" w14:textId="77777777" w:rsidR="00344861" w:rsidRPr="00CC38BF" w:rsidRDefault="00344861" w:rsidP="00344861">
      <w:pPr>
        <w:pStyle w:val="paragraph"/>
        <w:spacing w:before="0" w:beforeAutospacing="0" w:after="0" w:afterAutospacing="0"/>
        <w:ind w:left="567" w:right="843"/>
        <w:jc w:val="both"/>
        <w:textAlignment w:val="baseline"/>
        <w:rPr>
          <w:rStyle w:val="normaltextrun"/>
          <w:rFonts w:asciiTheme="minorHAnsi" w:eastAsiaTheme="minorEastAsia" w:hAnsiTheme="minorHAnsi" w:cstheme="minorHAnsi"/>
        </w:rPr>
      </w:pPr>
      <w:r w:rsidRPr="00CC38BF">
        <w:rPr>
          <w:rStyle w:val="normaltextrun"/>
          <w:rFonts w:asciiTheme="minorHAnsi" w:eastAsiaTheme="minorEastAsia" w:hAnsiTheme="minorHAnsi" w:cstheme="minorHAnsi"/>
        </w:rPr>
        <w:tab/>
      </w:r>
      <w:r w:rsidRPr="00CC38BF">
        <w:rPr>
          <w:rStyle w:val="normaltextrun"/>
          <w:rFonts w:asciiTheme="minorHAnsi" w:eastAsiaTheme="minorEastAsia" w:hAnsiTheme="minorHAnsi" w:cstheme="minorHAnsi"/>
        </w:rPr>
        <w:tab/>
        <w:t xml:space="preserve">Projekt Europske prijestolnice kulture u osnovi povezuje europske građane predstavljanjem i upoznavanjem kulturnih različitosti zemalja koje čine ukupno bogatstvo Europe te ugrađuje kulturu u dugoročni razvoj europskih gradova.  </w:t>
      </w:r>
    </w:p>
    <w:p w14:paraId="5F4B3CD9" w14:textId="77777777" w:rsidR="00344861" w:rsidRPr="00CC38BF" w:rsidRDefault="00344861" w:rsidP="00344861">
      <w:pPr>
        <w:pStyle w:val="paragraph"/>
        <w:spacing w:before="0" w:beforeAutospacing="0" w:after="0" w:afterAutospacing="0"/>
        <w:ind w:left="567" w:right="843"/>
        <w:jc w:val="both"/>
        <w:textAlignment w:val="baseline"/>
        <w:rPr>
          <w:rStyle w:val="normaltextrun"/>
          <w:rFonts w:asciiTheme="minorHAnsi" w:eastAsiaTheme="minorEastAsia" w:hAnsiTheme="minorHAnsi" w:cstheme="minorHAnsi"/>
        </w:rPr>
      </w:pPr>
      <w:r w:rsidRPr="00CC38BF">
        <w:rPr>
          <w:rStyle w:val="normaltextrun"/>
          <w:rFonts w:asciiTheme="minorHAnsi" w:eastAsiaTheme="minorEastAsia" w:hAnsiTheme="minorHAnsi" w:cstheme="minorHAnsi"/>
        </w:rPr>
        <w:tab/>
      </w:r>
      <w:r w:rsidRPr="00CC38BF">
        <w:rPr>
          <w:rStyle w:val="normaltextrun"/>
          <w:rFonts w:asciiTheme="minorHAnsi" w:eastAsiaTheme="minorEastAsia" w:hAnsiTheme="minorHAnsi" w:cstheme="minorHAnsi"/>
        </w:rPr>
        <w:tab/>
        <w:t>Na tom tragu, osmišljen je ovaj programski pravac koji građanima Rijeke i Primorsko-goranske županije, uključenim sudionicima, kao i budućoj programskoj publici u 2020., nudi i mnogo više od zanimljivog izvedbenog programa.</w:t>
      </w:r>
    </w:p>
    <w:p w14:paraId="646A3A2E" w14:textId="77777777" w:rsidR="00344861" w:rsidRPr="00CC38BF" w:rsidRDefault="00344861" w:rsidP="00344861">
      <w:pPr>
        <w:ind w:left="567" w:right="843"/>
        <w:jc w:val="both"/>
        <w:rPr>
          <w:rFonts w:eastAsia="Times New Roman" w:cstheme="minorHAnsi"/>
        </w:rPr>
      </w:pPr>
      <w:r w:rsidRPr="00CC38BF">
        <w:rPr>
          <w:rStyle w:val="normaltextrun"/>
          <w:rFonts w:cstheme="minorHAnsi"/>
          <w:lang w:val="en-US"/>
        </w:rPr>
        <w:tab/>
      </w:r>
      <w:r w:rsidRPr="00CC38BF">
        <w:rPr>
          <w:rStyle w:val="normaltextrun"/>
          <w:rFonts w:cstheme="minorHAnsi"/>
          <w:lang w:val="en-US"/>
        </w:rPr>
        <w:tab/>
      </w:r>
      <w:r w:rsidRPr="00CC38BF">
        <w:rPr>
          <w:rFonts w:cstheme="minorHAnsi"/>
          <w:iCs/>
        </w:rPr>
        <w:t>Okupljanjem</w:t>
      </w:r>
      <w:r w:rsidRPr="00CC38BF">
        <w:rPr>
          <w:rFonts w:cstheme="minorHAnsi"/>
          <w:i/>
          <w:iCs/>
        </w:rPr>
        <w:t xml:space="preserve"> 27 susjedstava</w:t>
      </w:r>
      <w:r w:rsidRPr="00CC38BF">
        <w:rPr>
          <w:rFonts w:cstheme="minorHAnsi"/>
        </w:rPr>
        <w:t xml:space="preserve"> diljem Primorsko-goranske županije te njihovim povezivanjem sa susjedstvima iz 27 zemalja članica Europske unije spajaju se u suradnjama i razmjenama iskustava, običaja i svakodnevice </w:t>
      </w:r>
      <w:r w:rsidRPr="00CC38BF">
        <w:rPr>
          <w:rFonts w:eastAsia="Times New Roman" w:cstheme="minorHAnsi"/>
        </w:rPr>
        <w:t xml:space="preserve">stanovnici otoka, obale, zaleđa, gorja, grada Rijeke i Europe. Povezivanja i neformalne mreže suradnji zalog su budućih aktivnosti u području kulture koje će se nastaviti i nakon 2020. </w:t>
      </w:r>
    </w:p>
    <w:p w14:paraId="5A46DF62" w14:textId="77777777" w:rsidR="00344861" w:rsidRPr="00CC38BF" w:rsidRDefault="00344861" w:rsidP="00344861">
      <w:pPr>
        <w:ind w:left="567" w:right="843"/>
        <w:jc w:val="both"/>
        <w:rPr>
          <w:rFonts w:eastAsia="Times New Roman" w:cstheme="minorHAnsi"/>
        </w:rPr>
      </w:pPr>
      <w:r w:rsidRPr="00CC38BF">
        <w:rPr>
          <w:rFonts w:eastAsia="Times New Roman" w:cstheme="minorHAnsi"/>
        </w:rPr>
        <w:tab/>
      </w:r>
      <w:r w:rsidRPr="00CC38BF">
        <w:rPr>
          <w:rFonts w:eastAsia="Times New Roman" w:cstheme="minorHAnsi"/>
        </w:rPr>
        <w:tab/>
        <w:t xml:space="preserve">Proces izgradnje programa za 2020. u okviru ovog programskog pravca, za njegove sudionike i susjedstva u kojima žive i djeluju, donosi i specifičnu dimenziju rasta i osnaživanja u području kulture i društvenog angažmana oko pojedinačno bitnih tema. Lokalne zajednice u udaljenim urbanim i ruralnim područjima postaju mjesta kulturnih događanja, a zahvaljujući ostvarivanju međusobnih suradnji, i onih s europskim partnerskim organizacijama i zajednicama građana, razvijaju se vrijednosti dobrih međuljudskih odnosa, razmjene iskustava i kreira se atmosfera uživanja u različitostima i učenja na različitostima.   </w:t>
      </w:r>
    </w:p>
    <w:p w14:paraId="6BF4A949" w14:textId="77777777" w:rsidR="00344861" w:rsidRPr="00CC38BF" w:rsidRDefault="00344861" w:rsidP="00344861">
      <w:pPr>
        <w:pStyle w:val="paragraph"/>
        <w:spacing w:before="0" w:beforeAutospacing="0" w:after="0" w:afterAutospacing="0"/>
        <w:ind w:left="567" w:right="843"/>
        <w:jc w:val="both"/>
        <w:textAlignment w:val="baseline"/>
        <w:rPr>
          <w:rStyle w:val="normaltextrun"/>
          <w:rFonts w:asciiTheme="minorHAnsi" w:eastAsiaTheme="minorEastAsia" w:hAnsiTheme="minorHAnsi" w:cstheme="minorHAnsi"/>
        </w:rPr>
      </w:pPr>
      <w:r w:rsidRPr="00CC38BF">
        <w:rPr>
          <w:rFonts w:asciiTheme="minorHAnsi" w:hAnsiTheme="minorHAnsi" w:cstheme="minorHAnsi"/>
          <w:lang w:val="en-GB"/>
        </w:rPr>
        <w:lastRenderedPageBreak/>
        <w:tab/>
      </w:r>
      <w:r w:rsidRPr="00CC38BF">
        <w:rPr>
          <w:rFonts w:asciiTheme="minorHAnsi" w:hAnsiTheme="minorHAnsi" w:cstheme="minorHAnsi"/>
          <w:lang w:val="en-GB"/>
        </w:rPr>
        <w:tab/>
      </w:r>
      <w:r w:rsidRPr="00CC38BF">
        <w:rPr>
          <w:rStyle w:val="normaltextrun"/>
          <w:rFonts w:asciiTheme="minorHAnsi" w:eastAsiaTheme="minorEastAsia" w:hAnsiTheme="minorHAnsi" w:cstheme="minorHAnsi"/>
        </w:rPr>
        <w:t>Europska unija jedinstvena je zajednica europskih država nastala kao rezultat procesa suradnje i integracije. Danas još uvijek broji 28 zemalja članica i oko 508 milijuna stanovnika. </w:t>
      </w:r>
    </w:p>
    <w:p w14:paraId="240F4AEF" w14:textId="77777777" w:rsidR="00344861" w:rsidRPr="00CC38BF" w:rsidRDefault="00344861" w:rsidP="00344861">
      <w:pPr>
        <w:pStyle w:val="paragraph"/>
        <w:spacing w:before="0" w:beforeAutospacing="0" w:after="0" w:afterAutospacing="0"/>
        <w:ind w:left="567" w:right="843"/>
        <w:jc w:val="both"/>
        <w:textAlignment w:val="baseline"/>
        <w:rPr>
          <w:rStyle w:val="normaltextrun"/>
          <w:rFonts w:asciiTheme="minorHAnsi" w:eastAsiaTheme="minorEastAsia" w:hAnsiTheme="minorHAnsi" w:cstheme="minorHAnsi"/>
        </w:rPr>
      </w:pPr>
      <w:r w:rsidRPr="00CC38BF">
        <w:rPr>
          <w:rStyle w:val="normaltextrun"/>
          <w:rFonts w:asciiTheme="minorHAnsi" w:eastAsiaTheme="minorEastAsia" w:hAnsiTheme="minorHAnsi" w:cstheme="minorHAnsi"/>
        </w:rPr>
        <w:tab/>
      </w:r>
      <w:r w:rsidRPr="00CC38BF">
        <w:rPr>
          <w:rStyle w:val="normaltextrun"/>
          <w:rFonts w:asciiTheme="minorHAnsi" w:eastAsiaTheme="minorEastAsia" w:hAnsiTheme="minorHAnsi" w:cstheme="minorHAnsi"/>
        </w:rPr>
        <w:tab/>
        <w:t>Države Unije okupljene su oko istih ciljeva promicanja mira, vrijednosti i dobrobiti svojih građana kojima se jamči sloboda, sigurnost i pravda bez unutarnjih granica.  Potiče se održivi razvoj, konkurentno tržište s punom zaopslenosti i društvenim napretkom.  Štiti se okoliš i bori protiv socijalne isključenosti i diskriminacije. Zemlje članice EU obvezale su se na promicanje znanosti i tehnologije, jačanje ekonomskog, socijalnog i teritorijalnog zajedništva, kao i na solidarnosti među državama članicama. Sve zemlje poštuju bogatu kulturnu i jezičnu raznolikost Europe.</w:t>
      </w:r>
    </w:p>
    <w:p w14:paraId="79BA7E93" w14:textId="77777777" w:rsidR="00344861" w:rsidRPr="00CC38BF" w:rsidRDefault="00344861" w:rsidP="00344861">
      <w:pPr>
        <w:pStyle w:val="paragraph"/>
        <w:spacing w:before="0" w:beforeAutospacing="0" w:after="0" w:afterAutospacing="0"/>
        <w:ind w:left="567" w:right="843"/>
        <w:jc w:val="both"/>
        <w:textAlignment w:val="baseline"/>
        <w:rPr>
          <w:rStyle w:val="normaltextrun"/>
          <w:rFonts w:asciiTheme="minorHAnsi" w:eastAsiaTheme="minorEastAsia" w:hAnsiTheme="minorHAnsi" w:cstheme="minorHAnsi"/>
        </w:rPr>
      </w:pPr>
      <w:r w:rsidRPr="00CC38BF">
        <w:rPr>
          <w:rStyle w:val="normaltextrun"/>
          <w:rFonts w:asciiTheme="minorHAnsi" w:eastAsiaTheme="minorEastAsia" w:hAnsiTheme="minorHAnsi" w:cstheme="minorHAnsi"/>
        </w:rPr>
        <w:tab/>
      </w:r>
      <w:r w:rsidRPr="00CC38BF">
        <w:rPr>
          <w:rStyle w:val="normaltextrun"/>
          <w:rFonts w:asciiTheme="minorHAnsi" w:eastAsiaTheme="minorEastAsia" w:hAnsiTheme="minorHAnsi" w:cstheme="minorHAnsi"/>
        </w:rPr>
        <w:tab/>
        <w:t>To je kontekst i to su vrijednosti pod kojima se kreira program za 2020. godinu u okviru ovog programskog pravca projekta Europske prijestolnice kulture.</w:t>
      </w:r>
    </w:p>
    <w:p w14:paraId="0296BFBF" w14:textId="77777777" w:rsidR="00344861" w:rsidRPr="00CC38BF" w:rsidRDefault="00344861" w:rsidP="00344861">
      <w:pPr>
        <w:ind w:left="567" w:right="843"/>
        <w:jc w:val="both"/>
        <w:rPr>
          <w:rFonts w:eastAsia="Times New Roman" w:cstheme="minorHAnsi"/>
        </w:rPr>
      </w:pPr>
    </w:p>
    <w:p w14:paraId="6C46BD0E" w14:textId="77777777" w:rsidR="00344861" w:rsidRPr="00CC38BF" w:rsidRDefault="00344861" w:rsidP="00344861">
      <w:pPr>
        <w:pStyle w:val="paragraph"/>
        <w:spacing w:before="0" w:beforeAutospacing="0" w:after="0" w:afterAutospacing="0"/>
        <w:ind w:left="567" w:right="843"/>
        <w:textAlignment w:val="baseline"/>
        <w:rPr>
          <w:rStyle w:val="eop"/>
          <w:rFonts w:asciiTheme="minorHAnsi" w:hAnsiTheme="minorHAnsi" w:cstheme="minorHAnsi"/>
          <w:b/>
        </w:rPr>
      </w:pPr>
      <w:r w:rsidRPr="00CC38BF">
        <w:rPr>
          <w:rStyle w:val="eop"/>
          <w:rFonts w:asciiTheme="minorHAnsi" w:hAnsiTheme="minorHAnsi" w:cstheme="minorHAnsi"/>
          <w:b/>
        </w:rPr>
        <w:t>Kulturni program u 2020. – Festivali susjedstava</w:t>
      </w:r>
    </w:p>
    <w:p w14:paraId="70CFA48B" w14:textId="77777777" w:rsidR="00344861" w:rsidRPr="00CC38BF" w:rsidRDefault="00344861" w:rsidP="00344861">
      <w:pPr>
        <w:pStyle w:val="paragraph"/>
        <w:spacing w:before="0" w:beforeAutospacing="0" w:after="0" w:afterAutospacing="0"/>
        <w:ind w:left="567" w:right="843"/>
        <w:textAlignment w:val="baseline"/>
        <w:rPr>
          <w:rStyle w:val="eop"/>
          <w:rFonts w:asciiTheme="minorHAnsi" w:hAnsiTheme="minorHAnsi" w:cstheme="minorHAnsi"/>
        </w:rPr>
      </w:pPr>
    </w:p>
    <w:p w14:paraId="68E84CF9" w14:textId="77777777" w:rsidR="00344861" w:rsidRPr="00CC38BF" w:rsidRDefault="00344861" w:rsidP="00344861">
      <w:pPr>
        <w:pStyle w:val="paragraph"/>
        <w:spacing w:before="0" w:beforeAutospacing="0" w:after="0" w:afterAutospacing="0"/>
        <w:ind w:left="567" w:right="843"/>
        <w:textAlignment w:val="baseline"/>
        <w:rPr>
          <w:rStyle w:val="e24kjd"/>
          <w:rFonts w:asciiTheme="minorHAnsi" w:hAnsiTheme="minorHAnsi" w:cstheme="minorHAnsi"/>
        </w:rPr>
      </w:pPr>
      <w:r>
        <w:rPr>
          <w:rStyle w:val="eop"/>
          <w:rFonts w:asciiTheme="minorHAnsi" w:hAnsiTheme="minorHAnsi" w:cstheme="minorHAnsi"/>
        </w:rPr>
        <w:tab/>
      </w:r>
      <w:r>
        <w:rPr>
          <w:rStyle w:val="eop"/>
          <w:rFonts w:asciiTheme="minorHAnsi" w:hAnsiTheme="minorHAnsi" w:cstheme="minorHAnsi"/>
        </w:rPr>
        <w:tab/>
      </w:r>
      <w:r w:rsidRPr="00CC38BF">
        <w:rPr>
          <w:rStyle w:val="eop"/>
          <w:rFonts w:asciiTheme="minorHAnsi" w:hAnsiTheme="minorHAnsi" w:cstheme="minorHAnsi"/>
        </w:rPr>
        <w:t xml:space="preserve">Tijekom 2020. godine kada Rijeka, kao urbano središte Primorsko-gorasnke županije, nosi titulu Europske prijestolnice kulture, u 27 susjedstava održavat će se Festivali susjedstava. Radi se o </w:t>
      </w:r>
      <w:r w:rsidRPr="00CC38BF">
        <w:rPr>
          <w:rStyle w:val="e24kjd"/>
          <w:rFonts w:asciiTheme="minorHAnsi" w:hAnsiTheme="minorHAnsi" w:cstheme="minorHAnsi"/>
        </w:rPr>
        <w:t>različitim kulturnim i umjetničkim programima, kroz koje ove susjedske zajednice progovaraju o različitim aspektima svoje svakodnevice, ali i o problemima koji su sastavni dio urbanih i ruralnih sredina, šuma, otoka, obale, gradova i sela.</w:t>
      </w:r>
    </w:p>
    <w:p w14:paraId="32DDDCA0" w14:textId="77777777" w:rsidR="00344861" w:rsidRPr="00CC38BF" w:rsidRDefault="00344861" w:rsidP="00344861">
      <w:pPr>
        <w:pStyle w:val="paragraph"/>
        <w:spacing w:before="0" w:beforeAutospacing="0" w:after="0" w:afterAutospacing="0"/>
        <w:ind w:left="567" w:right="843"/>
        <w:textAlignment w:val="baseline"/>
        <w:rPr>
          <w:rStyle w:val="normaltextrun"/>
          <w:rFonts w:asciiTheme="minorHAnsi" w:eastAsiaTheme="minorEastAsia" w:hAnsiTheme="minorHAnsi" w:cstheme="minorHAnsi"/>
        </w:rPr>
      </w:pPr>
    </w:p>
    <w:p w14:paraId="0465BCBF" w14:textId="77777777" w:rsidR="00344861" w:rsidRPr="00CC38BF" w:rsidRDefault="00344861" w:rsidP="00344861">
      <w:pPr>
        <w:pStyle w:val="paragraph"/>
        <w:spacing w:before="0" w:beforeAutospacing="0" w:after="0" w:afterAutospacing="0"/>
        <w:ind w:left="567" w:right="843"/>
        <w:textAlignment w:val="baseline"/>
        <w:rPr>
          <w:rStyle w:val="normaltextrun"/>
          <w:rFonts w:asciiTheme="minorHAnsi" w:eastAsiaTheme="minorEastAsia" w:hAnsiTheme="minorHAnsi" w:cstheme="minorHAnsi"/>
        </w:rPr>
      </w:pPr>
      <w:r>
        <w:rPr>
          <w:rStyle w:val="normaltextrun"/>
          <w:rFonts w:asciiTheme="minorHAnsi" w:eastAsiaTheme="minorEastAsia" w:hAnsiTheme="minorHAnsi" w:cstheme="minorHAnsi"/>
        </w:rPr>
        <w:tab/>
      </w:r>
      <w:r>
        <w:rPr>
          <w:rStyle w:val="normaltextrun"/>
          <w:rFonts w:asciiTheme="minorHAnsi" w:eastAsiaTheme="minorEastAsia" w:hAnsiTheme="minorHAnsi" w:cstheme="minorHAnsi"/>
        </w:rPr>
        <w:tab/>
      </w:r>
      <w:r w:rsidRPr="00CC38BF">
        <w:rPr>
          <w:rStyle w:val="normaltextrun"/>
          <w:rFonts w:asciiTheme="minorHAnsi" w:eastAsiaTheme="minorEastAsia" w:hAnsiTheme="minorHAnsi" w:cstheme="minorHAnsi"/>
        </w:rPr>
        <w:t>U nastavku donosimo opise programa koji su sastavni dio Festivala susjedstava i to kronološkim redoslijedom (po terminima izvođenja tijekom 2020).</w:t>
      </w:r>
    </w:p>
    <w:p w14:paraId="4E069DF6" w14:textId="77777777" w:rsidR="00344861" w:rsidRPr="00CC38BF" w:rsidRDefault="00344861" w:rsidP="00344861">
      <w:pPr>
        <w:pStyle w:val="paragraph"/>
        <w:spacing w:before="0" w:beforeAutospacing="0" w:after="0" w:afterAutospacing="0"/>
        <w:ind w:left="567" w:right="843"/>
        <w:textAlignment w:val="baseline"/>
        <w:rPr>
          <w:rStyle w:val="normaltextrun"/>
          <w:rFonts w:asciiTheme="minorHAnsi" w:eastAsiaTheme="minorEastAsia" w:hAnsiTheme="minorHAnsi" w:cstheme="minorHAnsi"/>
        </w:rPr>
      </w:pPr>
    </w:p>
    <w:p w14:paraId="6EE6D782" w14:textId="77777777" w:rsidR="00344861" w:rsidRDefault="00344861" w:rsidP="00344861">
      <w:pPr>
        <w:ind w:left="567" w:right="843"/>
        <w:rPr>
          <w:rFonts w:cstheme="minorHAnsi"/>
          <w:b/>
          <w:bCs/>
          <w:noProof/>
        </w:rPr>
      </w:pPr>
    </w:p>
    <w:p w14:paraId="28E67AB5" w14:textId="77777777" w:rsidR="00344861" w:rsidRPr="00CC38BF" w:rsidRDefault="00344861" w:rsidP="00344861">
      <w:pPr>
        <w:ind w:left="567" w:right="843"/>
        <w:rPr>
          <w:rFonts w:eastAsia="Times New Roman" w:cstheme="minorHAnsi"/>
          <w:b/>
          <w:bCs/>
        </w:rPr>
      </w:pPr>
      <w:r w:rsidRPr="00CC38BF">
        <w:rPr>
          <w:rFonts w:cstheme="minorHAnsi"/>
          <w:b/>
          <w:bCs/>
          <w:noProof/>
        </w:rPr>
        <w:t xml:space="preserve">ZVONČARSKA SIMFONIJA - </w:t>
      </w:r>
      <w:r w:rsidRPr="00CC38BF">
        <w:rPr>
          <w:rFonts w:eastAsia="Times New Roman" w:cstheme="minorHAnsi"/>
          <w:b/>
          <w:bCs/>
        </w:rPr>
        <w:t>SUSJEDSTVO ČAVLE</w:t>
      </w:r>
    </w:p>
    <w:p w14:paraId="2CFE3B8F"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7. - 9. veljače 2020.</w:t>
      </w:r>
    </w:p>
    <w:p w14:paraId="303FB391" w14:textId="77777777" w:rsidR="00344861" w:rsidRPr="00CC38BF" w:rsidRDefault="00344861" w:rsidP="00344861">
      <w:pPr>
        <w:pStyle w:val="Nadtekst-sitno"/>
        <w:ind w:left="567" w:right="843"/>
        <w:rPr>
          <w:rFonts w:eastAsia="Times New Roman" w:cstheme="minorHAnsi"/>
          <w:noProof/>
          <w:color w:val="auto"/>
          <w:szCs w:val="24"/>
          <w:shd w:val="clear" w:color="auto" w:fill="FFFFFF"/>
        </w:rPr>
      </w:pPr>
      <w:r w:rsidRPr="00CC38BF">
        <w:rPr>
          <w:rFonts w:eastAsia="Times New Roman" w:cstheme="minorHAnsi"/>
          <w:noProof/>
          <w:color w:val="auto"/>
          <w:szCs w:val="24"/>
          <w:shd w:val="clear" w:color="auto" w:fill="FFFFFF"/>
        </w:rPr>
        <w:t>Mjesto održavanja: Čavle  - Trg hrvatskih branitelja, Dom kulture Čavle, Kaštel Grad Grobnik, Platak</w:t>
      </w:r>
    </w:p>
    <w:p w14:paraId="16D89A9E" w14:textId="77777777" w:rsidR="00344861" w:rsidRPr="00CC38BF" w:rsidRDefault="00344861" w:rsidP="00344861">
      <w:pPr>
        <w:pStyle w:val="Nadtekst-sitno"/>
        <w:ind w:left="567" w:right="843"/>
        <w:rPr>
          <w:rFonts w:cstheme="minorHAnsi"/>
          <w:color w:val="auto"/>
          <w:szCs w:val="24"/>
          <w:shd w:val="clear" w:color="auto" w:fill="FFFFFF"/>
        </w:rPr>
      </w:pPr>
      <w:r w:rsidRPr="00CC38BF">
        <w:rPr>
          <w:rFonts w:cstheme="minorHAnsi"/>
          <w:color w:val="auto"/>
          <w:szCs w:val="24"/>
        </w:rPr>
        <w:t xml:space="preserve">Nositelji inicijative: Turistička zajednica općine Čavle, Udruga </w:t>
      </w:r>
      <w:r w:rsidRPr="00CC38BF">
        <w:rPr>
          <w:rFonts w:cstheme="minorHAnsi"/>
          <w:color w:val="auto"/>
          <w:szCs w:val="24"/>
          <w:shd w:val="clear" w:color="auto" w:fill="FFFFFF"/>
        </w:rPr>
        <w:t>Grobnički Dondolaši, Udruga Palentar (Čavle), Općina Čavle</w:t>
      </w:r>
    </w:p>
    <w:p w14:paraId="0EB06A2E" w14:textId="77777777" w:rsidR="00344861" w:rsidRPr="009E081B" w:rsidRDefault="00344861" w:rsidP="00344861">
      <w:pPr>
        <w:pStyle w:val="NoSpacing"/>
        <w:ind w:left="567" w:right="843"/>
        <w:rPr>
          <w:rFonts w:cstheme="minorHAnsi"/>
          <w:sz w:val="24"/>
          <w:szCs w:val="24"/>
        </w:rPr>
      </w:pPr>
      <w:r>
        <w:rPr>
          <w:rFonts w:cstheme="minorHAnsi"/>
          <w:noProof/>
          <w:sz w:val="24"/>
          <w:szCs w:val="24"/>
          <w:shd w:val="clear" w:color="auto" w:fill="FFFFFF"/>
        </w:rPr>
        <w:tab/>
      </w:r>
      <w:r>
        <w:rPr>
          <w:rFonts w:cstheme="minorHAnsi"/>
          <w:noProof/>
          <w:sz w:val="24"/>
          <w:szCs w:val="24"/>
          <w:shd w:val="clear" w:color="auto" w:fill="FFFFFF"/>
        </w:rPr>
        <w:tab/>
      </w:r>
      <w:r w:rsidRPr="00CC38BF">
        <w:rPr>
          <w:rFonts w:cstheme="minorHAnsi"/>
          <w:noProof/>
          <w:sz w:val="24"/>
          <w:szCs w:val="24"/>
          <w:shd w:val="clear" w:color="auto" w:fill="FFFFFF"/>
        </w:rPr>
        <w:t xml:space="preserve">Grobnički dondolaši i različite zvončarske skupine iz čitave Europe okupljaju se i druže kroz tri dana smotre i različitih programa. </w:t>
      </w:r>
      <w:r w:rsidRPr="00CC38BF">
        <w:rPr>
          <w:rFonts w:cstheme="minorHAnsi"/>
          <w:sz w:val="24"/>
          <w:szCs w:val="24"/>
        </w:rPr>
        <w:t xml:space="preserve">Zvončarsku smotru </w:t>
      </w:r>
      <w:r>
        <w:rPr>
          <w:rFonts w:cstheme="minorHAnsi"/>
          <w:sz w:val="24"/>
          <w:szCs w:val="24"/>
        </w:rPr>
        <w:t>predvode</w:t>
      </w:r>
      <w:r w:rsidRPr="00CC38BF">
        <w:rPr>
          <w:rFonts w:cstheme="minorHAnsi"/>
          <w:sz w:val="24"/>
          <w:szCs w:val="24"/>
        </w:rPr>
        <w:t xml:space="preserve"> </w:t>
      </w:r>
      <w:r w:rsidRPr="00CC38BF">
        <w:rPr>
          <w:rFonts w:eastAsia="Times New Roman" w:cstheme="minorHAnsi"/>
          <w:sz w:val="24"/>
          <w:szCs w:val="24"/>
        </w:rPr>
        <w:t>gosti</w:t>
      </w:r>
      <w:r w:rsidRPr="00CC38BF">
        <w:rPr>
          <w:rFonts w:cstheme="minorHAnsi"/>
          <w:sz w:val="24"/>
          <w:szCs w:val="24"/>
        </w:rPr>
        <w:t xml:space="preserve"> iz europskog susjedstva </w:t>
      </w:r>
      <w:r w:rsidRPr="00CC38BF">
        <w:rPr>
          <w:rFonts w:cstheme="minorHAnsi"/>
          <w:b/>
          <w:sz w:val="24"/>
          <w:szCs w:val="24"/>
        </w:rPr>
        <w:t>Immenstad iz Njemačke</w:t>
      </w:r>
      <w:r w:rsidRPr="00CC38BF">
        <w:rPr>
          <w:rFonts w:cstheme="minorHAnsi"/>
          <w:sz w:val="24"/>
          <w:szCs w:val="24"/>
        </w:rPr>
        <w:t>. Zvončari - č</w:t>
      </w:r>
      <w:r w:rsidRPr="00CC38BF">
        <w:rPr>
          <w:rFonts w:eastAsia="Times New Roman" w:cstheme="minorHAnsi"/>
          <w:noProof/>
          <w:sz w:val="24"/>
          <w:szCs w:val="24"/>
          <w:shd w:val="clear" w:color="auto" w:fill="FFFFFF"/>
        </w:rPr>
        <w:t xml:space="preserve">ađavih lica, ogrnuti ovčjim krznom, s rogatom krabujom lubanje bika na glavi i crnom maramom oko vrata - kad se okupe u kolo, ples i snažna zvona stvaraju magični krug koji </w:t>
      </w:r>
      <w:r>
        <w:rPr>
          <w:rFonts w:eastAsia="Times New Roman" w:cstheme="minorHAnsi"/>
          <w:noProof/>
          <w:sz w:val="24"/>
          <w:szCs w:val="24"/>
          <w:shd w:val="clear" w:color="auto" w:fill="FFFFFF"/>
        </w:rPr>
        <w:t>predstavlja povratak</w:t>
      </w:r>
      <w:r w:rsidRPr="00CC38BF">
        <w:rPr>
          <w:rFonts w:eastAsia="Times New Roman" w:cstheme="minorHAnsi"/>
          <w:noProof/>
          <w:sz w:val="24"/>
          <w:szCs w:val="24"/>
          <w:shd w:val="clear" w:color="auto" w:fill="FFFFFF"/>
        </w:rPr>
        <w:t xml:space="preserve"> korjenima. Zvončari uvode publiku u Festivale susjedstava.</w:t>
      </w:r>
      <w:r>
        <w:rPr>
          <w:rFonts w:eastAsia="Times New Roman" w:cstheme="minorHAnsi"/>
          <w:noProof/>
          <w:sz w:val="24"/>
          <w:szCs w:val="24"/>
          <w:shd w:val="clear" w:color="auto" w:fill="FFFFFF"/>
        </w:rPr>
        <w:t xml:space="preserve"> </w:t>
      </w:r>
      <w:r w:rsidRPr="00CC38BF">
        <w:rPr>
          <w:rFonts w:ascii="Calibri" w:eastAsia="Times New Roman" w:hAnsi="Calibri" w:cs="Calibri"/>
          <w:shd w:val="clear" w:color="auto" w:fill="FFFFFF"/>
          <w:lang w:eastAsia="hr-HR"/>
        </w:rPr>
        <w:t xml:space="preserve">Raspored programa: </w:t>
      </w:r>
    </w:p>
    <w:p w14:paraId="20E624D4" w14:textId="77777777" w:rsidR="00344861" w:rsidRPr="00CC38BF" w:rsidRDefault="00344861" w:rsidP="00344861">
      <w:pPr>
        <w:ind w:left="567" w:right="843"/>
        <w:textAlignment w:val="baseline"/>
        <w:rPr>
          <w:rFonts w:ascii="Segoe UI" w:eastAsia="Times New Roman" w:hAnsi="Segoe UI" w:cs="Segoe UI"/>
          <w:lang w:val="hr-HR" w:eastAsia="hr-HR"/>
        </w:rPr>
      </w:pPr>
      <w:r w:rsidRPr="00CC38BF">
        <w:rPr>
          <w:rFonts w:ascii="Calibri" w:eastAsia="Times New Roman" w:hAnsi="Calibri" w:cs="Calibri"/>
          <w:shd w:val="clear" w:color="auto" w:fill="FFFFFF"/>
          <w:lang w:val="hr-HR" w:eastAsia="hr-HR"/>
        </w:rPr>
        <w:t>petak 7.2.2020. - Okupljanje zvončara iz Hrvatske i cijele Europe - cjelodnevni program;</w:t>
      </w:r>
      <w:r w:rsidRPr="00CC38BF">
        <w:rPr>
          <w:rFonts w:ascii="Calibri" w:eastAsia="Times New Roman" w:hAnsi="Calibri" w:cs="Calibri"/>
          <w:lang w:val="hr-HR" w:eastAsia="hr-HR"/>
        </w:rPr>
        <w:t> </w:t>
      </w:r>
    </w:p>
    <w:p w14:paraId="381FA2BF" w14:textId="77777777" w:rsidR="00344861" w:rsidRPr="00CC38BF" w:rsidRDefault="00344861" w:rsidP="00344861">
      <w:pPr>
        <w:ind w:left="567" w:right="845"/>
        <w:textAlignment w:val="baseline"/>
        <w:rPr>
          <w:rFonts w:ascii="Segoe UI" w:eastAsia="Times New Roman" w:hAnsi="Segoe UI" w:cs="Segoe UI"/>
          <w:lang w:val="hr-HR" w:eastAsia="hr-HR"/>
        </w:rPr>
      </w:pPr>
      <w:r w:rsidRPr="00CC38BF">
        <w:rPr>
          <w:rFonts w:ascii="Calibri" w:eastAsia="Times New Roman" w:hAnsi="Calibri" w:cs="Calibri"/>
          <w:shd w:val="clear" w:color="auto" w:fill="FFFFFF"/>
          <w:lang w:val="hr-HR" w:eastAsia="hr-HR"/>
        </w:rPr>
        <w:t xml:space="preserve">subota 8.2.2020. - Zvončarska simfonija – međunarodna smotra zvončarskih skupina, ophodi sela i domaćinstava, upoznavanje europskih zvončarskih skupina, koncerti, ritual pripravljanja palente kumpirice – cjelodnevni program; </w:t>
      </w:r>
    </w:p>
    <w:p w14:paraId="30B34909" w14:textId="77777777" w:rsidR="00344861" w:rsidRPr="00CC38BF" w:rsidRDefault="00344861" w:rsidP="00344861">
      <w:pPr>
        <w:ind w:left="567" w:right="843"/>
        <w:textAlignment w:val="baseline"/>
        <w:rPr>
          <w:rFonts w:ascii="Segoe UI" w:eastAsia="Times New Roman" w:hAnsi="Segoe UI" w:cs="Segoe UI"/>
          <w:lang w:val="hr-HR" w:eastAsia="hr-HR"/>
        </w:rPr>
      </w:pPr>
      <w:r w:rsidRPr="00CC38BF">
        <w:rPr>
          <w:rFonts w:ascii="Calibri" w:eastAsia="Times New Roman" w:hAnsi="Calibri" w:cs="Calibri"/>
          <w:shd w:val="clear" w:color="auto" w:fill="FFFFFF"/>
          <w:lang w:val="hr-HR" w:eastAsia="hr-HR"/>
        </w:rPr>
        <w:t>nedjelja 9.2.2020. - Valjanje u snijegu - okupljanje na planini Platak - cjelodnevni program.</w:t>
      </w:r>
      <w:r w:rsidRPr="00CC38BF">
        <w:rPr>
          <w:rFonts w:ascii="Calibri" w:eastAsia="Times New Roman" w:hAnsi="Calibri" w:cs="Calibri"/>
          <w:lang w:val="hr-HR" w:eastAsia="hr-HR"/>
        </w:rPr>
        <w:t> </w:t>
      </w:r>
    </w:p>
    <w:p w14:paraId="6905BB54" w14:textId="77777777" w:rsidR="00344861" w:rsidRPr="00CC38BF" w:rsidRDefault="00344861" w:rsidP="00344861">
      <w:pPr>
        <w:pStyle w:val="NoSpacing"/>
        <w:ind w:left="567" w:right="843"/>
        <w:rPr>
          <w:rFonts w:cstheme="minorHAnsi"/>
          <w:sz w:val="24"/>
          <w:szCs w:val="24"/>
        </w:rPr>
      </w:pPr>
    </w:p>
    <w:p w14:paraId="1BF07649" w14:textId="77777777" w:rsidR="00344861" w:rsidRPr="00CC38BF" w:rsidRDefault="00344861" w:rsidP="00344861">
      <w:pPr>
        <w:ind w:left="567" w:right="843"/>
      </w:pPr>
      <w:r w:rsidRPr="00CC38BF">
        <w:rPr>
          <w:b/>
          <w:bCs/>
        </w:rPr>
        <w:t xml:space="preserve">ZVONA SU SPONA– SUSJEDSTVO MATULJI </w:t>
      </w:r>
    </w:p>
    <w:p w14:paraId="72F69027" w14:textId="77777777" w:rsidR="00344861" w:rsidRPr="00CC38BF" w:rsidRDefault="00344861" w:rsidP="00344861">
      <w:pPr>
        <w:ind w:left="567" w:right="843"/>
        <w:rPr>
          <w:b/>
          <w:bCs/>
        </w:rPr>
      </w:pPr>
      <w:r w:rsidRPr="00CC38BF">
        <w:rPr>
          <w:b/>
          <w:bCs/>
        </w:rPr>
        <w:t>22. - 25. veljače 2020.</w:t>
      </w:r>
    </w:p>
    <w:p w14:paraId="78052CDD" w14:textId="77777777" w:rsidR="00344861" w:rsidRPr="00CC38BF" w:rsidRDefault="00344861" w:rsidP="00344861">
      <w:pPr>
        <w:ind w:left="567" w:right="843"/>
      </w:pPr>
      <w:r w:rsidRPr="00CC38BF">
        <w:t>Mjesto održavanja: Matulji - Zvončarska muzejska zbirka, Rukavac, Lipa, Frlanija, Jurdani, Mune, Bregi, Rupa, Centar Matulji, Šapjane, Permani, Brgud, Pasjak, Žejane, Zvoneća</w:t>
      </w:r>
    </w:p>
    <w:p w14:paraId="79970E7F" w14:textId="77777777" w:rsidR="00344861" w:rsidRPr="00CC38BF" w:rsidRDefault="00344861" w:rsidP="00344861">
      <w:pPr>
        <w:ind w:left="567" w:right="843"/>
      </w:pPr>
      <w:r w:rsidRPr="00CC38BF">
        <w:rPr>
          <w:rFonts w:cstheme="minorHAnsi"/>
        </w:rPr>
        <w:t>Nositelji inicijative</w:t>
      </w:r>
      <w:r w:rsidRPr="00CC38BF">
        <w:rPr>
          <w:rFonts w:cstheme="minorHAnsi"/>
          <w:noProof/>
          <w:shd w:val="clear" w:color="auto" w:fill="FFFFFF"/>
        </w:rPr>
        <w:t xml:space="preserve">: 22 Mjesna odbora </w:t>
      </w:r>
      <w:r w:rsidRPr="00CC38BF">
        <w:rPr>
          <w:rFonts w:cstheme="minorHAnsi"/>
          <w:noProof/>
        </w:rPr>
        <w:t xml:space="preserve">Općine Matulji </w:t>
      </w:r>
      <w:r w:rsidRPr="00CC38BF">
        <w:rPr>
          <w:rFonts w:cstheme="minorHAnsi"/>
          <w:noProof/>
          <w:shd w:val="clear" w:color="auto" w:fill="FFFFFF"/>
        </w:rPr>
        <w:t>i Udruge Općine Matulji</w:t>
      </w:r>
    </w:p>
    <w:p w14:paraId="331413DA" w14:textId="77777777" w:rsidR="00344861" w:rsidRPr="00CC38BF" w:rsidRDefault="00344861" w:rsidP="00344861">
      <w:pPr>
        <w:pStyle w:val="NoSpacing"/>
        <w:ind w:left="567" w:right="843"/>
        <w:rPr>
          <w:rFonts w:eastAsia="Times New Roman" w:cstheme="minorHAnsi"/>
          <w:noProof/>
          <w:sz w:val="24"/>
          <w:szCs w:val="24"/>
        </w:rPr>
      </w:pPr>
      <w:r>
        <w:rPr>
          <w:rFonts w:eastAsia="Times New Roman" w:cstheme="minorHAnsi"/>
          <w:noProof/>
          <w:sz w:val="24"/>
          <w:szCs w:val="24"/>
        </w:rPr>
        <w:tab/>
      </w:r>
      <w:r>
        <w:rPr>
          <w:rFonts w:eastAsia="Times New Roman" w:cstheme="minorHAnsi"/>
          <w:noProof/>
          <w:sz w:val="24"/>
          <w:szCs w:val="24"/>
        </w:rPr>
        <w:tab/>
      </w:r>
      <w:r w:rsidRPr="00CC38BF">
        <w:rPr>
          <w:rFonts w:eastAsia="Times New Roman" w:cstheme="minorHAnsi"/>
          <w:noProof/>
          <w:sz w:val="24"/>
          <w:szCs w:val="24"/>
        </w:rPr>
        <w:t xml:space="preserve">Zvončari ovog kraja ostali su vjerni tradiciji i utabanim stazama po kojima se kreću </w:t>
      </w:r>
      <w:r w:rsidRPr="00CC38BF">
        <w:rPr>
          <w:rFonts w:eastAsia="Times New Roman" w:cstheme="minorHAnsi"/>
          <w:noProof/>
          <w:sz w:val="24"/>
          <w:szCs w:val="24"/>
          <w:shd w:val="clear" w:color="auto" w:fill="FFFFFF"/>
        </w:rPr>
        <w:t xml:space="preserve">Žejanski, Munski, Brežanski, Ćićski, Korenski, Brgujski zvončari. Ova </w:t>
      </w:r>
      <w:r w:rsidRPr="00CC38BF">
        <w:rPr>
          <w:sz w:val="24"/>
          <w:szCs w:val="24"/>
        </w:rPr>
        <w:t xml:space="preserve">zvončarska smotra uvodi u magične zvončarske ophode i pusne običaje, ali s posebnim naglaskom na prikupljanje znanja o </w:t>
      </w:r>
      <w:r w:rsidRPr="00CC38BF">
        <w:rPr>
          <w:sz w:val="24"/>
          <w:szCs w:val="24"/>
        </w:rPr>
        <w:lastRenderedPageBreak/>
        <w:t xml:space="preserve">tradiciji, kao inspiraciji za nove naraštaje. Specifično iskustvo o načinima mobiliziranja zajednice, kao što je to slučaj u vrijeme pusta, dio je inspiracije za buduću </w:t>
      </w:r>
      <w:r w:rsidRPr="00CC38BF">
        <w:rPr>
          <w:i/>
          <w:sz w:val="24"/>
          <w:szCs w:val="24"/>
        </w:rPr>
        <w:t>Školu znanja i zanata</w:t>
      </w:r>
      <w:r>
        <w:rPr>
          <w:i/>
          <w:sz w:val="24"/>
          <w:szCs w:val="24"/>
        </w:rPr>
        <w:t>,</w:t>
      </w:r>
      <w:r>
        <w:rPr>
          <w:iCs/>
          <w:sz w:val="24"/>
          <w:szCs w:val="24"/>
        </w:rPr>
        <w:t xml:space="preserve"> fizički prostor u kojem bi se prenosilo znanje o tradiciji</w:t>
      </w:r>
      <w:r w:rsidRPr="00CC38BF">
        <w:rPr>
          <w:sz w:val="24"/>
          <w:szCs w:val="24"/>
        </w:rPr>
        <w:t xml:space="preserve">. </w:t>
      </w:r>
      <w:r>
        <w:rPr>
          <w:sz w:val="24"/>
          <w:szCs w:val="24"/>
        </w:rPr>
        <w:t>Škola</w:t>
      </w:r>
      <w:r w:rsidRPr="00CC38BF">
        <w:rPr>
          <w:sz w:val="24"/>
          <w:szCs w:val="24"/>
        </w:rPr>
        <w:t xml:space="preserve"> je zamišljena kao </w:t>
      </w:r>
      <w:r w:rsidRPr="00CC38BF">
        <w:rPr>
          <w:rFonts w:eastAsia="Times New Roman" w:cstheme="minorHAnsi"/>
          <w:noProof/>
          <w:sz w:val="24"/>
          <w:szCs w:val="24"/>
        </w:rPr>
        <w:t xml:space="preserve">edukativni program iz područja primjenjenih umjetnosti, scenografije, lutkarstva, kulturnog menadžementa inspiriranih i temeljenih na tradiciji. </w:t>
      </w:r>
      <w:r w:rsidRPr="00CC38BF">
        <w:rPr>
          <w:sz w:val="24"/>
          <w:szCs w:val="24"/>
        </w:rPr>
        <w:t xml:space="preserve">Susjedstvo Matulji u svojem programu surađuje s jednom od najvažnijih institucija iz područja izvedbenih umjetnosti - </w:t>
      </w:r>
      <w:r w:rsidRPr="00CC38BF">
        <w:rPr>
          <w:b/>
          <w:sz w:val="24"/>
          <w:szCs w:val="24"/>
        </w:rPr>
        <w:t>Akademijom izvedbenih umjetnosti i Katedrom alternativnog i lutkarskog teatra iz Praga</w:t>
      </w:r>
      <w:r w:rsidRPr="00CC38BF">
        <w:rPr>
          <w:sz w:val="24"/>
          <w:szCs w:val="24"/>
        </w:rPr>
        <w:t>.</w:t>
      </w:r>
    </w:p>
    <w:p w14:paraId="244A5376" w14:textId="77777777" w:rsidR="00344861" w:rsidRPr="00CC38BF" w:rsidRDefault="00344861" w:rsidP="00344861">
      <w:pPr>
        <w:ind w:left="567" w:right="843"/>
      </w:pPr>
    </w:p>
    <w:p w14:paraId="5270915C" w14:textId="77777777" w:rsidR="00344861" w:rsidRPr="00CC38BF" w:rsidRDefault="00344861" w:rsidP="00344861">
      <w:pPr>
        <w:pStyle w:val="Heading3"/>
        <w:spacing w:before="0"/>
        <w:ind w:left="567" w:right="843"/>
        <w:rPr>
          <w:rFonts w:asciiTheme="minorHAnsi" w:eastAsia="Times New Roman" w:hAnsiTheme="minorHAnsi" w:cstheme="minorHAnsi"/>
          <w:b/>
          <w:bCs/>
          <w:noProof/>
          <w:color w:val="auto"/>
        </w:rPr>
      </w:pPr>
      <w:r w:rsidRPr="00CC38BF">
        <w:rPr>
          <w:rFonts w:asciiTheme="minorHAnsi" w:eastAsia="Times New Roman" w:hAnsiTheme="minorHAnsi" w:cstheme="minorHAnsi"/>
          <w:b/>
          <w:bCs/>
          <w:noProof/>
          <w:color w:val="auto"/>
        </w:rPr>
        <w:t>KAMPUS ZA SVE – SUSJEDSTVO KAMPUS</w:t>
      </w:r>
    </w:p>
    <w:p w14:paraId="438558CE"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2. - 5. ožujka 2020.</w:t>
      </w:r>
    </w:p>
    <w:p w14:paraId="6DAC9D44"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Mjesto održavanja: Sveučilišni Kampus na Trsatu</w:t>
      </w:r>
    </w:p>
    <w:p w14:paraId="121A3005"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Nositelj inicijative: Sveučilište u Rijeci</w:t>
      </w:r>
    </w:p>
    <w:p w14:paraId="11B0DC1A" w14:textId="77777777" w:rsidR="00344861" w:rsidRPr="00CC38BF" w:rsidRDefault="00344861" w:rsidP="00344861">
      <w:pPr>
        <w:pStyle w:val="NoSpacing"/>
        <w:ind w:left="567" w:right="843"/>
        <w:rPr>
          <w:rFonts w:eastAsia="Times New Roman"/>
          <w:noProof/>
          <w:sz w:val="24"/>
          <w:szCs w:val="24"/>
          <w:lang w:eastAsia="en-GB"/>
        </w:rPr>
      </w:pPr>
      <w:r>
        <w:rPr>
          <w:rFonts w:eastAsia="Times New Roman"/>
          <w:noProof/>
          <w:sz w:val="24"/>
          <w:szCs w:val="24"/>
          <w:lang w:eastAsia="en-GB"/>
        </w:rPr>
        <w:tab/>
      </w:r>
      <w:r>
        <w:rPr>
          <w:rFonts w:eastAsia="Times New Roman"/>
          <w:noProof/>
          <w:sz w:val="24"/>
          <w:szCs w:val="24"/>
          <w:lang w:eastAsia="en-GB"/>
        </w:rPr>
        <w:tab/>
      </w:r>
      <w:r w:rsidRPr="00CC38BF">
        <w:rPr>
          <w:rFonts w:eastAsia="Times New Roman"/>
          <w:noProof/>
          <w:sz w:val="24"/>
          <w:szCs w:val="24"/>
          <w:lang w:eastAsia="en-GB"/>
        </w:rPr>
        <w:t xml:space="preserve">Program susjedstva Kampus Sveučilišta u Rijeci obuhvaća </w:t>
      </w:r>
      <w:r w:rsidRPr="00CC38BF">
        <w:rPr>
          <w:rFonts w:eastAsia="Times New Roman" w:cstheme="minorHAnsi"/>
          <w:noProof/>
          <w:sz w:val="24"/>
          <w:szCs w:val="24"/>
          <w:lang w:eastAsia="en-GB"/>
        </w:rPr>
        <w:t xml:space="preserve">19 </w:t>
      </w:r>
      <w:r>
        <w:rPr>
          <w:rFonts w:eastAsia="Times New Roman" w:cstheme="minorHAnsi"/>
          <w:noProof/>
          <w:sz w:val="24"/>
          <w:szCs w:val="24"/>
          <w:lang w:eastAsia="en-GB"/>
        </w:rPr>
        <w:t xml:space="preserve">cjelogodišnjih </w:t>
      </w:r>
      <w:r w:rsidRPr="00CC38BF">
        <w:rPr>
          <w:rFonts w:eastAsia="Times New Roman" w:cstheme="minorHAnsi"/>
          <w:noProof/>
          <w:sz w:val="24"/>
          <w:szCs w:val="24"/>
          <w:lang w:eastAsia="en-GB"/>
        </w:rPr>
        <w:t xml:space="preserve">projekata u izvedbi sveučilišnih profesora i studenata te </w:t>
      </w:r>
      <w:r w:rsidRPr="00655F4E">
        <w:rPr>
          <w:rFonts w:eastAsia="Times New Roman"/>
          <w:i/>
          <w:noProof/>
          <w:sz w:val="24"/>
          <w:szCs w:val="24"/>
          <w:lang w:eastAsia="en-GB"/>
        </w:rPr>
        <w:t>Razglednice</w:t>
      </w:r>
      <w:r w:rsidRPr="00CC38BF">
        <w:rPr>
          <w:rFonts w:eastAsia="Times New Roman"/>
          <w:noProof/>
          <w:sz w:val="24"/>
          <w:szCs w:val="24"/>
          <w:lang w:eastAsia="en-GB"/>
        </w:rPr>
        <w:t xml:space="preserve"> kojima se otvaraju vrata znanja skrivenih sveučilišnih odjela. </w:t>
      </w:r>
      <w:r w:rsidRPr="00CC38BF">
        <w:rPr>
          <w:rFonts w:eastAsia="Times New Roman" w:cstheme="minorHAnsi"/>
          <w:noProof/>
          <w:sz w:val="24"/>
          <w:szCs w:val="24"/>
          <w:lang w:eastAsia="en-GB"/>
        </w:rPr>
        <w:t>Programi i projekti u sve</w:t>
      </w:r>
      <w:r>
        <w:rPr>
          <w:rFonts w:eastAsia="Times New Roman" w:cstheme="minorHAnsi"/>
          <w:noProof/>
          <w:sz w:val="24"/>
          <w:szCs w:val="24"/>
          <w:lang w:eastAsia="en-GB"/>
        </w:rPr>
        <w:t xml:space="preserve">učilišnih profesora i studenata </w:t>
      </w:r>
      <w:r w:rsidRPr="00CC38BF">
        <w:rPr>
          <w:rFonts w:eastAsia="Times New Roman" w:cstheme="minorHAnsi"/>
          <w:noProof/>
          <w:sz w:val="24"/>
          <w:szCs w:val="24"/>
          <w:lang w:eastAsia="en-GB"/>
        </w:rPr>
        <w:t xml:space="preserve">uključuju </w:t>
      </w:r>
      <w:r w:rsidRPr="00CC38BF">
        <w:rPr>
          <w:rFonts w:eastAsia="Times New Roman" w:cstheme="minorHAnsi"/>
          <w:i/>
          <w:iCs/>
          <w:noProof/>
          <w:sz w:val="24"/>
          <w:szCs w:val="24"/>
          <w:lang w:eastAsia="en-GB"/>
        </w:rPr>
        <w:t>Pametne STEM radionice, KPR kiosk, Čarobnu matematiku, Inspiracije iz nano svijeta, Putujuće znanstvenike, Memoriju sjećanja, umjetnički kolektiv Ja:To, Projekt Sušak, U potrazi za super voćem</w:t>
      </w:r>
      <w:r w:rsidRPr="00CC38BF">
        <w:rPr>
          <w:rFonts w:eastAsia="Times New Roman" w:cstheme="minorHAnsi"/>
          <w:noProof/>
          <w:sz w:val="24"/>
          <w:szCs w:val="24"/>
          <w:lang w:eastAsia="en-GB"/>
        </w:rPr>
        <w:t xml:space="preserve"> i druge, a ti će  programi biti otvoreni za sve.</w:t>
      </w:r>
      <w:r w:rsidRPr="00CC38BF">
        <w:rPr>
          <w:rFonts w:eastAsia="Times New Roman"/>
          <w:noProof/>
          <w:sz w:val="24"/>
          <w:szCs w:val="24"/>
          <w:lang w:eastAsia="en-GB"/>
        </w:rPr>
        <w:t xml:space="preserve"> Ovo je ujedno i primjer suvremene sveučilišne kampus kulture koja uspostavlja veze sa zajednicom i gradom. </w:t>
      </w:r>
      <w:r w:rsidRPr="00CC38BF">
        <w:rPr>
          <w:rFonts w:eastAsia="Times New Roman" w:cstheme="minorHAnsi"/>
          <w:noProof/>
          <w:sz w:val="24"/>
          <w:szCs w:val="24"/>
          <w:lang w:eastAsia="en-GB"/>
        </w:rPr>
        <w:t xml:space="preserve">Kampus se </w:t>
      </w:r>
      <w:r>
        <w:rPr>
          <w:rFonts w:eastAsia="Times New Roman" w:cstheme="minorHAnsi"/>
          <w:noProof/>
          <w:sz w:val="24"/>
          <w:szCs w:val="24"/>
          <w:lang w:eastAsia="en-GB"/>
        </w:rPr>
        <w:t xml:space="preserve">u vremenu samog festivala ovog susjedstva </w:t>
      </w:r>
      <w:r w:rsidRPr="00CC38BF">
        <w:rPr>
          <w:rFonts w:eastAsia="Times New Roman" w:cstheme="minorHAnsi"/>
          <w:noProof/>
          <w:sz w:val="24"/>
          <w:szCs w:val="24"/>
          <w:lang w:eastAsia="en-GB"/>
        </w:rPr>
        <w:t xml:space="preserve">povezuje s Trstom koji u 2020. nosi prestižnu titulu Europske predstolnice znanosti i partnerskom organizacijom </w:t>
      </w:r>
      <w:r w:rsidRPr="00CC38BF">
        <w:rPr>
          <w:rFonts w:cstheme="minorHAnsi"/>
          <w:b/>
          <w:bCs/>
          <w:sz w:val="24"/>
          <w:szCs w:val="24"/>
        </w:rPr>
        <w:t>Trieste International Foundation for Scientific Progress and Freedom</w:t>
      </w:r>
      <w:r>
        <w:rPr>
          <w:rFonts w:cstheme="minorHAnsi"/>
          <w:b/>
          <w:bCs/>
          <w:sz w:val="24"/>
          <w:szCs w:val="24"/>
        </w:rPr>
        <w:t xml:space="preserve"> </w:t>
      </w:r>
      <w:r w:rsidRPr="00B3264E">
        <w:rPr>
          <w:rFonts w:cstheme="minorHAnsi"/>
          <w:sz w:val="24"/>
          <w:szCs w:val="24"/>
        </w:rPr>
        <w:t>s kojom planira održavanje zajedničke konferencije</w:t>
      </w:r>
      <w:r>
        <w:rPr>
          <w:rFonts w:cstheme="minorHAnsi"/>
          <w:sz w:val="24"/>
          <w:szCs w:val="24"/>
        </w:rPr>
        <w:t>.</w:t>
      </w:r>
    </w:p>
    <w:p w14:paraId="48F89255" w14:textId="77777777" w:rsidR="00344861" w:rsidRPr="00CC38BF" w:rsidRDefault="00344861" w:rsidP="00344861">
      <w:pPr>
        <w:pStyle w:val="NoSpacing"/>
        <w:ind w:left="567" w:right="843"/>
        <w:rPr>
          <w:rFonts w:cstheme="minorHAnsi"/>
          <w:sz w:val="24"/>
          <w:szCs w:val="24"/>
        </w:rPr>
      </w:pPr>
    </w:p>
    <w:p w14:paraId="0312AC43" w14:textId="77777777" w:rsidR="00344861" w:rsidRPr="00CC38BF" w:rsidRDefault="00344861" w:rsidP="00344861">
      <w:pPr>
        <w:pStyle w:val="Heading3"/>
        <w:spacing w:before="0"/>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TAJNE LUJZIJANE – SUSJEDSTVO DELNICE</w:t>
      </w:r>
    </w:p>
    <w:p w14:paraId="7E673099"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19. - 22. ožujka 2020.</w:t>
      </w:r>
    </w:p>
    <w:p w14:paraId="57C04882"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Mjesto održavanja: Delnice</w:t>
      </w:r>
    </w:p>
    <w:p w14:paraId="06AA756D" w14:textId="77777777" w:rsidR="00344861" w:rsidRPr="00CC38BF" w:rsidRDefault="00344861" w:rsidP="00344861">
      <w:pPr>
        <w:pStyle w:val="Nadtekst-sitno"/>
        <w:ind w:left="567" w:right="843"/>
        <w:rPr>
          <w:rFonts w:cstheme="minorHAnsi"/>
          <w:noProof/>
          <w:color w:val="auto"/>
          <w:szCs w:val="24"/>
          <w:shd w:val="clear" w:color="auto" w:fill="FFFFFF"/>
        </w:rPr>
      </w:pPr>
      <w:r w:rsidRPr="00CC38BF">
        <w:rPr>
          <w:rFonts w:cstheme="minorHAnsi"/>
          <w:color w:val="auto"/>
          <w:szCs w:val="24"/>
        </w:rPr>
        <w:t xml:space="preserve">Nositelji inicijative: </w:t>
      </w:r>
      <w:r w:rsidRPr="00CC38BF">
        <w:rPr>
          <w:rFonts w:cstheme="minorHAnsi"/>
          <w:noProof/>
          <w:color w:val="auto"/>
          <w:szCs w:val="24"/>
        </w:rPr>
        <w:t>Turistička zajednica grada Delnice</w:t>
      </w:r>
      <w:r w:rsidRPr="00CC38BF">
        <w:rPr>
          <w:rFonts w:cstheme="minorHAnsi"/>
          <w:noProof/>
          <w:color w:val="auto"/>
          <w:szCs w:val="24"/>
          <w:shd w:val="clear" w:color="auto" w:fill="FFFFFF"/>
        </w:rPr>
        <w:t>, Grad Delnice, Kotar Teatar (Delnice), Udruga Runolist (Delnice)</w:t>
      </w:r>
    </w:p>
    <w:p w14:paraId="5467940A" w14:textId="77777777" w:rsidR="00344861" w:rsidRPr="00CC38BF" w:rsidRDefault="00344861" w:rsidP="00344861">
      <w:pPr>
        <w:pStyle w:val="Nadtekst-sitno"/>
        <w:ind w:left="567" w:right="843"/>
        <w:rPr>
          <w:noProof/>
          <w:color w:val="auto"/>
        </w:rPr>
      </w:pPr>
      <w:r w:rsidRPr="00CC38BF">
        <w:rPr>
          <w:noProof/>
          <w:color w:val="auto"/>
          <w:shd w:val="clear" w:color="auto" w:fill="FFFFFF"/>
        </w:rPr>
        <w:t>Partner: European Union Creative Europe Programme (Bruxelles, BE)</w:t>
      </w:r>
    </w:p>
    <w:p w14:paraId="24A71B60" w14:textId="77777777" w:rsidR="00344861" w:rsidRPr="00CC38BF" w:rsidRDefault="00344861" w:rsidP="00344861">
      <w:pPr>
        <w:ind w:left="567" w:right="843"/>
        <w:rPr>
          <w:rFonts w:eastAsia="Times New Roman" w:cstheme="minorHAnsi"/>
          <w:noProof/>
          <w:lang w:eastAsia="en-GB"/>
        </w:rPr>
      </w:pPr>
      <w:r>
        <w:rPr>
          <w:rFonts w:eastAsia="Times New Roman" w:cstheme="minorHAnsi"/>
          <w:i/>
          <w:iCs/>
          <w:noProof/>
          <w:lang w:eastAsia="en-GB"/>
        </w:rPr>
        <w:tab/>
      </w:r>
      <w:r>
        <w:rPr>
          <w:rFonts w:eastAsia="Times New Roman" w:cstheme="minorHAnsi"/>
          <w:i/>
          <w:iCs/>
          <w:noProof/>
          <w:lang w:eastAsia="en-GB"/>
        </w:rPr>
        <w:tab/>
      </w:r>
      <w:r w:rsidRPr="00CC38BF">
        <w:rPr>
          <w:rFonts w:eastAsia="Times New Roman" w:cstheme="minorHAnsi"/>
          <w:i/>
          <w:iCs/>
          <w:noProof/>
          <w:lang w:eastAsia="en-GB"/>
        </w:rPr>
        <w:t>Tajne Lujzijane</w:t>
      </w:r>
      <w:r w:rsidRPr="00CC38BF">
        <w:rPr>
          <w:rFonts w:eastAsia="Times New Roman" w:cstheme="minorHAnsi"/>
          <w:noProof/>
          <w:lang w:eastAsia="en-GB"/>
        </w:rPr>
        <w:t xml:space="preserve"> uključuju različite segmente umjetničkog programa kojim se kazuje priča o nekoliko važnih segmenata života u Delnicama. Povijesnom – u kojem su Delnice svjedočile nastanku Lujzijane kao važnog prometnog pravca, sadašnjem - u kojem Delnice više nisu na karti važnih prometnih putova i ostaju bez perspektive ekonomskog razvoja i značaja, te budućem - koji sagledava kulturu kao bogatstvo i nudi novi zamašnjak u razvoju ovog grada. </w:t>
      </w:r>
    </w:p>
    <w:p w14:paraId="39D20040" w14:textId="77777777" w:rsidR="00344861" w:rsidRPr="00CC38BF" w:rsidRDefault="00344861" w:rsidP="00344861">
      <w:pPr>
        <w:ind w:left="567" w:right="843"/>
        <w:rPr>
          <w:rFonts w:eastAsia="Times New Roman" w:cstheme="minorHAnsi"/>
          <w:noProof/>
        </w:rPr>
      </w:pPr>
      <w:r w:rsidRPr="00CC38BF">
        <w:rPr>
          <w:rFonts w:eastAsia="Times New Roman" w:cstheme="minorHAnsi"/>
          <w:iCs/>
          <w:noProof/>
        </w:rPr>
        <w:t>Program</w:t>
      </w:r>
      <w:r w:rsidRPr="00CC38BF">
        <w:rPr>
          <w:rFonts w:eastAsia="Times New Roman" w:cstheme="minorHAnsi"/>
          <w:i/>
          <w:iCs/>
          <w:noProof/>
        </w:rPr>
        <w:t xml:space="preserve"> Kartografija divljine</w:t>
      </w:r>
      <w:r w:rsidRPr="00CC38BF">
        <w:rPr>
          <w:rFonts w:eastAsia="Times New Roman" w:cstheme="minorHAnsi"/>
          <w:noProof/>
        </w:rPr>
        <w:t xml:space="preserve"> </w:t>
      </w:r>
      <w:r>
        <w:rPr>
          <w:rFonts w:eastAsia="Times New Roman" w:cstheme="minorHAnsi"/>
          <w:noProof/>
        </w:rPr>
        <w:t>uključuje postavljanje klupica i stvaranje fizičkih mjesta za odmor u šumama Gorskog kotara</w:t>
      </w:r>
      <w:r w:rsidRPr="00CC38BF">
        <w:rPr>
          <w:rFonts w:eastAsia="Times New Roman" w:cstheme="minorHAnsi"/>
          <w:noProof/>
        </w:rPr>
        <w:t xml:space="preserve">, </w:t>
      </w:r>
      <w:r>
        <w:rPr>
          <w:rFonts w:eastAsia="Times New Roman" w:cstheme="minorHAnsi"/>
          <w:noProof/>
        </w:rPr>
        <w:t xml:space="preserve">predstavom </w:t>
      </w:r>
      <w:r w:rsidRPr="00CC38BF">
        <w:rPr>
          <w:rFonts w:eastAsia="Times New Roman" w:cstheme="minorHAnsi"/>
          <w:i/>
          <w:iCs/>
          <w:noProof/>
        </w:rPr>
        <w:t>Luizijana Magic Tour</w:t>
      </w:r>
      <w:r w:rsidRPr="00CC38BF">
        <w:rPr>
          <w:rFonts w:eastAsia="Times New Roman" w:cstheme="minorHAnsi"/>
          <w:noProof/>
        </w:rPr>
        <w:t xml:space="preserve"> umjetnički </w:t>
      </w:r>
      <w:r w:rsidRPr="00C4610E">
        <w:rPr>
          <w:rFonts w:eastAsia="Times New Roman" w:cstheme="minorHAnsi"/>
          <w:noProof/>
        </w:rPr>
        <w:t xml:space="preserve">kolektiv </w:t>
      </w:r>
      <w:r w:rsidRPr="00C4610E">
        <w:rPr>
          <w:rFonts w:eastAsia="Times New Roman" w:cstheme="minorHAnsi"/>
          <w:bCs/>
          <w:i/>
          <w:noProof/>
        </w:rPr>
        <w:t>Trafik</w:t>
      </w:r>
      <w:r w:rsidRPr="00CC38BF">
        <w:rPr>
          <w:rFonts w:eastAsia="Times New Roman" w:cstheme="minorHAnsi"/>
          <w:noProof/>
        </w:rPr>
        <w:t xml:space="preserve"> započinj</w:t>
      </w:r>
      <w:r>
        <w:rPr>
          <w:rFonts w:eastAsia="Times New Roman" w:cstheme="minorHAnsi"/>
          <w:noProof/>
        </w:rPr>
        <w:t>e</w:t>
      </w:r>
      <w:r w:rsidRPr="00CC38BF">
        <w:rPr>
          <w:rFonts w:eastAsia="Times New Roman" w:cstheme="minorHAnsi"/>
          <w:noProof/>
        </w:rPr>
        <w:t xml:space="preserve"> u Delnicama svoju svjetsku premijeru inspiriranu filmovima ceste</w:t>
      </w:r>
      <w:r>
        <w:rPr>
          <w:rFonts w:eastAsia="Times New Roman" w:cstheme="minorHAnsi"/>
          <w:noProof/>
        </w:rPr>
        <w:t xml:space="preserve"> koju rade u koprodukciji s Kotar teatrom</w:t>
      </w:r>
      <w:r w:rsidRPr="00CC38BF">
        <w:rPr>
          <w:rFonts w:eastAsia="Times New Roman" w:cstheme="minorHAnsi"/>
          <w:noProof/>
        </w:rPr>
        <w:t xml:space="preserve">, a umjetnici uključeni u europski projekt </w:t>
      </w:r>
      <w:r w:rsidRPr="00CC38BF">
        <w:rPr>
          <w:rFonts w:eastAsia="Times New Roman" w:cstheme="minorHAnsi"/>
          <w:i/>
          <w:iCs/>
          <w:noProof/>
        </w:rPr>
        <w:t xml:space="preserve">Centriphery </w:t>
      </w:r>
      <w:r w:rsidRPr="00CC38BF">
        <w:rPr>
          <w:rFonts w:eastAsia="Times New Roman" w:cstheme="minorHAnsi"/>
          <w:noProof/>
        </w:rPr>
        <w:t xml:space="preserve">istražuju </w:t>
      </w:r>
      <w:r>
        <w:rPr>
          <w:rFonts w:eastAsia="Times New Roman" w:cstheme="minorHAnsi"/>
          <w:noProof/>
        </w:rPr>
        <w:t xml:space="preserve">priče, mitove i legende Delnica - </w:t>
      </w:r>
      <w:r w:rsidRPr="00CC38BF">
        <w:rPr>
          <w:rFonts w:eastAsia="Times New Roman" w:cstheme="minorHAnsi"/>
          <w:i/>
          <w:iCs/>
          <w:noProof/>
        </w:rPr>
        <w:t>Jagodinu ljubavi, Pesnike i Delničke podzemne tunele</w:t>
      </w:r>
      <w:r w:rsidRPr="00CC38BF">
        <w:rPr>
          <w:rFonts w:eastAsia="Times New Roman" w:cstheme="minorHAnsi"/>
          <w:noProof/>
        </w:rPr>
        <w:t xml:space="preserve">. Od svojih susjeda </w:t>
      </w:r>
      <w:r w:rsidRPr="00CC38BF">
        <w:rPr>
          <w:rFonts w:eastAsia="Times New Roman" w:cstheme="minorHAnsi"/>
          <w:b/>
          <w:bCs/>
          <w:noProof/>
        </w:rPr>
        <w:t>Ružomberok</w:t>
      </w:r>
      <w:r w:rsidRPr="00CC38BF">
        <w:rPr>
          <w:rFonts w:eastAsia="Times New Roman" w:cstheme="minorHAnsi"/>
          <w:noProof/>
        </w:rPr>
        <w:t xml:space="preserve"> iz </w:t>
      </w:r>
      <w:r w:rsidRPr="00CC38BF">
        <w:rPr>
          <w:rFonts w:eastAsia="Times New Roman" w:cstheme="minorHAnsi"/>
          <w:b/>
          <w:bCs/>
          <w:noProof/>
        </w:rPr>
        <w:t>Ziline</w:t>
      </w:r>
      <w:r w:rsidRPr="00CC38BF">
        <w:rPr>
          <w:rFonts w:eastAsia="Times New Roman" w:cstheme="minorHAnsi"/>
          <w:noProof/>
        </w:rPr>
        <w:t xml:space="preserve"> </w:t>
      </w:r>
      <w:r w:rsidRPr="00655F4E">
        <w:rPr>
          <w:rFonts w:eastAsia="Times New Roman" w:cstheme="minorHAnsi"/>
          <w:b/>
          <w:noProof/>
        </w:rPr>
        <w:t>regije u Slovačkoj</w:t>
      </w:r>
      <w:r w:rsidRPr="00CC38BF">
        <w:rPr>
          <w:rFonts w:eastAsia="Times New Roman" w:cstheme="minorHAnsi"/>
          <w:noProof/>
        </w:rPr>
        <w:t xml:space="preserve"> susjedstvo Delnice razmjenjuje iskustva o suživotu sa šumama. </w:t>
      </w:r>
    </w:p>
    <w:p w14:paraId="486070F0" w14:textId="77777777" w:rsidR="00344861" w:rsidRPr="00CC38BF" w:rsidRDefault="00344861" w:rsidP="00344861">
      <w:pPr>
        <w:pStyle w:val="NoSpacing"/>
        <w:ind w:left="567" w:right="843"/>
        <w:rPr>
          <w:rFonts w:eastAsia="Times New Roman" w:cstheme="minorHAnsi"/>
          <w:noProof/>
          <w:sz w:val="24"/>
          <w:szCs w:val="24"/>
        </w:rPr>
      </w:pPr>
    </w:p>
    <w:p w14:paraId="36D99149" w14:textId="77777777" w:rsidR="00344861" w:rsidRPr="00CC38BF" w:rsidRDefault="00344861" w:rsidP="00344861">
      <w:pPr>
        <w:ind w:left="567" w:right="843"/>
        <w:rPr>
          <w:rFonts w:cstheme="minorHAnsi"/>
          <w:b/>
          <w:bCs/>
        </w:rPr>
      </w:pPr>
      <w:r w:rsidRPr="00CC38BF">
        <w:rPr>
          <w:rFonts w:eastAsia="Times New Roman" w:cstheme="minorHAnsi"/>
          <w:b/>
          <w:bCs/>
          <w:noProof/>
        </w:rPr>
        <w:t xml:space="preserve">U POTRAZI ZA SRCEM KOSTRENE - </w:t>
      </w:r>
      <w:r w:rsidRPr="00CC38BF">
        <w:rPr>
          <w:rFonts w:cstheme="minorHAnsi"/>
          <w:b/>
          <w:bCs/>
        </w:rPr>
        <w:t>SUSJEDSTVO KOSTRENA</w:t>
      </w:r>
      <w:r w:rsidRPr="00CC38BF">
        <w:rPr>
          <w:rFonts w:cstheme="minorHAnsi"/>
        </w:rPr>
        <w:t xml:space="preserve"> </w:t>
      </w:r>
    </w:p>
    <w:p w14:paraId="53A77F26"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2. - 4. travnja 2020.</w:t>
      </w:r>
    </w:p>
    <w:p w14:paraId="5BC5C8A4" w14:textId="77777777" w:rsidR="00344861" w:rsidRPr="00CC38BF" w:rsidRDefault="00344861" w:rsidP="00344861">
      <w:pPr>
        <w:pStyle w:val="Nadtekst-sitno"/>
        <w:ind w:left="567" w:right="843"/>
        <w:rPr>
          <w:rFonts w:cstheme="minorHAnsi"/>
          <w:noProof/>
          <w:color w:val="auto"/>
          <w:szCs w:val="24"/>
        </w:rPr>
      </w:pPr>
      <w:r w:rsidRPr="00CC38BF">
        <w:rPr>
          <w:rFonts w:cstheme="minorHAnsi"/>
          <w:color w:val="auto"/>
          <w:szCs w:val="24"/>
        </w:rPr>
        <w:t xml:space="preserve">Mjesto održavanja: Kostrena - </w:t>
      </w:r>
      <w:r w:rsidRPr="00CC38BF">
        <w:rPr>
          <w:rFonts w:cstheme="minorHAnsi"/>
          <w:noProof/>
          <w:color w:val="auto"/>
          <w:szCs w:val="24"/>
        </w:rPr>
        <w:t>Kompleks Kluba Croatia Line</w:t>
      </w:r>
    </w:p>
    <w:p w14:paraId="4DAF34BD"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Nositelj inicijative: Općina Kostrena</w:t>
      </w:r>
    </w:p>
    <w:p w14:paraId="5587057C" w14:textId="77777777" w:rsidR="00344861" w:rsidRPr="00CC38BF" w:rsidRDefault="00344861" w:rsidP="00344861">
      <w:pPr>
        <w:pStyle w:val="NoSpacing"/>
        <w:ind w:left="567" w:right="843"/>
        <w:rPr>
          <w:rFonts w:eastAsia="Times New Roman" w:cstheme="minorHAnsi"/>
          <w:noProof/>
          <w:sz w:val="24"/>
          <w:szCs w:val="24"/>
        </w:rPr>
      </w:pPr>
      <w:r>
        <w:rPr>
          <w:rFonts w:eastAsia="Times New Roman" w:cstheme="minorHAnsi"/>
          <w:sz w:val="24"/>
          <w:szCs w:val="24"/>
        </w:rPr>
        <w:tab/>
      </w:r>
      <w:r>
        <w:rPr>
          <w:rFonts w:eastAsia="Times New Roman" w:cstheme="minorHAnsi"/>
          <w:sz w:val="24"/>
          <w:szCs w:val="24"/>
        </w:rPr>
        <w:tab/>
        <w:t xml:space="preserve">U audio dokumentarnom kolažu </w:t>
      </w:r>
      <w:r w:rsidRPr="00CC38BF">
        <w:rPr>
          <w:rFonts w:eastAsia="Times New Roman" w:cstheme="minorHAnsi"/>
          <w:i/>
          <w:iCs/>
          <w:sz w:val="24"/>
          <w:szCs w:val="24"/>
        </w:rPr>
        <w:t>Brod Kostrena u luci Santo Domingo</w:t>
      </w:r>
      <w:r w:rsidRPr="00CC38BF">
        <w:rPr>
          <w:rFonts w:eastAsia="Times New Roman" w:cstheme="minorHAnsi"/>
          <w:sz w:val="24"/>
          <w:szCs w:val="24"/>
        </w:rPr>
        <w:t xml:space="preserve"> u režiji </w:t>
      </w:r>
      <w:r w:rsidRPr="00CC38BF">
        <w:rPr>
          <w:rFonts w:eastAsia="Times New Roman" w:cstheme="minorHAnsi"/>
          <w:bCs/>
          <w:sz w:val="24"/>
          <w:szCs w:val="24"/>
        </w:rPr>
        <w:t>Ljubice Letinić</w:t>
      </w:r>
      <w:r w:rsidRPr="00CC38BF">
        <w:rPr>
          <w:rFonts w:eastAsia="Times New Roman" w:cstheme="minorHAnsi"/>
          <w:sz w:val="24"/>
          <w:szCs w:val="24"/>
        </w:rPr>
        <w:t xml:space="preserve"> i izvedbi stanovnika/ca Kostrene</w:t>
      </w:r>
      <w:r w:rsidRPr="00CC38BF">
        <w:rPr>
          <w:rFonts w:eastAsia="Times New Roman" w:cstheme="minorHAnsi"/>
          <w:noProof/>
          <w:sz w:val="24"/>
          <w:szCs w:val="24"/>
        </w:rPr>
        <w:t xml:space="preserve"> bit će zabilježena kostrenska mikro-povijest utkana u svakodnevicu ovog mjesta. </w:t>
      </w:r>
      <w:r>
        <w:rPr>
          <w:rFonts w:eastAsia="Times New Roman" w:cstheme="minorHAnsi"/>
          <w:noProof/>
          <w:sz w:val="24"/>
          <w:szCs w:val="24"/>
        </w:rPr>
        <w:t xml:space="preserve">Ovi audio zapisi bit će emitirani kao audio-podcast zapisi na internetu, odnosno u programima Hrvatskog radija. </w:t>
      </w:r>
      <w:r w:rsidRPr="00CC38BF">
        <w:rPr>
          <w:rFonts w:eastAsia="Times New Roman" w:cstheme="minorHAnsi"/>
          <w:noProof/>
          <w:sz w:val="24"/>
          <w:szCs w:val="24"/>
        </w:rPr>
        <w:t xml:space="preserve">Jedinstvena i neponovljiva priča nastaje </w:t>
      </w:r>
      <w:r w:rsidRPr="00CC38BF">
        <w:rPr>
          <w:rFonts w:eastAsia="Times New Roman" w:cstheme="minorHAnsi"/>
          <w:noProof/>
          <w:sz w:val="24"/>
          <w:szCs w:val="24"/>
        </w:rPr>
        <w:lastRenderedPageBreak/>
        <w:t xml:space="preserve">kroz sjećanja kostrenskih pomoraca i njihovih obitelji, ali i kroz osvrt na tranzicijske momente, imovinska pitanja i stvaranje Kuće pomoraca. </w:t>
      </w:r>
      <w:r w:rsidRPr="00CC38BF">
        <w:rPr>
          <w:rFonts w:eastAsia="Times New Roman" w:cstheme="minorHAnsi"/>
          <w:sz w:val="24"/>
          <w:szCs w:val="24"/>
        </w:rPr>
        <w:t xml:space="preserve">Audio kolaži donose bezbroj priča o </w:t>
      </w:r>
      <w:r w:rsidRPr="00CC38BF">
        <w:rPr>
          <w:rFonts w:eastAsia="Times New Roman" w:cstheme="minorHAnsi"/>
          <w:sz w:val="24"/>
          <w:szCs w:val="24"/>
          <w:lang w:eastAsia="en-GB"/>
        </w:rPr>
        <w:t xml:space="preserve">kostrenskim toponimima, ljudima, pomorskoj ili nasuprot tome, ženskoj povijesti, dijalektalnim specifičnostima, gradnji brodova, čitaonici iz 1876., doprinosu žena Kostrene NOB-u. A kolaži priča zajedno s predmetima iz privatnih obiteljskih </w:t>
      </w:r>
      <w:r>
        <w:rPr>
          <w:rFonts w:eastAsia="Times New Roman" w:cstheme="minorHAnsi"/>
          <w:sz w:val="24"/>
          <w:szCs w:val="24"/>
          <w:lang w:eastAsia="en-GB"/>
        </w:rPr>
        <w:t xml:space="preserve">zbirki objedinjeni su izložbom </w:t>
      </w:r>
      <w:r w:rsidRPr="00CC38BF">
        <w:rPr>
          <w:rFonts w:eastAsia="Times New Roman" w:cstheme="minorHAnsi"/>
          <w:i/>
          <w:iCs/>
          <w:sz w:val="24"/>
          <w:szCs w:val="24"/>
          <w:lang w:eastAsia="en-GB"/>
        </w:rPr>
        <w:t>Zapisi života</w:t>
      </w:r>
      <w:r w:rsidRPr="00CC38BF">
        <w:rPr>
          <w:rFonts w:eastAsia="Times New Roman" w:cstheme="minorHAnsi"/>
          <w:sz w:val="24"/>
          <w:szCs w:val="24"/>
          <w:lang w:eastAsia="en-GB"/>
        </w:rPr>
        <w:t xml:space="preserve">. </w:t>
      </w:r>
      <w:r w:rsidRPr="00CC38BF">
        <w:rPr>
          <w:rFonts w:eastAsia="Times New Roman" w:cstheme="minorHAnsi"/>
          <w:noProof/>
          <w:sz w:val="24"/>
          <w:szCs w:val="24"/>
          <w:lang w:eastAsia="en-GB"/>
        </w:rPr>
        <w:t xml:space="preserve">Općina Kostrena otvara i prostor dijaloga okruglim stolom i konferencijom o temi državne imovine i statusa nekadašnje kompanije kroz primjer slučaja nekadašnje kompanije Croatia Line. U tome im se pridružuje i europsko susjedstvo </w:t>
      </w:r>
      <w:r w:rsidRPr="00CC38BF">
        <w:rPr>
          <w:rFonts w:eastAsia="Times New Roman" w:cstheme="minorHAnsi"/>
          <w:b/>
          <w:bCs/>
          <w:noProof/>
          <w:sz w:val="24"/>
          <w:szCs w:val="24"/>
          <w:lang w:eastAsia="en-GB"/>
        </w:rPr>
        <w:t>Općine Selnica ob Dravi iz Slovenije</w:t>
      </w:r>
      <w:r w:rsidRPr="00CC38BF">
        <w:rPr>
          <w:rFonts w:eastAsia="Times New Roman" w:cstheme="minorHAnsi"/>
          <w:noProof/>
          <w:sz w:val="24"/>
          <w:szCs w:val="24"/>
          <w:lang w:eastAsia="en-GB"/>
        </w:rPr>
        <w:t>.</w:t>
      </w:r>
    </w:p>
    <w:p w14:paraId="37EA432F" w14:textId="77777777" w:rsidR="00344861" w:rsidRPr="00CC38BF" w:rsidRDefault="00344861" w:rsidP="00344861">
      <w:pPr>
        <w:ind w:left="567" w:right="843"/>
        <w:rPr>
          <w:rFonts w:eastAsia="Times New Roman" w:cstheme="minorHAnsi"/>
          <w:noProof/>
          <w:sz w:val="22"/>
          <w:szCs w:val="22"/>
          <w:lang w:eastAsia="en-GB"/>
        </w:rPr>
      </w:pPr>
    </w:p>
    <w:p w14:paraId="31203373" w14:textId="77777777" w:rsidR="00344861" w:rsidRPr="00CC38BF" w:rsidRDefault="00344861" w:rsidP="00344861">
      <w:pPr>
        <w:ind w:left="567" w:right="843"/>
        <w:rPr>
          <w:rFonts w:eastAsia="Times New Roman" w:cstheme="minorHAnsi"/>
          <w:b/>
          <w:bCs/>
          <w:noProof/>
          <w:lang w:eastAsia="en-GB"/>
        </w:rPr>
      </w:pPr>
      <w:r w:rsidRPr="00CC38BF">
        <w:rPr>
          <w:rFonts w:cstheme="minorHAnsi"/>
          <w:b/>
          <w:bCs/>
        </w:rPr>
        <w:t>ARHEOLOŠKI</w:t>
      </w:r>
      <w:r w:rsidRPr="00CC38BF">
        <w:rPr>
          <w:rFonts w:cstheme="minorHAnsi"/>
          <w:b/>
          <w:bCs/>
          <w:noProof/>
          <w:shd w:val="clear" w:color="auto" w:fill="FFFFFF"/>
        </w:rPr>
        <w:t xml:space="preserve"> TRAGOVI RABA - </w:t>
      </w:r>
      <w:r w:rsidRPr="00CC38BF">
        <w:rPr>
          <w:rFonts w:eastAsia="Times New Roman" w:cstheme="minorHAnsi"/>
          <w:b/>
          <w:bCs/>
          <w:noProof/>
          <w:lang w:eastAsia="en-GB"/>
        </w:rPr>
        <w:t>SUSJEDSTVO OTOK RAB</w:t>
      </w:r>
    </w:p>
    <w:p w14:paraId="3B62804B"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17. - 19. travnja 2020.</w:t>
      </w:r>
    </w:p>
    <w:p w14:paraId="4CE09BF4"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 xml:space="preserve">Mjesto održavanja: Otok Rab </w:t>
      </w:r>
    </w:p>
    <w:p w14:paraId="5FCBD042" w14:textId="77777777" w:rsidR="00344861" w:rsidRPr="00CC38BF" w:rsidRDefault="00344861" w:rsidP="00344861">
      <w:pPr>
        <w:pStyle w:val="Nadtekst-sitno"/>
        <w:ind w:left="567" w:right="843"/>
        <w:rPr>
          <w:rFonts w:cstheme="minorHAnsi"/>
          <w:noProof/>
          <w:color w:val="auto"/>
          <w:szCs w:val="24"/>
        </w:rPr>
      </w:pPr>
      <w:r w:rsidRPr="00CC38BF">
        <w:rPr>
          <w:rFonts w:cstheme="minorHAnsi"/>
          <w:color w:val="auto"/>
          <w:szCs w:val="24"/>
        </w:rPr>
        <w:t>Nositelji inicijative</w:t>
      </w:r>
      <w:r w:rsidRPr="00CC38BF">
        <w:rPr>
          <w:rFonts w:cstheme="minorHAnsi"/>
          <w:noProof/>
          <w:color w:val="auto"/>
          <w:szCs w:val="24"/>
        </w:rPr>
        <w:t>: Centar za kulturu Lopar, Pučko otvoreno učilište Rab, Turistička zajednica grada Raba</w:t>
      </w:r>
    </w:p>
    <w:p w14:paraId="29014E0B" w14:textId="77777777" w:rsidR="00344861" w:rsidRPr="00CC38BF" w:rsidRDefault="00344861" w:rsidP="00344861">
      <w:pPr>
        <w:ind w:left="567" w:right="843"/>
        <w:rPr>
          <w:rFonts w:eastAsia="Times New Roman" w:cstheme="minorHAnsi"/>
          <w:noProof/>
          <w:lang w:eastAsia="en-GB"/>
        </w:rPr>
      </w:pPr>
      <w:r>
        <w:rPr>
          <w:rFonts w:eastAsia="Times New Roman" w:cstheme="minorHAnsi"/>
          <w:noProof/>
          <w:lang w:eastAsia="en-GB"/>
        </w:rPr>
        <w:tab/>
      </w:r>
      <w:r>
        <w:rPr>
          <w:rFonts w:eastAsia="Times New Roman" w:cstheme="minorHAnsi"/>
          <w:noProof/>
          <w:lang w:eastAsia="en-GB"/>
        </w:rPr>
        <w:tab/>
      </w:r>
      <w:r w:rsidRPr="00CC38BF">
        <w:rPr>
          <w:rFonts w:eastAsia="Times New Roman" w:cstheme="minorHAnsi"/>
          <w:noProof/>
          <w:lang w:eastAsia="en-GB"/>
        </w:rPr>
        <w:t xml:space="preserve">Vođeni idejom muzeja na otvorenom, susjedstvo Otok Rab, u suradnji s </w:t>
      </w:r>
      <w:r w:rsidRPr="00CC38BF">
        <w:rPr>
          <w:rFonts w:eastAsia="Times New Roman" w:cstheme="minorHAnsi"/>
          <w:b/>
          <w:bCs/>
          <w:noProof/>
          <w:lang w:eastAsia="en-GB"/>
        </w:rPr>
        <w:t>Heritage Malta - National Museum of Archaeology, Malta</w:t>
      </w:r>
      <w:r w:rsidRPr="00CC38BF">
        <w:rPr>
          <w:rFonts w:eastAsia="Times New Roman" w:cstheme="minorHAnsi"/>
          <w:noProof/>
          <w:lang w:eastAsia="en-GB"/>
        </w:rPr>
        <w:t>, kao europskim partnerom i brojnim stručnjacima iz zemlje i inozemstva</w:t>
      </w:r>
      <w:r>
        <w:rPr>
          <w:rFonts w:eastAsia="Times New Roman" w:cstheme="minorHAnsi"/>
          <w:noProof/>
          <w:lang w:eastAsia="en-GB"/>
        </w:rPr>
        <w:t>,</w:t>
      </w:r>
      <w:r w:rsidRPr="00CC38BF">
        <w:rPr>
          <w:rFonts w:eastAsia="Times New Roman" w:cstheme="minorHAnsi"/>
          <w:noProof/>
          <w:lang w:eastAsia="en-GB"/>
        </w:rPr>
        <w:t xml:space="preserve"> sistematizira arheološku baštinu otoka stvarajući preduvjete za edukativne aktivnosti i razvoj turizma s naglaskom na kulturnu baštinu. A</w:t>
      </w:r>
      <w:r w:rsidRPr="00CC38BF">
        <w:rPr>
          <w:rFonts w:eastAsia="Times New Roman" w:cstheme="minorHAnsi"/>
          <w:noProof/>
        </w:rPr>
        <w:t xml:space="preserve">rheološki lokaliteti </w:t>
      </w:r>
      <w:r w:rsidRPr="00CC38BF">
        <w:rPr>
          <w:rFonts w:eastAsia="Times New Roman" w:cstheme="minorHAnsi"/>
          <w:iCs/>
          <w:noProof/>
        </w:rPr>
        <w:t>povezuju se</w:t>
      </w:r>
      <w:r w:rsidRPr="00CC38BF">
        <w:rPr>
          <w:rFonts w:eastAsia="Times New Roman" w:cstheme="minorHAnsi"/>
          <w:noProof/>
        </w:rPr>
        <w:t xml:space="preserve"> pješačkim i biciklističkim stazama, a veliko otvorenje i predstavljanje arheološkog muzeja na otvorenom </w:t>
      </w:r>
      <w:r>
        <w:rPr>
          <w:rFonts w:eastAsia="Times New Roman" w:cstheme="minorHAnsi"/>
          <w:noProof/>
        </w:rPr>
        <w:t>obilježava</w:t>
      </w:r>
      <w:r w:rsidRPr="00CC38BF">
        <w:rPr>
          <w:rFonts w:eastAsia="Times New Roman" w:cstheme="minorHAnsi"/>
          <w:noProof/>
        </w:rPr>
        <w:t xml:space="preserve"> se </w:t>
      </w:r>
      <w:r>
        <w:rPr>
          <w:rFonts w:eastAsia="Times New Roman" w:cstheme="minorHAnsi"/>
          <w:noProof/>
        </w:rPr>
        <w:t xml:space="preserve">utrkom </w:t>
      </w:r>
      <w:r w:rsidRPr="00CC38BF">
        <w:rPr>
          <w:rFonts w:eastAsia="Times New Roman" w:cstheme="minorHAnsi"/>
          <w:i/>
          <w:iCs/>
          <w:noProof/>
        </w:rPr>
        <w:t>Rab Archaeological (T)races 2020</w:t>
      </w:r>
      <w:r w:rsidRPr="00CC38BF">
        <w:rPr>
          <w:rFonts w:eastAsia="Times New Roman" w:cstheme="minorHAnsi"/>
          <w:noProof/>
        </w:rPr>
        <w:t xml:space="preserve">. Stotine trkača i hodača iz Hrvatske i svijeta, zaljubljenika u prirodu i u otkrivanje drevne povijesti obilazit će arheo-staze otoka Raba. </w:t>
      </w:r>
    </w:p>
    <w:p w14:paraId="321BBC36" w14:textId="77777777" w:rsidR="00344861" w:rsidRPr="00CC38BF" w:rsidRDefault="00344861" w:rsidP="00344861">
      <w:pPr>
        <w:pStyle w:val="Heading3"/>
        <w:ind w:left="567" w:right="843"/>
        <w:rPr>
          <w:rFonts w:asciiTheme="minorHAnsi" w:hAnsiTheme="minorHAnsi" w:cstheme="minorHAnsi"/>
          <w:b/>
          <w:bCs/>
          <w:noProof/>
          <w:color w:val="auto"/>
          <w:sz w:val="22"/>
          <w:szCs w:val="22"/>
          <w:u w:val="single"/>
        </w:rPr>
      </w:pPr>
    </w:p>
    <w:p w14:paraId="6D1030A4"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MUZEJ ZIME – SUSJEDSTVO MRKOPALJ</w:t>
      </w:r>
    </w:p>
    <w:p w14:paraId="2126F94B"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23. - 26. travnja 2020.</w:t>
      </w:r>
    </w:p>
    <w:p w14:paraId="6F367382" w14:textId="77777777" w:rsidR="00344861" w:rsidRPr="00CC38BF" w:rsidRDefault="00344861" w:rsidP="00344861">
      <w:pPr>
        <w:pStyle w:val="Nadtekst-sitno"/>
        <w:ind w:left="567" w:right="843"/>
        <w:rPr>
          <w:rFonts w:cstheme="minorHAnsi"/>
          <w:noProof/>
          <w:color w:val="auto"/>
          <w:szCs w:val="24"/>
          <w:shd w:val="clear" w:color="auto" w:fill="FFFFFF"/>
        </w:rPr>
      </w:pPr>
      <w:r w:rsidRPr="00CC38BF">
        <w:rPr>
          <w:rFonts w:cstheme="minorHAnsi"/>
          <w:color w:val="auto"/>
          <w:szCs w:val="24"/>
        </w:rPr>
        <w:t xml:space="preserve">Mjesto održavanja: Mrkopalj - </w:t>
      </w:r>
      <w:r w:rsidRPr="00CC38BF">
        <w:rPr>
          <w:rFonts w:cstheme="minorHAnsi"/>
          <w:noProof/>
          <w:color w:val="auto"/>
          <w:szCs w:val="24"/>
          <w:shd w:val="clear" w:color="auto" w:fill="FFFFFF"/>
        </w:rPr>
        <w:t>Dom kulture Mrkopalj, domaćinstva lokalnih stanovnika, Bijele i Samarske stijene</w:t>
      </w:r>
    </w:p>
    <w:p w14:paraId="16FA2416" w14:textId="77777777" w:rsidR="00344861" w:rsidRPr="00CC38BF" w:rsidRDefault="00344861" w:rsidP="00344861">
      <w:pPr>
        <w:pStyle w:val="Nadtekst-sitno"/>
        <w:ind w:left="567" w:right="843"/>
        <w:rPr>
          <w:rFonts w:cstheme="minorHAnsi"/>
          <w:noProof/>
          <w:color w:val="auto"/>
          <w:szCs w:val="24"/>
        </w:rPr>
      </w:pPr>
      <w:r w:rsidRPr="00CC38BF">
        <w:rPr>
          <w:rFonts w:cstheme="minorHAnsi"/>
          <w:color w:val="auto"/>
          <w:szCs w:val="24"/>
        </w:rPr>
        <w:t>Nositelji inicijative</w:t>
      </w:r>
      <w:r w:rsidRPr="00CC38BF">
        <w:rPr>
          <w:rFonts w:cstheme="minorHAnsi"/>
          <w:noProof/>
          <w:color w:val="auto"/>
          <w:szCs w:val="24"/>
        </w:rPr>
        <w:t>: Općina Mrkopalj, Turistička zajednica općine Mrkopalj, Udruga mladih Malo po malo (Mrkopalj), Udruga Vunarice Gorskog Kotara (Mrkopalj), Savez antifašističkih boraca i antifašista Primorsko-goranske županije (Rijeka)</w:t>
      </w:r>
    </w:p>
    <w:p w14:paraId="15471C2A" w14:textId="77777777" w:rsidR="00344861" w:rsidRPr="00CC38BF" w:rsidRDefault="00344861" w:rsidP="00344861">
      <w:pPr>
        <w:pStyle w:val="Nadtekst-sitno"/>
        <w:ind w:left="567" w:right="843"/>
        <w:rPr>
          <w:rFonts w:cstheme="minorHAnsi"/>
          <w:noProof/>
          <w:color w:val="auto"/>
          <w:szCs w:val="24"/>
        </w:rPr>
      </w:pPr>
      <w:r w:rsidRPr="00CC38BF">
        <w:rPr>
          <w:noProof/>
          <w:color w:val="auto"/>
          <w:szCs w:val="24"/>
        </w:rPr>
        <w:t>Partner: European Union Creative Europe Programme (Bruxelles, BE)</w:t>
      </w:r>
    </w:p>
    <w:p w14:paraId="64102543" w14:textId="77777777" w:rsidR="00344861" w:rsidRPr="00CC38BF" w:rsidRDefault="00344861" w:rsidP="00344861">
      <w:pPr>
        <w:ind w:left="567" w:right="843"/>
        <w:rPr>
          <w:rFonts w:eastAsia="Times New Roman" w:cstheme="minorHAnsi"/>
          <w:noProof/>
        </w:rPr>
      </w:pPr>
      <w:r>
        <w:rPr>
          <w:rFonts w:eastAsia="Times New Roman" w:cstheme="minorHAnsi"/>
          <w:i/>
          <w:iCs/>
          <w:noProof/>
          <w:shd w:val="clear" w:color="auto" w:fill="FFFFFF"/>
        </w:rPr>
        <w:tab/>
      </w:r>
      <w:r>
        <w:rPr>
          <w:rFonts w:eastAsia="Times New Roman" w:cstheme="minorHAnsi"/>
          <w:i/>
          <w:iCs/>
          <w:noProof/>
          <w:shd w:val="clear" w:color="auto" w:fill="FFFFFF"/>
        </w:rPr>
        <w:tab/>
      </w:r>
      <w:r w:rsidRPr="00CC38BF">
        <w:rPr>
          <w:rFonts w:eastAsia="Times New Roman" w:cstheme="minorHAnsi"/>
          <w:i/>
          <w:iCs/>
          <w:noProof/>
          <w:shd w:val="clear" w:color="auto" w:fill="FFFFFF"/>
        </w:rPr>
        <w:t>Muzej zime</w:t>
      </w:r>
      <w:r w:rsidRPr="00CC38BF">
        <w:rPr>
          <w:rFonts w:eastAsia="Times New Roman" w:cstheme="minorHAnsi"/>
          <w:noProof/>
          <w:shd w:val="clear" w:color="auto" w:fill="FFFFFF"/>
        </w:rPr>
        <w:t xml:space="preserve"> počinje programom pričanja priča, prikupljanja mitova i legendi, prisjećanja na prve oblike turzima i ugošćivanja putnika namjernika. </w:t>
      </w:r>
      <w:r>
        <w:rPr>
          <w:rFonts w:eastAsia="Times New Roman" w:cstheme="minorHAnsi"/>
          <w:noProof/>
          <w:shd w:val="clear" w:color="auto" w:fill="FFFFFF"/>
        </w:rPr>
        <w:t xml:space="preserve">U Mrkopalj dolazi nizozemski kolektiv Hogefronten koji će sa stanovnicima Mrkoplja raditi na temi Muzeja zime. </w:t>
      </w:r>
      <w:r w:rsidRPr="00CC38BF">
        <w:rPr>
          <w:rFonts w:eastAsia="Times New Roman" w:cstheme="minorHAnsi"/>
          <w:noProof/>
          <w:shd w:val="clear" w:color="auto" w:fill="FFFFFF"/>
        </w:rPr>
        <w:t>U fokus</w:t>
      </w:r>
      <w:r>
        <w:rPr>
          <w:rFonts w:eastAsia="Times New Roman" w:cstheme="minorHAnsi"/>
          <w:noProof/>
          <w:shd w:val="clear" w:color="auto" w:fill="FFFFFF"/>
        </w:rPr>
        <w:t>u programa</w:t>
      </w:r>
      <w:r w:rsidRPr="00CC38BF">
        <w:rPr>
          <w:rFonts w:eastAsia="Times New Roman" w:cstheme="minorHAnsi"/>
          <w:noProof/>
          <w:shd w:val="clear" w:color="auto" w:fill="FFFFFF"/>
        </w:rPr>
        <w:t xml:space="preserve"> </w:t>
      </w:r>
      <w:r>
        <w:rPr>
          <w:rFonts w:eastAsia="Times New Roman" w:cstheme="minorHAnsi"/>
          <w:noProof/>
          <w:shd w:val="clear" w:color="auto" w:fill="FFFFFF"/>
        </w:rPr>
        <w:t>je</w:t>
      </w:r>
      <w:r w:rsidRPr="00CC38BF">
        <w:rPr>
          <w:rFonts w:eastAsia="Times New Roman" w:cstheme="minorHAnsi"/>
          <w:noProof/>
          <w:shd w:val="clear" w:color="auto" w:fill="FFFFFF"/>
        </w:rPr>
        <w:t xml:space="preserve"> i ono po čemu je Mrkopalj poznat</w:t>
      </w:r>
      <w:r>
        <w:rPr>
          <w:rFonts w:eastAsia="Times New Roman" w:cstheme="minorHAnsi"/>
          <w:noProof/>
          <w:shd w:val="clear" w:color="auto" w:fill="FFFFFF"/>
        </w:rPr>
        <w:t xml:space="preserve">o i priznato središte, a to je </w:t>
      </w:r>
      <w:r w:rsidRPr="00CC38BF">
        <w:rPr>
          <w:rFonts w:eastAsia="Times New Roman" w:cstheme="minorHAnsi"/>
          <w:i/>
          <w:iCs/>
          <w:noProof/>
          <w:shd w:val="clear" w:color="auto" w:fill="FFFFFF"/>
        </w:rPr>
        <w:t>Škola mira</w:t>
      </w:r>
      <w:r w:rsidRPr="00CC38BF">
        <w:rPr>
          <w:rFonts w:eastAsia="Times New Roman" w:cstheme="minorHAnsi"/>
          <w:noProof/>
          <w:shd w:val="clear" w:color="auto" w:fill="FFFFFF"/>
        </w:rPr>
        <w:t xml:space="preserve"> koja nastavlja svoj rad u širem kontekstu međunarodne zajednice kroz </w:t>
      </w:r>
      <w:r w:rsidRPr="00CC38BF">
        <w:rPr>
          <w:rFonts w:eastAsia="Times New Roman" w:cstheme="minorHAnsi"/>
          <w:i/>
          <w:iCs/>
          <w:noProof/>
          <w:shd w:val="clear" w:color="auto" w:fill="FFFFFF"/>
        </w:rPr>
        <w:t>Memorijal mira</w:t>
      </w:r>
      <w:r w:rsidRPr="00CC38BF">
        <w:rPr>
          <w:rFonts w:eastAsia="Times New Roman" w:cstheme="minorHAnsi"/>
          <w:noProof/>
          <w:shd w:val="clear" w:color="auto" w:fill="FFFFFF"/>
        </w:rPr>
        <w:t xml:space="preserve"> i programe kojima se zagovaraju važne teme mirovnih integracija i tolerancije u društvu. </w:t>
      </w:r>
      <w:r>
        <w:rPr>
          <w:rFonts w:eastAsia="Times New Roman" w:cstheme="minorHAnsi"/>
          <w:noProof/>
          <w:shd w:val="clear" w:color="auto" w:fill="FFFFFF"/>
        </w:rPr>
        <w:t xml:space="preserve">U sklopu Memorijala održat će se I međunarodna konferencija o miru. </w:t>
      </w:r>
      <w:r w:rsidRPr="00CC38BF">
        <w:rPr>
          <w:rFonts w:eastAsia="Times New Roman" w:cstheme="minorHAnsi"/>
          <w:noProof/>
          <w:shd w:val="clear" w:color="auto" w:fill="FFFFFF"/>
        </w:rPr>
        <w:t xml:space="preserve">Mrkoplju u goste stižu </w:t>
      </w:r>
      <w:r w:rsidRPr="00CC38BF">
        <w:rPr>
          <w:rFonts w:eastAsia="Times New Roman" w:cstheme="minorHAnsi"/>
          <w:b/>
          <w:noProof/>
          <w:shd w:val="clear" w:color="auto" w:fill="FFFFFF"/>
        </w:rPr>
        <w:t>ciparski susjedi</w:t>
      </w:r>
      <w:r w:rsidRPr="00CC38BF">
        <w:rPr>
          <w:rFonts w:eastAsia="Times New Roman" w:cstheme="minorHAnsi"/>
          <w:noProof/>
          <w:shd w:val="clear" w:color="auto" w:fill="FFFFFF"/>
        </w:rPr>
        <w:t xml:space="preserve"> </w:t>
      </w:r>
      <w:r w:rsidRPr="003F5F65">
        <w:rPr>
          <w:rFonts w:eastAsia="Times New Roman" w:cstheme="minorHAnsi"/>
          <w:b/>
          <w:noProof/>
          <w:shd w:val="clear" w:color="auto" w:fill="FFFFFF"/>
        </w:rPr>
        <w:t>iz kolektiva</w:t>
      </w:r>
      <w:r w:rsidRPr="00CC38BF">
        <w:rPr>
          <w:rFonts w:eastAsia="Times New Roman" w:cstheme="minorHAnsi"/>
          <w:b/>
          <w:bCs/>
          <w:noProof/>
          <w:shd w:val="clear" w:color="auto" w:fill="FFFFFF"/>
        </w:rPr>
        <w:t xml:space="preserve"> Urban Gorillas </w:t>
      </w:r>
      <w:r w:rsidRPr="00CC38BF">
        <w:rPr>
          <w:rFonts w:eastAsia="Times New Roman" w:cstheme="minorHAnsi"/>
          <w:noProof/>
          <w:shd w:val="clear" w:color="auto" w:fill="FFFFFF"/>
        </w:rPr>
        <w:t>kako bi razmijenili iskustva i ideje o zdravim i socijalno uključivim sredinama.</w:t>
      </w:r>
      <w:r w:rsidRPr="00CC38BF">
        <w:rPr>
          <w:rFonts w:eastAsia="Times New Roman" w:cstheme="minorHAnsi"/>
          <w:noProof/>
        </w:rPr>
        <w:t>.</w:t>
      </w:r>
    </w:p>
    <w:p w14:paraId="5A726969" w14:textId="77777777" w:rsidR="00344861" w:rsidRPr="00CC38BF" w:rsidRDefault="00344861" w:rsidP="00344861">
      <w:pPr>
        <w:pStyle w:val="Heading3"/>
        <w:ind w:left="567" w:right="843"/>
        <w:rPr>
          <w:rFonts w:asciiTheme="minorHAnsi" w:hAnsiTheme="minorHAnsi" w:cstheme="minorHAnsi"/>
          <w:b/>
          <w:bCs/>
          <w:noProof/>
          <w:color w:val="auto"/>
          <w:sz w:val="22"/>
          <w:szCs w:val="22"/>
          <w:u w:val="single"/>
        </w:rPr>
      </w:pPr>
    </w:p>
    <w:p w14:paraId="7242B476"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ZAJEDNO U RAZLIČITOSTI – SUSJEDSTVO PEHLIN</w:t>
      </w:r>
    </w:p>
    <w:p w14:paraId="04121279"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6. - 9. svibnja 2020.</w:t>
      </w:r>
    </w:p>
    <w:p w14:paraId="445B6C52" w14:textId="77777777" w:rsidR="00344861" w:rsidRPr="00CC38BF" w:rsidRDefault="00344861" w:rsidP="00344861">
      <w:pPr>
        <w:pStyle w:val="Nadtekst-sitno"/>
        <w:ind w:left="567" w:right="843"/>
        <w:rPr>
          <w:rFonts w:eastAsia="Times New Roman" w:cstheme="minorHAnsi"/>
          <w:noProof/>
          <w:color w:val="auto"/>
          <w:szCs w:val="24"/>
          <w:shd w:val="clear" w:color="auto" w:fill="FFFFFF"/>
        </w:rPr>
      </w:pPr>
      <w:r w:rsidRPr="00CC38BF">
        <w:rPr>
          <w:rFonts w:cstheme="minorHAnsi"/>
          <w:color w:val="auto"/>
          <w:szCs w:val="24"/>
        </w:rPr>
        <w:t xml:space="preserve">Mjesto održavanja: Pehlin, Rijeka - </w:t>
      </w:r>
      <w:r w:rsidRPr="00CC38BF">
        <w:rPr>
          <w:rFonts w:cstheme="minorHAnsi"/>
          <w:noProof/>
          <w:color w:val="auto"/>
          <w:szCs w:val="24"/>
          <w:shd w:val="clear" w:color="auto" w:fill="FFFFFF"/>
        </w:rPr>
        <w:t xml:space="preserve">Dom kulture na Pehlinu, Osnovna škola Pehlin, plato na Rujevici, </w:t>
      </w:r>
      <w:r w:rsidRPr="00CC38BF">
        <w:rPr>
          <w:rFonts w:eastAsia="Times New Roman" w:cstheme="minorHAnsi"/>
          <w:noProof/>
          <w:color w:val="auto"/>
          <w:szCs w:val="24"/>
          <w:shd w:val="clear" w:color="auto" w:fill="FFFFFF"/>
        </w:rPr>
        <w:t>Češki dom</w:t>
      </w:r>
    </w:p>
    <w:p w14:paraId="025760C2"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Nositelji inicijative: Mjesni odbor Pehlin (Rijeka), Češka beseda Rijeka; Vijeće romske nacionalne manjine (Rijeka), Udruga EU-ROM (Rijeka); Osnovna škola Pehlin (Rijeka), Dom Kulture Pehlin (Rijeka), Matica Umirovljenika grada Rijeke</w:t>
      </w:r>
    </w:p>
    <w:p w14:paraId="6D279338" w14:textId="77777777" w:rsidR="00344861" w:rsidRPr="00CC38BF" w:rsidRDefault="00344861" w:rsidP="00344861">
      <w:pPr>
        <w:pStyle w:val="Nadtekst-sitno"/>
        <w:ind w:left="567" w:right="843"/>
        <w:rPr>
          <w:rFonts w:cstheme="minorHAnsi"/>
          <w:color w:val="auto"/>
          <w:szCs w:val="24"/>
        </w:rPr>
      </w:pPr>
      <w:r>
        <w:rPr>
          <w:rFonts w:eastAsia="Times New Roman" w:cstheme="minorHAnsi"/>
          <w:color w:val="auto"/>
          <w:szCs w:val="24"/>
          <w:lang w:eastAsia="hr-HR"/>
        </w:rPr>
        <w:tab/>
      </w:r>
      <w:r>
        <w:rPr>
          <w:rFonts w:eastAsia="Times New Roman" w:cstheme="minorHAnsi"/>
          <w:color w:val="auto"/>
          <w:szCs w:val="24"/>
          <w:lang w:eastAsia="hr-HR"/>
        </w:rPr>
        <w:tab/>
      </w:r>
      <w:r w:rsidRPr="00CC38BF">
        <w:rPr>
          <w:rFonts w:eastAsia="Times New Roman" w:cstheme="minorHAnsi"/>
          <w:color w:val="auto"/>
          <w:szCs w:val="24"/>
          <w:lang w:eastAsia="hr-HR"/>
        </w:rPr>
        <w:t xml:space="preserve">Pehlinski program započinje </w:t>
      </w:r>
      <w:r w:rsidRPr="003F5F65">
        <w:rPr>
          <w:rFonts w:eastAsia="Times New Roman" w:cstheme="minorHAnsi"/>
          <w:i/>
          <w:color w:val="auto"/>
          <w:szCs w:val="24"/>
          <w:lang w:eastAsia="hr-HR"/>
        </w:rPr>
        <w:t>Đurđevdanom</w:t>
      </w:r>
      <w:r w:rsidRPr="00CC38BF">
        <w:rPr>
          <w:rFonts w:eastAsia="Times New Roman" w:cstheme="minorHAnsi"/>
          <w:color w:val="auto"/>
          <w:szCs w:val="24"/>
          <w:lang w:eastAsia="hr-HR"/>
        </w:rPr>
        <w:t xml:space="preserve">, tradicionalnom feštom pehlinske romske zajednice, a završava </w:t>
      </w:r>
      <w:r w:rsidRPr="003F5F65">
        <w:rPr>
          <w:rFonts w:eastAsia="Times New Roman" w:cstheme="minorHAnsi"/>
          <w:i/>
          <w:color w:val="auto"/>
          <w:szCs w:val="24"/>
          <w:lang w:eastAsia="hr-HR"/>
        </w:rPr>
        <w:t>Majevom zabavom</w:t>
      </w:r>
      <w:r w:rsidRPr="00CC38BF">
        <w:rPr>
          <w:rFonts w:eastAsia="Times New Roman" w:cstheme="minorHAnsi"/>
          <w:color w:val="auto"/>
          <w:szCs w:val="24"/>
          <w:lang w:eastAsia="hr-HR"/>
        </w:rPr>
        <w:t xml:space="preserve"> češke nacionalne manjine.  </w:t>
      </w:r>
      <w:r w:rsidRPr="00CC38BF">
        <w:rPr>
          <w:rFonts w:eastAsia="Times New Roman" w:cstheme="minorHAnsi"/>
          <w:color w:val="auto"/>
          <w:szCs w:val="24"/>
        </w:rPr>
        <w:t xml:space="preserve">Pehlinska inicijativa potiče </w:t>
      </w:r>
      <w:r w:rsidRPr="00CC38BF">
        <w:rPr>
          <w:rFonts w:eastAsia="Times New Roman" w:cstheme="minorHAnsi"/>
          <w:color w:val="auto"/>
          <w:szCs w:val="24"/>
        </w:rPr>
        <w:lastRenderedPageBreak/>
        <w:t xml:space="preserve">međusobno upoznavanje i bolje razumijevanje, uz koncerte, izložbe i priredbe te obilje gastronomskih delicija. </w:t>
      </w:r>
      <w:r w:rsidRPr="00CC38BF">
        <w:rPr>
          <w:rFonts w:cstheme="minorHAnsi"/>
          <w:color w:val="auto"/>
          <w:szCs w:val="24"/>
        </w:rPr>
        <w:t xml:space="preserve">Tu je i program Osnovne škole Pehlin </w:t>
      </w:r>
      <w:r w:rsidRPr="00CC38BF">
        <w:rPr>
          <w:rFonts w:cstheme="minorHAnsi"/>
          <w:i/>
          <w:iCs/>
          <w:color w:val="auto"/>
          <w:szCs w:val="24"/>
        </w:rPr>
        <w:t>Bogatu djecu uče ljudi, siromašnu ekrani</w:t>
      </w:r>
      <w:r w:rsidRPr="00CC38BF">
        <w:rPr>
          <w:rFonts w:cstheme="minorHAnsi"/>
          <w:color w:val="auto"/>
          <w:szCs w:val="24"/>
        </w:rPr>
        <w:t xml:space="preserve">, a s njima se povezuje europsko susjedstvo Rumunjska i </w:t>
      </w:r>
      <w:r w:rsidRPr="00CC38BF">
        <w:rPr>
          <w:rFonts w:cstheme="minorHAnsi"/>
          <w:b/>
          <w:bCs/>
          <w:color w:val="auto"/>
          <w:szCs w:val="24"/>
        </w:rPr>
        <w:t>Roma Education Fund Romania</w:t>
      </w:r>
      <w:r w:rsidRPr="00CC38BF">
        <w:rPr>
          <w:rFonts w:cstheme="minorHAnsi"/>
          <w:color w:val="auto"/>
          <w:szCs w:val="24"/>
        </w:rPr>
        <w:t>.</w:t>
      </w:r>
    </w:p>
    <w:p w14:paraId="2247B3A6" w14:textId="77777777" w:rsidR="00344861" w:rsidRPr="00CC38BF" w:rsidRDefault="00344861" w:rsidP="00344861">
      <w:pPr>
        <w:pStyle w:val="Nadtekst-sitno"/>
        <w:ind w:left="567" w:right="843"/>
        <w:rPr>
          <w:rFonts w:cstheme="minorHAnsi"/>
          <w:color w:val="auto"/>
          <w:szCs w:val="24"/>
        </w:rPr>
      </w:pPr>
    </w:p>
    <w:p w14:paraId="33C3ABDD"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CENTAR SVEMIRA – SUSJEDSTVO TURNIĆ - MLAKA</w:t>
      </w:r>
    </w:p>
    <w:p w14:paraId="74A51ED7"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14. - 17. svibnja 2020.</w:t>
      </w:r>
    </w:p>
    <w:p w14:paraId="7D9D0AF9"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Mjesto održavanja: Rijeka</w:t>
      </w:r>
      <w:proofErr w:type="gramStart"/>
      <w:r w:rsidRPr="00CC38BF">
        <w:rPr>
          <w:rFonts w:cstheme="minorHAnsi"/>
          <w:color w:val="auto"/>
          <w:szCs w:val="24"/>
        </w:rPr>
        <w:t>,Turnić</w:t>
      </w:r>
      <w:proofErr w:type="gramEnd"/>
      <w:r w:rsidRPr="00CC38BF">
        <w:rPr>
          <w:rFonts w:cstheme="minorHAnsi"/>
          <w:color w:val="auto"/>
          <w:szCs w:val="24"/>
        </w:rPr>
        <w:t xml:space="preserve">-Mlaka </w:t>
      </w:r>
    </w:p>
    <w:p w14:paraId="0CBAEFD1" w14:textId="77777777" w:rsidR="00344861" w:rsidRPr="00CC38BF" w:rsidRDefault="00344861" w:rsidP="00344861">
      <w:pPr>
        <w:pStyle w:val="Nadtekst-sitno"/>
        <w:ind w:left="567" w:right="843"/>
        <w:rPr>
          <w:rFonts w:eastAsia="Times New Roman" w:cstheme="minorHAnsi"/>
          <w:noProof/>
          <w:color w:val="auto"/>
          <w:szCs w:val="24"/>
        </w:rPr>
      </w:pPr>
      <w:r w:rsidRPr="00CC38BF">
        <w:rPr>
          <w:rFonts w:cstheme="minorHAnsi"/>
          <w:color w:val="auto"/>
          <w:szCs w:val="24"/>
        </w:rPr>
        <w:t xml:space="preserve">Nositelji inicijative: </w:t>
      </w:r>
      <w:r w:rsidRPr="00CC38BF">
        <w:rPr>
          <w:rFonts w:eastAsia="Times New Roman" w:cstheme="minorHAnsi"/>
          <w:noProof/>
          <w:color w:val="auto"/>
          <w:szCs w:val="24"/>
        </w:rPr>
        <w:t>Galerija Nebeska (Rijeka), Elektroindustrijska i obrtnička škola Rijeka Srednja škola za elektrotehniku i računalstvo (Rijeka), IN klub inovatora Rijeka, Radio klub Kvarner Rijeka, Ordinacija za fizikalnu medicinu i rehabilitaciju Batinić (Rijeka)</w:t>
      </w:r>
    </w:p>
    <w:p w14:paraId="7A8ED40D" w14:textId="77777777" w:rsidR="00344861" w:rsidRPr="00CC38BF" w:rsidRDefault="00344861" w:rsidP="00344861">
      <w:pPr>
        <w:pStyle w:val="Nadtekst-sitno"/>
        <w:ind w:left="567" w:right="843"/>
        <w:rPr>
          <w:rFonts w:cstheme="minorHAnsi"/>
          <w:noProof/>
          <w:color w:val="auto"/>
          <w:szCs w:val="24"/>
        </w:rPr>
      </w:pPr>
      <w:r w:rsidRPr="00CC38BF">
        <w:rPr>
          <w:rFonts w:eastAsia="Times New Roman" w:cstheme="minorHAnsi"/>
          <w:noProof/>
          <w:color w:val="auto"/>
          <w:szCs w:val="24"/>
        </w:rPr>
        <w:t xml:space="preserve">Partner: </w:t>
      </w:r>
      <w:r w:rsidRPr="00CC38BF">
        <w:rPr>
          <w:rFonts w:cstheme="minorHAnsi"/>
          <w:noProof/>
          <w:color w:val="auto"/>
          <w:szCs w:val="24"/>
        </w:rPr>
        <w:t>INA-Industrija nafte, d.d. (Zagreb)</w:t>
      </w:r>
    </w:p>
    <w:p w14:paraId="546A0097" w14:textId="77777777" w:rsidR="00344861" w:rsidRPr="00CC38BF" w:rsidRDefault="00344861" w:rsidP="00344861">
      <w:pPr>
        <w:ind w:left="567" w:right="843"/>
        <w:rPr>
          <w:rFonts w:eastAsia="Times New Roman" w:cstheme="minorHAnsi"/>
        </w:rPr>
      </w:pPr>
      <w:r>
        <w:rPr>
          <w:rFonts w:eastAsia="Times New Roman" w:cstheme="minorHAnsi"/>
          <w:noProof/>
          <w:lang w:eastAsia="en-GB"/>
        </w:rPr>
        <w:tab/>
      </w:r>
      <w:r>
        <w:rPr>
          <w:rFonts w:eastAsia="Times New Roman" w:cstheme="minorHAnsi"/>
          <w:noProof/>
          <w:lang w:eastAsia="en-GB"/>
        </w:rPr>
        <w:tab/>
      </w:r>
      <w:r w:rsidRPr="00CC38BF">
        <w:rPr>
          <w:rFonts w:eastAsia="Times New Roman" w:cstheme="minorHAnsi"/>
          <w:noProof/>
          <w:lang w:eastAsia="en-GB"/>
        </w:rPr>
        <w:t xml:space="preserve">Susjedstvo Turnić - Mlaka objedinjuje dva riječka kvarta povezana urbanim životom industrijskog nasljeđa modernizma i socijalizma te stvaranjem i razvojem riječke alternativne scene. </w:t>
      </w:r>
      <w:r w:rsidRPr="00CC38BF">
        <w:rPr>
          <w:rFonts w:cstheme="minorHAnsi"/>
        </w:rPr>
        <w:t xml:space="preserve">Program započinje izložbom u </w:t>
      </w:r>
      <w:r w:rsidRPr="00CC38BF">
        <w:rPr>
          <w:rFonts w:cstheme="minorHAnsi"/>
          <w:i/>
          <w:iCs/>
        </w:rPr>
        <w:t>Galeriji nebeskoj</w:t>
      </w:r>
      <w:r w:rsidRPr="00CC38BF">
        <w:rPr>
          <w:rFonts w:cstheme="minorHAnsi"/>
        </w:rPr>
        <w:t xml:space="preserve"> evocirajući sjećanja na </w:t>
      </w:r>
      <w:r w:rsidRPr="00CC38BF">
        <w:rPr>
          <w:rFonts w:cstheme="minorHAnsi"/>
          <w:i/>
          <w:iCs/>
        </w:rPr>
        <w:t>Neboder smrti</w:t>
      </w:r>
      <w:r w:rsidRPr="00CC38BF">
        <w:rPr>
          <w:rFonts w:cstheme="minorHAnsi"/>
        </w:rPr>
        <w:t xml:space="preserve"> i umjetničku inicijativu spašavanja nebodera iz 2004. godine. </w:t>
      </w:r>
      <w:r w:rsidRPr="00CC38BF">
        <w:rPr>
          <w:rFonts w:cstheme="minorHAnsi"/>
          <w:i/>
          <w:iCs/>
        </w:rPr>
        <w:t>Turnić-Mlaka we have a problem</w:t>
      </w:r>
      <w:r w:rsidRPr="00CC38BF">
        <w:rPr>
          <w:rFonts w:cstheme="minorHAnsi"/>
        </w:rPr>
        <w:t xml:space="preserve"> inicijativa je radio-amatera koji priređuju svakodnevno slušanje zvukova dubokog svemira, a u programu za 2020. se petominutno spajaju s </w:t>
      </w:r>
      <w:r w:rsidRPr="00CC38BF">
        <w:rPr>
          <w:rFonts w:cstheme="minorHAnsi"/>
          <w:bCs/>
        </w:rPr>
        <w:t>Međunarodnom svemirskom postajom (ISS)</w:t>
      </w:r>
      <w:r w:rsidRPr="00CC38BF">
        <w:rPr>
          <w:rFonts w:cstheme="minorHAnsi"/>
        </w:rPr>
        <w:t xml:space="preserve">. Potvrdila NASA! U sklopu programa održat će se slet na nogometnom igralištu Robert Komen, večeri jazza i poezije te nezaboravni i virtualno - neponovljivi </w:t>
      </w:r>
      <w:r w:rsidRPr="00CC38BF">
        <w:rPr>
          <w:rFonts w:eastAsia="Times New Roman" w:cstheme="minorHAnsi"/>
          <w:i/>
          <w:iCs/>
        </w:rPr>
        <w:t>Čovjek Laser</w:t>
      </w:r>
      <w:r w:rsidRPr="00CC38BF">
        <w:rPr>
          <w:rFonts w:eastAsia="Times New Roman" w:cstheme="minorHAnsi"/>
        </w:rPr>
        <w:t xml:space="preserve">, serijal kratkih video uradaka. Suradničko susjedstvo Turniću-Mlaki čini </w:t>
      </w:r>
      <w:r w:rsidRPr="00CC38BF">
        <w:rPr>
          <w:rFonts w:cstheme="minorHAnsi"/>
          <w:b/>
        </w:rPr>
        <w:t xml:space="preserve">francuska </w:t>
      </w:r>
      <w:proofErr w:type="gramStart"/>
      <w:r w:rsidRPr="00CC38BF">
        <w:rPr>
          <w:rFonts w:cstheme="minorHAnsi"/>
          <w:b/>
          <w:i/>
          <w:iCs/>
        </w:rPr>
        <w:t>silicon valley</w:t>
      </w:r>
      <w:proofErr w:type="gramEnd"/>
      <w:r w:rsidRPr="00CC38BF">
        <w:rPr>
          <w:rFonts w:cstheme="minorHAnsi"/>
          <w:b/>
        </w:rPr>
        <w:t xml:space="preserve"> institucija Camp</w:t>
      </w:r>
      <w:r w:rsidRPr="00CC38BF">
        <w:rPr>
          <w:rFonts w:cstheme="minorHAnsi"/>
        </w:rPr>
        <w:t>.</w:t>
      </w:r>
    </w:p>
    <w:p w14:paraId="01A58317" w14:textId="77777777" w:rsidR="00344861" w:rsidRPr="00CC38BF" w:rsidRDefault="00344861" w:rsidP="00344861">
      <w:pPr>
        <w:ind w:left="567" w:right="843"/>
        <w:rPr>
          <w:rFonts w:cstheme="minorHAnsi"/>
        </w:rPr>
      </w:pPr>
    </w:p>
    <w:p w14:paraId="45A2C1DA"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POSOLJENA KULTURA – SUSJEDSTVO MALINSKA</w:t>
      </w:r>
    </w:p>
    <w:p w14:paraId="0FF3A064"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21. - 24. svibnja 2020.</w:t>
      </w:r>
    </w:p>
    <w:p w14:paraId="105CD341"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Mjesto održavanja: Malinska, otok Krk</w:t>
      </w:r>
    </w:p>
    <w:p w14:paraId="54211D8F"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Nositelj inicijative: Udruga Termen (Malinska)</w:t>
      </w:r>
    </w:p>
    <w:p w14:paraId="1577D297" w14:textId="77777777" w:rsidR="00344861" w:rsidRPr="00CC38BF" w:rsidRDefault="00344861" w:rsidP="00344861">
      <w:pPr>
        <w:ind w:left="567" w:right="843"/>
        <w:rPr>
          <w:rFonts w:cstheme="minorHAnsi"/>
          <w:noProof/>
        </w:rPr>
      </w:pPr>
      <w:r>
        <w:rPr>
          <w:rFonts w:cstheme="minorHAnsi"/>
          <w:noProof/>
        </w:rPr>
        <w:tab/>
      </w:r>
      <w:r>
        <w:rPr>
          <w:rFonts w:cstheme="minorHAnsi"/>
          <w:noProof/>
        </w:rPr>
        <w:tab/>
      </w:r>
      <w:r w:rsidRPr="00CC38BF">
        <w:rPr>
          <w:rFonts w:cstheme="minorHAnsi"/>
          <w:noProof/>
        </w:rPr>
        <w:t xml:space="preserve">Program u susjedstvu Malinska dotiče okuse, zvukove, mirise i boje. </w:t>
      </w:r>
      <w:r w:rsidRPr="00CC38BF">
        <w:rPr>
          <w:rFonts w:cstheme="minorHAnsi"/>
          <w:i/>
          <w:iCs/>
          <w:noProof/>
        </w:rPr>
        <w:t>Food Revolution day</w:t>
      </w:r>
      <w:r w:rsidRPr="00CC38BF">
        <w:rPr>
          <w:rFonts w:cstheme="minorHAnsi"/>
          <w:noProof/>
        </w:rPr>
        <w:t xml:space="preserve"> i Međunarodni kongres na temu industrije hrane tiče se okusa. Zvukovi se šire kroz program</w:t>
      </w:r>
      <w:r>
        <w:rPr>
          <w:rFonts w:cstheme="minorHAnsi"/>
          <w:noProof/>
        </w:rPr>
        <w:t xml:space="preserve"> </w:t>
      </w:r>
      <w:r w:rsidRPr="00CC38BF">
        <w:rPr>
          <w:rFonts w:cstheme="minorHAnsi"/>
          <w:i/>
          <w:iCs/>
          <w:noProof/>
        </w:rPr>
        <w:t>Jazz na jazu</w:t>
      </w:r>
      <w:r w:rsidRPr="00CC38BF">
        <w:rPr>
          <w:rFonts w:cstheme="minorHAnsi"/>
          <w:noProof/>
        </w:rPr>
        <w:t xml:space="preserve">. </w:t>
      </w:r>
      <w:r>
        <w:rPr>
          <w:rFonts w:cstheme="minorHAnsi"/>
          <w:noProof/>
        </w:rPr>
        <w:t xml:space="preserve">Mirisi se šire kroz </w:t>
      </w:r>
      <w:r w:rsidRPr="00CC38BF">
        <w:rPr>
          <w:rFonts w:cstheme="minorHAnsi"/>
          <w:i/>
          <w:iCs/>
          <w:noProof/>
        </w:rPr>
        <w:t>Posoljena pluća</w:t>
      </w:r>
      <w:r w:rsidRPr="00CC38BF">
        <w:rPr>
          <w:rFonts w:cstheme="minorHAnsi"/>
          <w:noProof/>
        </w:rPr>
        <w:t xml:space="preserve"> pri čemu mještani i gosti sade nova stabla i educiraju se o u prirod</w:t>
      </w:r>
      <w:r>
        <w:rPr>
          <w:rFonts w:cstheme="minorHAnsi"/>
          <w:noProof/>
        </w:rPr>
        <w:t xml:space="preserve">i o prirodi. Boje se šire kroz </w:t>
      </w:r>
      <w:r w:rsidRPr="00CC38BF">
        <w:rPr>
          <w:rFonts w:cstheme="minorHAnsi"/>
          <w:i/>
          <w:iCs/>
          <w:noProof/>
        </w:rPr>
        <w:t>Kreativni rast</w:t>
      </w:r>
      <w:r>
        <w:rPr>
          <w:rFonts w:cstheme="minorHAnsi"/>
          <w:noProof/>
        </w:rPr>
        <w:t>,</w:t>
      </w:r>
      <w:r w:rsidRPr="00CC38BF">
        <w:rPr>
          <w:rFonts w:cstheme="minorHAnsi"/>
          <w:noProof/>
        </w:rPr>
        <w:t xml:space="preserve"> akciju i izložbu </w:t>
      </w:r>
      <w:r>
        <w:rPr>
          <w:rFonts w:cstheme="minorHAnsi"/>
          <w:noProof/>
        </w:rPr>
        <w:t xml:space="preserve">također na temu soli i mora, </w:t>
      </w:r>
      <w:r w:rsidRPr="00CC38BF">
        <w:rPr>
          <w:rFonts w:cstheme="minorHAnsi"/>
          <w:noProof/>
        </w:rPr>
        <w:t xml:space="preserve">u koju su uključeni svi uzrasti. Malinska i </w:t>
      </w:r>
      <w:r w:rsidRPr="00CC38BF">
        <w:rPr>
          <w:rFonts w:cstheme="minorHAnsi"/>
          <w:b/>
          <w:bCs/>
          <w:noProof/>
        </w:rPr>
        <w:t>Bilbao</w:t>
      </w:r>
      <w:r w:rsidRPr="00CC38BF">
        <w:rPr>
          <w:rFonts w:cstheme="minorHAnsi"/>
          <w:noProof/>
        </w:rPr>
        <w:t xml:space="preserve"> </w:t>
      </w:r>
      <w:r w:rsidRPr="00CC38BF">
        <w:rPr>
          <w:rFonts w:cstheme="minorHAnsi"/>
          <w:b/>
          <w:bCs/>
          <w:noProof/>
        </w:rPr>
        <w:t>(Španjolska)</w:t>
      </w:r>
      <w:r w:rsidRPr="00CC38BF">
        <w:rPr>
          <w:rFonts w:cstheme="minorHAnsi"/>
          <w:noProof/>
        </w:rPr>
        <w:t xml:space="preserve"> začeli su prijateljstvo. Tim susjedstva Malinska jedan je od najmlađih timova programskog pravca 27 susjedstava, okupljen je u udruzi </w:t>
      </w:r>
      <w:r w:rsidRPr="00CC38BF">
        <w:rPr>
          <w:rFonts w:cstheme="minorHAnsi"/>
          <w:b/>
          <w:bCs/>
          <w:noProof/>
        </w:rPr>
        <w:t>Termen</w:t>
      </w:r>
      <w:r w:rsidRPr="00CC38BF">
        <w:rPr>
          <w:rFonts w:cstheme="minorHAnsi"/>
          <w:noProof/>
        </w:rPr>
        <w:t xml:space="preserve">. Baš kao naziv udruge koji u prijevodu s bodulskog znači Ciklama njihov rad predstavlja pozitivnu promjenu donoseći atmosferu svježine mlade generacije odrasle na otoku.  </w:t>
      </w:r>
    </w:p>
    <w:p w14:paraId="30D6A3F4" w14:textId="77777777" w:rsidR="00344861" w:rsidRPr="00CC38BF" w:rsidRDefault="00344861" w:rsidP="00344861">
      <w:pPr>
        <w:pStyle w:val="NoSpacing"/>
        <w:ind w:left="567" w:right="843"/>
        <w:rPr>
          <w:rFonts w:cstheme="minorHAnsi"/>
          <w:noProof/>
          <w:sz w:val="24"/>
          <w:szCs w:val="24"/>
        </w:rPr>
      </w:pPr>
    </w:p>
    <w:p w14:paraId="355C8ADA"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ČAgaj 2020 – SUSJEDSTVO KRK</w:t>
      </w:r>
    </w:p>
    <w:p w14:paraId="3A47A46A"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28. - 31. svibnja 2020.</w:t>
      </w:r>
    </w:p>
    <w:p w14:paraId="697B3A77" w14:textId="77777777" w:rsidR="00344861" w:rsidRPr="00CC38BF" w:rsidRDefault="00344861" w:rsidP="00344861">
      <w:pPr>
        <w:pStyle w:val="Nadtekst-sitno"/>
        <w:ind w:left="567" w:right="843"/>
        <w:rPr>
          <w:rFonts w:cstheme="minorHAnsi"/>
          <w:noProof/>
          <w:color w:val="auto"/>
          <w:szCs w:val="24"/>
          <w:shd w:val="clear" w:color="auto" w:fill="FFFFFF"/>
        </w:rPr>
      </w:pPr>
      <w:r w:rsidRPr="00CC38BF">
        <w:rPr>
          <w:rFonts w:cstheme="minorHAnsi"/>
          <w:color w:val="auto"/>
          <w:szCs w:val="24"/>
        </w:rPr>
        <w:t xml:space="preserve">Mjesto održavanja: Grad Krk </w:t>
      </w:r>
      <w:r w:rsidRPr="00CC38BF">
        <w:rPr>
          <w:rFonts w:cstheme="minorHAnsi"/>
          <w:noProof/>
          <w:color w:val="auto"/>
          <w:szCs w:val="24"/>
          <w:shd w:val="clear" w:color="auto" w:fill="FFFFFF"/>
        </w:rPr>
        <w:t>i okolna sela: Bajčić, Brusići, Brzac, Kornić, Lakmartin, Linardići, Milohnići, Muraj, Nenadići, Pinezići, Poljica, Skrbčići, Vrh i Žgaljići</w:t>
      </w:r>
    </w:p>
    <w:p w14:paraId="377EDDC5"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Nositelj inicijative: Udruga Kreativni Krk</w:t>
      </w:r>
    </w:p>
    <w:p w14:paraId="190E8FAF" w14:textId="77777777" w:rsidR="00344861" w:rsidRPr="00CC38BF" w:rsidRDefault="00344861" w:rsidP="00344861">
      <w:pPr>
        <w:pStyle w:val="NoSpacing"/>
        <w:ind w:left="567" w:right="843"/>
        <w:rPr>
          <w:rFonts w:eastAsia="Times New Roman" w:cstheme="minorHAnsi"/>
          <w:i/>
          <w:iCs/>
          <w:noProof/>
          <w:sz w:val="24"/>
          <w:szCs w:val="24"/>
          <w:shd w:val="clear" w:color="auto" w:fill="FFFFFF"/>
        </w:rPr>
      </w:pPr>
      <w:r>
        <w:rPr>
          <w:rFonts w:eastAsia="Times New Roman" w:cstheme="minorHAnsi"/>
          <w:noProof/>
          <w:sz w:val="24"/>
          <w:szCs w:val="24"/>
          <w:shd w:val="clear" w:color="auto" w:fill="FFFFFF"/>
        </w:rPr>
        <w:tab/>
      </w:r>
      <w:r>
        <w:rPr>
          <w:rFonts w:eastAsia="Times New Roman" w:cstheme="minorHAnsi"/>
          <w:noProof/>
          <w:sz w:val="24"/>
          <w:szCs w:val="24"/>
          <w:shd w:val="clear" w:color="auto" w:fill="FFFFFF"/>
        </w:rPr>
        <w:tab/>
      </w:r>
      <w:r w:rsidRPr="00CC38BF">
        <w:rPr>
          <w:rFonts w:eastAsia="Times New Roman" w:cstheme="minorHAnsi"/>
          <w:noProof/>
          <w:sz w:val="24"/>
          <w:szCs w:val="24"/>
          <w:shd w:val="clear" w:color="auto" w:fill="FFFFFF"/>
        </w:rPr>
        <w:t>ČAgaj 2020 – nov je, neuobičajen i zabavan festival plesa u kojem mladi i stari, domaći i gosti, profesionalci i amateri plešu po ulicama, trgovima, plažama i svim mogućim i nemogućim mjestima grada Krka. To je festival plesa i glazbe tj. novih plesnih izričaja i neuobičajenih spojeva tradicijske i suvremene glazbe. Skladbe i koreografije koje nastaju kroz suradnje glazbenika, koreografa, zajednice, folklornih društava i turista imaju za cilj razvoj međugeneracijskog dijaloga, kao i zbližavanje domaćeg stanovništva i stvaranje atmosfere neopterećene sezonskim ciklusima turizma.</w:t>
      </w:r>
      <w:r w:rsidRPr="00CC38BF">
        <w:rPr>
          <w:rFonts w:cstheme="minorHAnsi"/>
          <w:noProof/>
          <w:sz w:val="24"/>
          <w:szCs w:val="24"/>
          <w:shd w:val="clear" w:color="auto" w:fill="FFFFFF"/>
        </w:rPr>
        <w:t xml:space="preserve"> </w:t>
      </w:r>
      <w:r w:rsidRPr="00CC38BF">
        <w:rPr>
          <w:rFonts w:eastAsia="Times New Roman" w:cstheme="minorHAnsi"/>
          <w:i/>
          <w:iCs/>
          <w:noProof/>
          <w:sz w:val="24"/>
          <w:szCs w:val="24"/>
          <w:shd w:val="clear" w:color="auto" w:fill="FFFFFF"/>
        </w:rPr>
        <w:t>Viva la Polka, Folklori napadaju, Movementality, Nova baština</w:t>
      </w:r>
      <w:r w:rsidRPr="00CC38BF">
        <w:rPr>
          <w:rFonts w:eastAsia="Times New Roman" w:cstheme="minorHAnsi"/>
          <w:noProof/>
          <w:sz w:val="24"/>
          <w:szCs w:val="24"/>
          <w:shd w:val="clear" w:color="auto" w:fill="FFFFFF"/>
        </w:rPr>
        <w:t xml:space="preserve"> - svaki od ovih elemenata festivala bavi se plesom i kretanjem na osebujan i drugačiji način i kroz program se spaja grad i selo, Krk i okolica. Za ovako ambiciozan zahvat susjedstvo Krk združilo se s </w:t>
      </w:r>
      <w:r w:rsidRPr="00CC38BF">
        <w:rPr>
          <w:rFonts w:eastAsia="Times New Roman" w:cstheme="minorHAnsi"/>
          <w:b/>
          <w:bCs/>
          <w:noProof/>
          <w:sz w:val="24"/>
          <w:szCs w:val="24"/>
          <w:shd w:val="clear" w:color="auto" w:fill="FFFFFF"/>
        </w:rPr>
        <w:t>Latvijskom Rigom</w:t>
      </w:r>
      <w:r w:rsidRPr="00CC38BF">
        <w:rPr>
          <w:rFonts w:eastAsia="Times New Roman" w:cstheme="minorHAnsi"/>
          <w:noProof/>
          <w:sz w:val="24"/>
          <w:szCs w:val="24"/>
          <w:shd w:val="clear" w:color="auto" w:fill="FFFFFF"/>
        </w:rPr>
        <w:t>.</w:t>
      </w:r>
    </w:p>
    <w:p w14:paraId="5EAADA21" w14:textId="77777777" w:rsidR="00344861" w:rsidRPr="00CC38BF" w:rsidRDefault="00344861" w:rsidP="00344861">
      <w:pPr>
        <w:pStyle w:val="Heading3"/>
        <w:ind w:left="567" w:right="843"/>
        <w:rPr>
          <w:rFonts w:asciiTheme="minorHAnsi" w:hAnsiTheme="minorHAnsi" w:cstheme="minorHAnsi"/>
          <w:noProof/>
          <w:color w:val="auto"/>
          <w:sz w:val="22"/>
          <w:szCs w:val="22"/>
        </w:rPr>
      </w:pPr>
    </w:p>
    <w:p w14:paraId="5B7F0E9C"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NA BRODU RAZLIČITIH KULTURA – SUSJEDSTVO BROD NA KUPI</w:t>
      </w:r>
      <w:r w:rsidRPr="00CC38BF">
        <w:rPr>
          <w:rFonts w:asciiTheme="minorHAnsi" w:hAnsiTheme="minorHAnsi" w:cstheme="minorHAnsi"/>
          <w:noProof/>
          <w:color w:val="auto"/>
        </w:rPr>
        <w:t xml:space="preserve"> </w:t>
      </w:r>
    </w:p>
    <w:p w14:paraId="346062B8"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4. - 6. lipnja 2020.</w:t>
      </w:r>
    </w:p>
    <w:p w14:paraId="70B803D5" w14:textId="77777777" w:rsidR="00344861" w:rsidRPr="00CC38BF" w:rsidRDefault="00344861" w:rsidP="00344861">
      <w:pPr>
        <w:pStyle w:val="Nadtekst-sitno"/>
        <w:ind w:left="567" w:right="843"/>
        <w:rPr>
          <w:rFonts w:cstheme="minorHAnsi"/>
          <w:noProof/>
          <w:color w:val="auto"/>
          <w:szCs w:val="24"/>
          <w:shd w:val="clear" w:color="auto" w:fill="FFFFFF"/>
        </w:rPr>
      </w:pPr>
      <w:r w:rsidRPr="00CC38BF">
        <w:rPr>
          <w:rFonts w:cstheme="minorHAnsi"/>
          <w:color w:val="auto"/>
          <w:szCs w:val="24"/>
        </w:rPr>
        <w:t xml:space="preserve">Mjesto održavanja: Brod na Kupi, </w:t>
      </w:r>
      <w:r w:rsidRPr="00CC38BF">
        <w:rPr>
          <w:rFonts w:cstheme="minorHAnsi"/>
          <w:noProof/>
          <w:color w:val="auto"/>
          <w:szCs w:val="24"/>
          <w:shd w:val="clear" w:color="auto" w:fill="FFFFFF"/>
        </w:rPr>
        <w:t>Prirodoslovni muzej Rijeka, Kaštel Zrinski, Osnovna škola Fran Krsto Frankopan, most na Kupici, Zapolje brodsko, obala Gustog Laza</w:t>
      </w:r>
    </w:p>
    <w:p w14:paraId="5E77FE29"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 xml:space="preserve">Nositelji inicijative: Prirodoslovni muzej Rijeka, OŠ Fran Krsto Frankopan - PŠ Brod na Kupi </w:t>
      </w:r>
    </w:p>
    <w:p w14:paraId="3C5E476E" w14:textId="77777777" w:rsidR="00344861" w:rsidRPr="00CC38BF" w:rsidRDefault="00344861" w:rsidP="00344861">
      <w:pPr>
        <w:ind w:left="567" w:right="843"/>
        <w:rPr>
          <w:rFonts w:cstheme="minorHAnsi"/>
          <w:noProof/>
        </w:rPr>
      </w:pPr>
      <w:r>
        <w:rPr>
          <w:rFonts w:cstheme="minorHAnsi"/>
          <w:noProof/>
        </w:rPr>
        <w:tab/>
      </w:r>
      <w:r>
        <w:rPr>
          <w:rFonts w:cstheme="minorHAnsi"/>
          <w:noProof/>
        </w:rPr>
        <w:tab/>
      </w:r>
      <w:r w:rsidRPr="00CC38BF">
        <w:rPr>
          <w:rFonts w:cstheme="minorHAnsi"/>
          <w:noProof/>
        </w:rPr>
        <w:t xml:space="preserve">Inicijativu susjedstva Brod na Kupi vodi jaka i iskusna riječka institucija - Prirodoslovni muzej grada Rijeke kroz svoj izdvojeni stalni postav u Kaštelu Zrinski u kojem se program odvija tijekom cijele godine. </w:t>
      </w:r>
      <w:r w:rsidRPr="00CC38BF">
        <w:rPr>
          <w:rFonts w:cstheme="minorHAnsi"/>
          <w:i/>
          <w:noProof/>
        </w:rPr>
        <w:t>Večeri u Kaštelu Zrinski</w:t>
      </w:r>
      <w:r w:rsidRPr="00CC38BF">
        <w:rPr>
          <w:rFonts w:cstheme="minorHAnsi"/>
          <w:noProof/>
        </w:rPr>
        <w:t xml:space="preserve"> u Brod dovode koncerte, predstave, znanstveno-popularna predavanja, izložbe, projekcije filmova. Odrastanje s muzejom zbližava zajednicu i Muzej kroz edukativne proslave rođendana. </w:t>
      </w:r>
      <w:r w:rsidRPr="00CC38BF">
        <w:rPr>
          <w:rFonts w:cstheme="minorHAnsi"/>
          <w:i/>
          <w:iCs/>
          <w:noProof/>
        </w:rPr>
        <w:t>Mala škola prirodoslovlja</w:t>
      </w:r>
      <w:r w:rsidRPr="00CC38BF">
        <w:rPr>
          <w:rFonts w:cstheme="minorHAnsi"/>
          <w:noProof/>
        </w:rPr>
        <w:t xml:space="preserve"> namijenjena je učenicima 4. razreda osnovne škole, dok program </w:t>
      </w:r>
      <w:r w:rsidRPr="00CC38BF">
        <w:rPr>
          <w:rFonts w:cstheme="minorHAnsi"/>
          <w:i/>
          <w:iCs/>
          <w:noProof/>
        </w:rPr>
        <w:t>Mali kustosi</w:t>
      </w:r>
      <w:r w:rsidRPr="00CC38BF">
        <w:rPr>
          <w:rFonts w:cstheme="minorHAnsi"/>
          <w:noProof/>
        </w:rPr>
        <w:t xml:space="preserve"> educira osnovnoškolsku djecu o interpretaciji stalnog postava Muzeja. Županijski projekt </w:t>
      </w:r>
      <w:r w:rsidRPr="00CC38BF">
        <w:rPr>
          <w:rFonts w:cstheme="minorHAnsi"/>
          <w:i/>
          <w:iCs/>
          <w:noProof/>
        </w:rPr>
        <w:t xml:space="preserve">Putovima Frankopana </w:t>
      </w:r>
      <w:r w:rsidRPr="00CC38BF">
        <w:rPr>
          <w:rFonts w:cstheme="minorHAnsi"/>
          <w:noProof/>
        </w:rPr>
        <w:t>okuplja širu publiku nudeći interpretacijske šetnje i edukativni program. Kao europska dobrosusjedska institucionalna suradnja širi se u Estoniju i</w:t>
      </w:r>
      <w:r w:rsidRPr="00CC38BF">
        <w:rPr>
          <w:rFonts w:cstheme="minorHAnsi"/>
          <w:b/>
          <w:bCs/>
          <w:noProof/>
        </w:rPr>
        <w:t xml:space="preserve"> Estonski prirodoslovni muzej</w:t>
      </w:r>
      <w:r w:rsidRPr="00CC38BF">
        <w:rPr>
          <w:rFonts w:cstheme="minorHAnsi"/>
          <w:noProof/>
        </w:rPr>
        <w:t>.</w:t>
      </w:r>
    </w:p>
    <w:p w14:paraId="07E72D51" w14:textId="77777777" w:rsidR="00344861" w:rsidRPr="00CC38BF" w:rsidRDefault="00344861" w:rsidP="00344861">
      <w:pPr>
        <w:pStyle w:val="NoSpacing"/>
        <w:ind w:left="567" w:right="843"/>
        <w:rPr>
          <w:rFonts w:cstheme="minorHAnsi"/>
          <w:noProof/>
        </w:rPr>
      </w:pPr>
    </w:p>
    <w:p w14:paraId="4AC2348C"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eastAsia="Times New Roman" w:hAnsiTheme="minorHAnsi" w:cstheme="minorHAnsi"/>
          <w:b/>
          <w:bCs/>
          <w:noProof/>
          <w:color w:val="auto"/>
        </w:rPr>
        <w:t>ŠKURINJE – KULTURA S POGLEDOM – SUSJEDSTVO ŠKURINJE</w:t>
      </w:r>
    </w:p>
    <w:p w14:paraId="1766BA93"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11. - 14. lipnja 2020.</w:t>
      </w:r>
    </w:p>
    <w:p w14:paraId="5B105977" w14:textId="77777777" w:rsidR="00344861" w:rsidRPr="00CC38BF" w:rsidRDefault="00344861" w:rsidP="00344861">
      <w:pPr>
        <w:pStyle w:val="Nadtekst-sitno"/>
        <w:ind w:left="567" w:right="843"/>
        <w:rPr>
          <w:rFonts w:cstheme="minorHAnsi"/>
          <w:noProof/>
          <w:color w:val="auto"/>
          <w:szCs w:val="24"/>
        </w:rPr>
      </w:pPr>
      <w:r w:rsidRPr="00CC38BF">
        <w:rPr>
          <w:rFonts w:cstheme="minorHAnsi"/>
          <w:noProof/>
          <w:color w:val="auto"/>
          <w:szCs w:val="24"/>
        </w:rPr>
        <w:t>Mjesto održavanja: Škurinje - Mjesni odbor Škurinje, škurinjski balkoni, međuprostori, potpornji zidovi, šetnice, zapušteno igralište</w:t>
      </w:r>
    </w:p>
    <w:p w14:paraId="1D450FB0" w14:textId="77777777" w:rsidR="00344861" w:rsidRPr="00CC38BF" w:rsidRDefault="00344861" w:rsidP="00344861">
      <w:pPr>
        <w:pStyle w:val="Nadtekst-sitno"/>
        <w:ind w:left="567" w:right="843"/>
        <w:rPr>
          <w:rFonts w:cstheme="minorHAnsi"/>
          <w:noProof/>
          <w:color w:val="auto"/>
          <w:szCs w:val="24"/>
        </w:rPr>
      </w:pPr>
      <w:r w:rsidRPr="00CC38BF">
        <w:rPr>
          <w:rFonts w:cstheme="minorHAnsi"/>
          <w:color w:val="auto"/>
          <w:szCs w:val="24"/>
        </w:rPr>
        <w:t>Nositelj inicijative: Udruga za urbanu regeneraciju Kuraž (Rijeka)</w:t>
      </w:r>
    </w:p>
    <w:p w14:paraId="7D778429" w14:textId="77777777" w:rsidR="00344861" w:rsidRPr="00CC38BF" w:rsidRDefault="00344861" w:rsidP="00344861">
      <w:pPr>
        <w:pStyle w:val="NoSpacing"/>
        <w:ind w:left="567" w:right="843"/>
        <w:rPr>
          <w:rFonts w:cstheme="minorHAnsi"/>
          <w:noProof/>
          <w:sz w:val="24"/>
          <w:szCs w:val="24"/>
        </w:rPr>
      </w:pPr>
      <w:r>
        <w:rPr>
          <w:rFonts w:cstheme="minorHAnsi"/>
          <w:noProof/>
          <w:sz w:val="24"/>
          <w:szCs w:val="24"/>
        </w:rPr>
        <w:tab/>
      </w:r>
      <w:r>
        <w:rPr>
          <w:rFonts w:cstheme="minorHAnsi"/>
          <w:noProof/>
          <w:sz w:val="24"/>
          <w:szCs w:val="24"/>
        </w:rPr>
        <w:tab/>
      </w:r>
      <w:r w:rsidRPr="00CC38BF">
        <w:rPr>
          <w:rFonts w:cstheme="minorHAnsi"/>
          <w:noProof/>
          <w:sz w:val="24"/>
          <w:szCs w:val="24"/>
        </w:rPr>
        <w:t xml:space="preserve">Program </w:t>
      </w:r>
      <w:r w:rsidRPr="00CC38BF">
        <w:rPr>
          <w:rFonts w:eastAsia="Times New Roman" w:cstheme="minorHAnsi"/>
          <w:i/>
          <w:iCs/>
          <w:noProof/>
          <w:sz w:val="24"/>
          <w:szCs w:val="24"/>
        </w:rPr>
        <w:t>Škurinje - kultura s pogledom</w:t>
      </w:r>
      <w:r w:rsidRPr="00CC38BF">
        <w:rPr>
          <w:rFonts w:cstheme="minorHAnsi"/>
          <w:noProof/>
          <w:sz w:val="24"/>
          <w:szCs w:val="24"/>
        </w:rPr>
        <w:t xml:space="preserve"> u istražuje procese povijesti i budućnost ovog riječkog naselja. Program uključuje kreativno i umjetničko aktiviranje susjedstva, oblikovanje angažiranije zajednice te održavanje programa edukacije o urbanim „zelenim“ temama i stvaranje prostora u funkciji kulture i umjetnosti. Provode se kreativne radionice na temu balkonskog vrtlarstva </w:t>
      </w:r>
      <w:r w:rsidRPr="00CC38BF">
        <w:rPr>
          <w:rFonts w:cstheme="minorHAnsi"/>
          <w:i/>
          <w:iCs/>
          <w:noProof/>
          <w:sz w:val="24"/>
          <w:szCs w:val="24"/>
        </w:rPr>
        <w:t>Kultura na balkonu</w:t>
      </w:r>
      <w:r w:rsidRPr="00CC38BF">
        <w:rPr>
          <w:rFonts w:cstheme="minorHAnsi"/>
          <w:noProof/>
          <w:sz w:val="24"/>
          <w:szCs w:val="24"/>
        </w:rPr>
        <w:t xml:space="preserve">. </w:t>
      </w:r>
      <w:r w:rsidRPr="00CC38BF">
        <w:rPr>
          <w:rFonts w:cstheme="minorHAnsi"/>
          <w:i/>
          <w:iCs/>
          <w:noProof/>
          <w:sz w:val="24"/>
          <w:szCs w:val="24"/>
        </w:rPr>
        <w:t>Zelena knjižnica</w:t>
      </w:r>
      <w:r w:rsidRPr="00CC38BF">
        <w:rPr>
          <w:rFonts w:cstheme="minorHAnsi"/>
          <w:noProof/>
          <w:sz w:val="24"/>
          <w:szCs w:val="24"/>
        </w:rPr>
        <w:t xml:space="preserve"> okuplja knjige zelene tematike i formira prostore razmjene</w:t>
      </w:r>
      <w:r>
        <w:rPr>
          <w:rFonts w:cstheme="minorHAnsi"/>
          <w:noProof/>
          <w:sz w:val="24"/>
          <w:szCs w:val="24"/>
        </w:rPr>
        <w:t xml:space="preserve"> i to u portunima stambenih zgrada u škurinjskom naselju</w:t>
      </w:r>
      <w:r w:rsidRPr="00CC38BF">
        <w:rPr>
          <w:rFonts w:cstheme="minorHAnsi"/>
          <w:noProof/>
          <w:sz w:val="24"/>
          <w:szCs w:val="24"/>
        </w:rPr>
        <w:t>, tu su i predavanja, razmjene sjemen</w:t>
      </w:r>
      <w:r>
        <w:rPr>
          <w:rFonts w:cstheme="minorHAnsi"/>
          <w:noProof/>
          <w:sz w:val="24"/>
          <w:szCs w:val="24"/>
        </w:rPr>
        <w:t>j</w:t>
      </w:r>
      <w:r w:rsidRPr="00CC38BF">
        <w:rPr>
          <w:rFonts w:cstheme="minorHAnsi"/>
          <w:noProof/>
          <w:sz w:val="24"/>
          <w:szCs w:val="24"/>
        </w:rPr>
        <w:t xml:space="preserve">a i sadnica te gerilske zelene </w:t>
      </w:r>
      <w:r>
        <w:rPr>
          <w:rFonts w:cstheme="minorHAnsi"/>
          <w:noProof/>
          <w:sz w:val="24"/>
          <w:szCs w:val="24"/>
        </w:rPr>
        <w:t>akcije</w:t>
      </w:r>
      <w:r w:rsidRPr="00CC38BF">
        <w:rPr>
          <w:rFonts w:cstheme="minorHAnsi"/>
          <w:noProof/>
          <w:sz w:val="24"/>
          <w:szCs w:val="24"/>
        </w:rPr>
        <w:t xml:space="preserve">. Da bi se osnažili i produbili svoja aktivistička kvartovska iskustva Škurinje suradnju proširuju s </w:t>
      </w:r>
      <w:r w:rsidRPr="003F5F65">
        <w:rPr>
          <w:rFonts w:cstheme="minorHAnsi"/>
          <w:b/>
          <w:noProof/>
          <w:sz w:val="24"/>
          <w:szCs w:val="24"/>
        </w:rPr>
        <w:t>europskim susjedstvom</w:t>
      </w:r>
      <w:r w:rsidRPr="00CC38BF">
        <w:rPr>
          <w:rFonts w:cstheme="minorHAnsi"/>
          <w:noProof/>
          <w:sz w:val="24"/>
          <w:szCs w:val="24"/>
        </w:rPr>
        <w:t xml:space="preserve"> </w:t>
      </w:r>
      <w:r w:rsidRPr="00CC38BF">
        <w:rPr>
          <w:rFonts w:cstheme="minorHAnsi"/>
          <w:b/>
          <w:bCs/>
          <w:noProof/>
          <w:sz w:val="24"/>
          <w:szCs w:val="24"/>
        </w:rPr>
        <w:t>Kaunas 2022</w:t>
      </w:r>
      <w:r w:rsidRPr="00CC38BF">
        <w:rPr>
          <w:rFonts w:cstheme="minorHAnsi"/>
          <w:noProof/>
          <w:sz w:val="24"/>
          <w:szCs w:val="24"/>
        </w:rPr>
        <w:t>.</w:t>
      </w:r>
    </w:p>
    <w:p w14:paraId="6D16260F" w14:textId="77777777" w:rsidR="00344861" w:rsidRPr="00CC38BF" w:rsidRDefault="00344861" w:rsidP="00344861">
      <w:pPr>
        <w:pStyle w:val="NoSpacing"/>
        <w:ind w:left="567" w:right="843"/>
        <w:rPr>
          <w:rFonts w:cstheme="minorHAnsi"/>
          <w:noProof/>
        </w:rPr>
      </w:pPr>
    </w:p>
    <w:p w14:paraId="05BEEF62"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PRETVORIT ĆU TE U DRVO LOVORA! – SUSJEDSTVO LOVRAN</w:t>
      </w:r>
    </w:p>
    <w:p w14:paraId="08F245AB" w14:textId="77777777" w:rsidR="00344861" w:rsidRPr="00CC38BF" w:rsidRDefault="00344861" w:rsidP="00344861">
      <w:pPr>
        <w:pStyle w:val="Nadtekst-sitno"/>
        <w:ind w:left="567" w:right="843"/>
        <w:rPr>
          <w:rFonts w:cstheme="minorHAnsi"/>
          <w:noProof/>
          <w:color w:val="auto"/>
          <w:szCs w:val="24"/>
        </w:rPr>
      </w:pPr>
      <w:r w:rsidRPr="00CC38BF">
        <w:rPr>
          <w:rFonts w:cstheme="minorHAnsi"/>
          <w:b/>
          <w:bCs/>
          <w:noProof/>
          <w:color w:val="auto"/>
          <w:szCs w:val="24"/>
        </w:rPr>
        <w:t>18. - 21. lipnja 2020.</w:t>
      </w:r>
    </w:p>
    <w:p w14:paraId="51675409" w14:textId="77777777" w:rsidR="00344861" w:rsidRPr="00CC38BF" w:rsidRDefault="00344861" w:rsidP="00344861">
      <w:pPr>
        <w:pStyle w:val="Nadtekst-sitno"/>
        <w:ind w:left="567" w:right="843"/>
        <w:rPr>
          <w:rFonts w:cstheme="minorHAnsi"/>
          <w:noProof/>
          <w:color w:val="auto"/>
          <w:szCs w:val="24"/>
        </w:rPr>
      </w:pPr>
      <w:r w:rsidRPr="00CC38BF">
        <w:rPr>
          <w:rFonts w:cstheme="minorHAnsi"/>
          <w:noProof/>
          <w:color w:val="auto"/>
          <w:szCs w:val="24"/>
        </w:rPr>
        <w:t>Mjesto održavanja: Lovran - Kuća lovranskega guca i kule, galerija Laurus, Društveni dom za mlade u Lovranskoj Dragi, Učka, lovranski mul, stara gradska jezgra i dvorišta</w:t>
      </w:r>
    </w:p>
    <w:p w14:paraId="040FCFD7"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Nositelji inicijative: Udruga Interval (Lovran)</w:t>
      </w:r>
    </w:p>
    <w:p w14:paraId="6DA5142A" w14:textId="77777777" w:rsidR="00344861" w:rsidRPr="00CC38BF" w:rsidRDefault="00344861" w:rsidP="00344861">
      <w:pPr>
        <w:pStyle w:val="Nadtekst-sitno"/>
        <w:ind w:left="567" w:right="843"/>
        <w:rPr>
          <w:color w:val="auto"/>
        </w:rPr>
      </w:pPr>
      <w:r w:rsidRPr="00CC38BF">
        <w:rPr>
          <w:color w:val="auto"/>
        </w:rPr>
        <w:t>Partner: Općina Lovran</w:t>
      </w:r>
    </w:p>
    <w:p w14:paraId="71037DC6" w14:textId="77777777" w:rsidR="00344861" w:rsidRPr="00CC38BF" w:rsidRDefault="00344861" w:rsidP="00344861">
      <w:pPr>
        <w:pStyle w:val="NoSpacing"/>
        <w:ind w:left="567" w:right="843"/>
        <w:rPr>
          <w:rFonts w:eastAsia="Times New Roman" w:cstheme="minorHAnsi"/>
          <w:noProof/>
          <w:sz w:val="24"/>
          <w:szCs w:val="24"/>
        </w:rPr>
      </w:pPr>
      <w:r>
        <w:rPr>
          <w:rFonts w:eastAsia="Times New Roman" w:cstheme="minorHAnsi"/>
          <w:noProof/>
          <w:sz w:val="24"/>
          <w:szCs w:val="24"/>
        </w:rPr>
        <w:tab/>
      </w:r>
      <w:r>
        <w:rPr>
          <w:rFonts w:eastAsia="Times New Roman" w:cstheme="minorHAnsi"/>
          <w:noProof/>
          <w:sz w:val="24"/>
          <w:szCs w:val="24"/>
        </w:rPr>
        <w:tab/>
      </w:r>
      <w:r w:rsidRPr="00CC38BF">
        <w:rPr>
          <w:rFonts w:eastAsia="Times New Roman" w:cstheme="minorHAnsi"/>
          <w:noProof/>
          <w:sz w:val="24"/>
          <w:szCs w:val="24"/>
        </w:rPr>
        <w:t xml:space="preserve">Prirodni elementi mora i planine s jedne strane i zajednice uokvirene povijesnom jezgrom s druge, objedinjeni su kulturno-umjetničkim programom koji se fokusira na oživljavanje stare gradske jezgre kroz umjetničke rezidencijalne programe </w:t>
      </w:r>
      <w:r w:rsidRPr="00CC38BF">
        <w:rPr>
          <w:rFonts w:eastAsia="Times New Roman" w:cstheme="minorHAnsi"/>
          <w:i/>
          <w:iCs/>
          <w:noProof/>
          <w:sz w:val="24"/>
          <w:szCs w:val="24"/>
        </w:rPr>
        <w:t>Udomljavanje umjetnika</w:t>
      </w:r>
      <w:r w:rsidRPr="00CC38BF">
        <w:rPr>
          <w:rFonts w:eastAsia="Times New Roman" w:cstheme="minorHAnsi"/>
          <w:noProof/>
          <w:sz w:val="24"/>
          <w:szCs w:val="24"/>
        </w:rPr>
        <w:t xml:space="preserve">. Program </w:t>
      </w:r>
      <w:r w:rsidRPr="00CC38BF">
        <w:rPr>
          <w:rFonts w:eastAsia="Times New Roman" w:cstheme="minorHAnsi"/>
          <w:i/>
          <w:iCs/>
          <w:noProof/>
          <w:sz w:val="24"/>
          <w:szCs w:val="24"/>
        </w:rPr>
        <w:t>Od kalca do kalca,</w:t>
      </w:r>
      <w:r w:rsidRPr="00CC38BF">
        <w:rPr>
          <w:rFonts w:eastAsia="Times New Roman" w:cstheme="minorHAnsi"/>
          <w:noProof/>
          <w:sz w:val="24"/>
          <w:szCs w:val="24"/>
        </w:rPr>
        <w:t xml:space="preserve"> posvećen elementu pitke vode i kalićima – drevnim prostorima prikupljanja velikih planinskih voda, osvještava važnost suživota prirode i zajednice te suodnosa mora i čovjeka. Tematizira se suodnos čovjeka i mora, život pomorca i ribara kroz gradnju jedinstvenog lovranskog broda guc. Cjelokupna priredba upotpunjuje  se regatom tradicionalnih barki na jedra i plesnjakom za sve generacije. </w:t>
      </w:r>
      <w:r w:rsidRPr="00CC38BF">
        <w:rPr>
          <w:rFonts w:eastAsia="Times New Roman" w:cstheme="minorHAnsi"/>
          <w:b/>
          <w:bCs/>
          <w:noProof/>
          <w:sz w:val="24"/>
          <w:szCs w:val="24"/>
        </w:rPr>
        <w:t>Kinvara iz Irske</w:t>
      </w:r>
      <w:r w:rsidRPr="00CC38BF">
        <w:rPr>
          <w:rFonts w:eastAsia="Times New Roman" w:cstheme="minorHAnsi"/>
          <w:noProof/>
          <w:sz w:val="24"/>
          <w:szCs w:val="24"/>
        </w:rPr>
        <w:t xml:space="preserve"> dijelom je programa </w:t>
      </w:r>
      <w:r w:rsidRPr="00CC38BF">
        <w:rPr>
          <w:rFonts w:eastAsia="Times New Roman" w:cstheme="minorHAnsi"/>
          <w:i/>
          <w:iCs/>
          <w:noProof/>
          <w:sz w:val="24"/>
          <w:szCs w:val="24"/>
        </w:rPr>
        <w:t>Small Towns Big Ideas - Galway 2020</w:t>
      </w:r>
      <w:r w:rsidRPr="00CC38BF">
        <w:rPr>
          <w:rFonts w:eastAsia="Times New Roman" w:cstheme="minorHAnsi"/>
          <w:noProof/>
          <w:sz w:val="24"/>
          <w:szCs w:val="24"/>
        </w:rPr>
        <w:t>, gdje su se s lovranskim susjedstvom i upoznali, zavoljeli i krenuli razmjenjivati ideje i programe.</w:t>
      </w:r>
    </w:p>
    <w:p w14:paraId="2DFD1223" w14:textId="77777777" w:rsidR="00344861" w:rsidRPr="00CC38BF" w:rsidRDefault="00344861" w:rsidP="00344861">
      <w:pPr>
        <w:pStyle w:val="NoSpacing"/>
        <w:ind w:left="567" w:right="843"/>
        <w:rPr>
          <w:rFonts w:eastAsia="Times New Roman" w:cstheme="minorHAnsi"/>
          <w:noProof/>
          <w:sz w:val="24"/>
          <w:szCs w:val="24"/>
        </w:rPr>
      </w:pPr>
    </w:p>
    <w:p w14:paraId="60AD9045"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OBRNI KOLO! – SUSJEDSTVO VRBNIK</w:t>
      </w:r>
    </w:p>
    <w:p w14:paraId="7D8492CF"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25. - 28. lipnja 2020.</w:t>
      </w:r>
    </w:p>
    <w:p w14:paraId="6201170B" w14:textId="77777777" w:rsidR="00344861" w:rsidRPr="00CC38BF" w:rsidRDefault="00344861" w:rsidP="00344861">
      <w:pPr>
        <w:pStyle w:val="Nadtekst-sitno"/>
        <w:ind w:left="567" w:right="843"/>
        <w:rPr>
          <w:rFonts w:eastAsia="Times New Roman" w:cstheme="minorHAnsi"/>
          <w:noProof/>
          <w:color w:val="auto"/>
          <w:szCs w:val="24"/>
        </w:rPr>
      </w:pPr>
      <w:r w:rsidRPr="00CC38BF">
        <w:rPr>
          <w:rFonts w:cstheme="minorHAnsi"/>
          <w:color w:val="auto"/>
          <w:szCs w:val="24"/>
        </w:rPr>
        <w:lastRenderedPageBreak/>
        <w:t>Mjesto održavanja</w:t>
      </w:r>
      <w:proofErr w:type="gramStart"/>
      <w:r w:rsidRPr="00CC38BF">
        <w:rPr>
          <w:rFonts w:cstheme="minorHAnsi"/>
          <w:color w:val="auto"/>
          <w:szCs w:val="24"/>
        </w:rPr>
        <w:t>:Vrbnik</w:t>
      </w:r>
      <w:proofErr w:type="gramEnd"/>
      <w:r w:rsidRPr="00CC38BF">
        <w:rPr>
          <w:rFonts w:cstheme="minorHAnsi"/>
          <w:color w:val="auto"/>
          <w:szCs w:val="24"/>
        </w:rPr>
        <w:t xml:space="preserve"> - </w:t>
      </w:r>
      <w:r w:rsidRPr="00CC38BF">
        <w:rPr>
          <w:rFonts w:eastAsia="Times New Roman" w:cstheme="minorHAnsi"/>
          <w:noProof/>
          <w:color w:val="auto"/>
          <w:szCs w:val="24"/>
        </w:rPr>
        <w:t>Dom kulture, luka Namori,  Vajavina - lokacija budućnosti,  Vitezićev dom</w:t>
      </w:r>
    </w:p>
    <w:p w14:paraId="5EDDE6F9"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Nositelji inicijative: Turistička zajednica općine Vrbnik, Kulturno umjetničko društvo Frankopan (Vrbnik), OŠ Fran Krsto Frankopan - PŠ Vrbnik</w:t>
      </w:r>
    </w:p>
    <w:p w14:paraId="01F2C078" w14:textId="77777777" w:rsidR="00344861" w:rsidRPr="00CC38BF" w:rsidRDefault="00344861" w:rsidP="00344861">
      <w:pPr>
        <w:ind w:left="567" w:right="843"/>
        <w:rPr>
          <w:rFonts w:eastAsia="Times New Roman" w:cstheme="minorHAnsi"/>
          <w:noProof/>
          <w:lang w:eastAsia="en-GB"/>
        </w:rPr>
      </w:pPr>
      <w:r>
        <w:rPr>
          <w:rFonts w:eastAsia="Times New Roman" w:cstheme="minorHAnsi"/>
          <w:noProof/>
          <w:lang w:eastAsia="en-GB"/>
        </w:rPr>
        <w:tab/>
      </w:r>
      <w:r>
        <w:rPr>
          <w:rFonts w:eastAsia="Times New Roman" w:cstheme="minorHAnsi"/>
          <w:noProof/>
          <w:lang w:eastAsia="en-GB"/>
        </w:rPr>
        <w:tab/>
      </w:r>
      <w:r w:rsidRPr="00CC38BF">
        <w:rPr>
          <w:rFonts w:eastAsia="Times New Roman" w:cstheme="minorHAnsi"/>
          <w:noProof/>
          <w:lang w:eastAsia="en-GB"/>
        </w:rPr>
        <w:t xml:space="preserve">Susjedstvo Vrbnik tradicionalni folklor povezuje se sa suvremenim glazbenim izričajima, u program uvodi jezik i gastronomiju, a s europskim susjedstvom dijeli ideju o očuvanju jedinstvenog pisma – hrvatske glagoljice. </w:t>
      </w:r>
      <w:r>
        <w:rPr>
          <w:rFonts w:eastAsia="Times New Roman" w:cstheme="minorHAnsi"/>
          <w:noProof/>
          <w:lang w:eastAsia="en-GB"/>
        </w:rPr>
        <w:t xml:space="preserve">Program </w:t>
      </w:r>
      <w:r w:rsidRPr="00CC38BF">
        <w:rPr>
          <w:rFonts w:eastAsia="Times New Roman" w:cstheme="minorHAnsi"/>
          <w:i/>
          <w:iCs/>
          <w:noProof/>
          <w:lang w:eastAsia="en-GB"/>
        </w:rPr>
        <w:t xml:space="preserve">Pisek </w:t>
      </w:r>
      <w:r w:rsidRPr="00CC38BF">
        <w:rPr>
          <w:rFonts w:eastAsia="Times New Roman" w:cstheme="minorHAnsi"/>
          <w:noProof/>
          <w:lang w:eastAsia="en-GB"/>
        </w:rPr>
        <w:t xml:space="preserve">je inspiriran i posvećen sopelama </w:t>
      </w:r>
      <w:r>
        <w:rPr>
          <w:rFonts w:eastAsia="Times New Roman" w:cstheme="minorHAnsi"/>
          <w:noProof/>
          <w:lang w:eastAsia="en-GB"/>
        </w:rPr>
        <w:t>i predstavlja</w:t>
      </w:r>
      <w:r w:rsidRPr="00CC38BF">
        <w:rPr>
          <w:rFonts w:eastAsia="Times New Roman" w:cstheme="minorHAnsi"/>
          <w:noProof/>
          <w:lang w:eastAsia="en-GB"/>
        </w:rPr>
        <w:t xml:space="preserve"> škol</w:t>
      </w:r>
      <w:r>
        <w:rPr>
          <w:rFonts w:eastAsia="Times New Roman" w:cstheme="minorHAnsi"/>
          <w:noProof/>
          <w:lang w:eastAsia="en-GB"/>
        </w:rPr>
        <w:t>u</w:t>
      </w:r>
      <w:r w:rsidRPr="00CC38BF">
        <w:rPr>
          <w:rFonts w:eastAsia="Times New Roman" w:cstheme="minorHAnsi"/>
          <w:noProof/>
          <w:lang w:eastAsia="en-GB"/>
        </w:rPr>
        <w:t xml:space="preserve"> za mlade naraštaje sopaca pod vodstvom </w:t>
      </w:r>
      <w:r w:rsidRPr="00CC38BF">
        <w:rPr>
          <w:rFonts w:eastAsia="Times New Roman" w:cstheme="minorHAnsi"/>
          <w:bCs/>
          <w:noProof/>
          <w:lang w:eastAsia="en-GB"/>
        </w:rPr>
        <w:t>Nikole Kovačića</w:t>
      </w:r>
      <w:r w:rsidRPr="00CC38BF">
        <w:rPr>
          <w:rFonts w:eastAsia="Times New Roman" w:cstheme="minorHAnsi"/>
          <w:noProof/>
          <w:lang w:eastAsia="en-GB"/>
        </w:rPr>
        <w:t xml:space="preserve">. </w:t>
      </w:r>
      <w:r>
        <w:rPr>
          <w:rFonts w:eastAsia="Times New Roman" w:cstheme="minorHAnsi"/>
          <w:noProof/>
          <w:lang w:eastAsia="en-GB"/>
        </w:rPr>
        <w:t xml:space="preserve">U programu </w:t>
      </w:r>
      <w:r w:rsidRPr="00CC38BF">
        <w:rPr>
          <w:rFonts w:eastAsia="Times New Roman" w:cstheme="minorHAnsi"/>
          <w:i/>
          <w:iCs/>
          <w:noProof/>
          <w:lang w:eastAsia="en-GB"/>
        </w:rPr>
        <w:t>Putevima glagoljice</w:t>
      </w:r>
      <w:r w:rsidRPr="00CC38BF">
        <w:rPr>
          <w:rFonts w:eastAsia="Times New Roman" w:cstheme="minorHAnsi"/>
          <w:noProof/>
          <w:lang w:eastAsia="en-GB"/>
        </w:rPr>
        <w:t xml:space="preserve"> Vrbnik njeguje tradiciju glagoljaštva održavajući ljetne škole glagoljice, crtanje na Škujici, izložbe na otvorenom, instalacije i igrokaze na temu glagoljice. U programu se okupljaju i stručnjaci za glagoljicu, entuzijasti i kreativci koji stvaraju inspirirani glagoljaškom baštinom. Nezaobilazna </w:t>
      </w:r>
      <w:r w:rsidRPr="00CC38BF">
        <w:rPr>
          <w:rFonts w:eastAsia="Times New Roman" w:cstheme="minorHAnsi"/>
          <w:i/>
          <w:iCs/>
          <w:noProof/>
          <w:lang w:eastAsia="en-GB"/>
        </w:rPr>
        <w:t xml:space="preserve">Manjaža </w:t>
      </w:r>
      <w:r w:rsidRPr="00CC38BF">
        <w:rPr>
          <w:rFonts w:eastAsia="Times New Roman" w:cstheme="minorHAnsi"/>
          <w:noProof/>
          <w:lang w:eastAsia="en-GB"/>
        </w:rPr>
        <w:t>autentična je gastro priredba susjedstva Vrbnik. Na perilu Kelk u luci Namori zajedno kuhaju vrbenske kumpanije. U cijelu priču savršeno se uklopilo bugarsko susjedstvo</w:t>
      </w:r>
      <w:r w:rsidRPr="00CC38BF">
        <w:rPr>
          <w:rFonts w:eastAsia="Times New Roman" w:cstheme="minorHAnsi"/>
          <w:b/>
          <w:bCs/>
          <w:noProof/>
          <w:lang w:eastAsia="en-GB"/>
        </w:rPr>
        <w:t xml:space="preserve"> Gornja Bela Rečka</w:t>
      </w:r>
      <w:r w:rsidRPr="00CC38BF">
        <w:rPr>
          <w:rFonts w:eastAsia="Times New Roman" w:cstheme="minorHAnsi"/>
          <w:noProof/>
          <w:lang w:eastAsia="en-GB"/>
        </w:rPr>
        <w:t xml:space="preserve"> sa svojim </w:t>
      </w:r>
      <w:r w:rsidRPr="00CC38BF">
        <w:rPr>
          <w:rFonts w:eastAsia="Times New Roman" w:cstheme="minorHAnsi"/>
          <w:i/>
          <w:iCs/>
          <w:noProof/>
          <w:lang w:eastAsia="en-GB"/>
        </w:rPr>
        <w:t xml:space="preserve">Goat and Milk </w:t>
      </w:r>
      <w:r w:rsidRPr="00CC38BF">
        <w:rPr>
          <w:rFonts w:eastAsia="Times New Roman" w:cstheme="minorHAnsi"/>
          <w:noProof/>
          <w:lang w:eastAsia="en-GB"/>
        </w:rPr>
        <w:t>festivalom, a s Vrbnikom ih je povezuje glagoljica, hrana i glazba.</w:t>
      </w:r>
    </w:p>
    <w:p w14:paraId="58CE5F2F" w14:textId="77777777" w:rsidR="00344861" w:rsidRPr="00CC38BF" w:rsidRDefault="00344861" w:rsidP="00344861">
      <w:pPr>
        <w:ind w:left="567" w:right="843"/>
        <w:rPr>
          <w:rFonts w:eastAsia="Times New Roman" w:cstheme="minorHAnsi"/>
          <w:noProof/>
          <w:lang w:eastAsia="en-GB"/>
        </w:rPr>
      </w:pPr>
    </w:p>
    <w:p w14:paraId="002672A2" w14:textId="77777777" w:rsidR="00344861" w:rsidRPr="00CC38BF" w:rsidRDefault="00344861" w:rsidP="00344861">
      <w:pPr>
        <w:pStyle w:val="Heading3"/>
        <w:ind w:left="567" w:right="843"/>
        <w:rPr>
          <w:rFonts w:asciiTheme="minorHAnsi" w:hAnsiTheme="minorHAnsi" w:cstheme="minorHAnsi"/>
          <w:b/>
          <w:bCs/>
          <w:noProof/>
          <w:color w:val="auto"/>
        </w:rPr>
      </w:pPr>
      <w:r w:rsidRPr="00CC38BF">
        <w:rPr>
          <w:rFonts w:asciiTheme="minorHAnsi" w:hAnsiTheme="minorHAnsi" w:cstheme="minorHAnsi"/>
          <w:b/>
          <w:bCs/>
          <w:noProof/>
          <w:color w:val="auto"/>
        </w:rPr>
        <w:t>GOMIRJE HARMONIKA MUNDIJAL 2020. – SUSJEDSTVO GOMIRJE</w:t>
      </w:r>
    </w:p>
    <w:p w14:paraId="5E087230" w14:textId="77777777" w:rsidR="00344861" w:rsidRPr="00CC38BF" w:rsidRDefault="00344861" w:rsidP="00344861">
      <w:pPr>
        <w:pStyle w:val="Nadtekst-sitno"/>
        <w:ind w:left="567" w:right="843"/>
        <w:rPr>
          <w:rFonts w:cstheme="minorHAnsi"/>
          <w:b/>
          <w:bCs/>
          <w:noProof/>
          <w:color w:val="auto"/>
          <w:szCs w:val="24"/>
        </w:rPr>
      </w:pPr>
      <w:r w:rsidRPr="00CC38BF">
        <w:rPr>
          <w:rFonts w:cstheme="minorHAnsi"/>
          <w:b/>
          <w:bCs/>
          <w:noProof/>
          <w:color w:val="auto"/>
          <w:szCs w:val="24"/>
        </w:rPr>
        <w:t>9. - 11. srpnja 2020.</w:t>
      </w:r>
    </w:p>
    <w:p w14:paraId="05118444" w14:textId="77777777" w:rsidR="00344861" w:rsidRPr="00CC38BF" w:rsidRDefault="00344861" w:rsidP="00344861">
      <w:pPr>
        <w:pStyle w:val="Nadtekst-sitno"/>
        <w:ind w:left="567" w:right="843"/>
        <w:rPr>
          <w:rFonts w:cstheme="minorHAnsi"/>
          <w:noProof/>
          <w:color w:val="auto"/>
          <w:szCs w:val="24"/>
          <w:shd w:val="clear" w:color="auto" w:fill="FFFFFF"/>
        </w:rPr>
      </w:pPr>
      <w:r w:rsidRPr="00CC38BF">
        <w:rPr>
          <w:rFonts w:cstheme="minorHAnsi"/>
          <w:noProof/>
          <w:color w:val="auto"/>
          <w:szCs w:val="24"/>
          <w:shd w:val="clear" w:color="auto" w:fill="FFFFFF"/>
        </w:rPr>
        <w:t>Mjesto održavanja: Gomirje - Dom kulture Gomirje, obala Dobre, Kamačnik, vrt manastira u Gomirju</w:t>
      </w:r>
    </w:p>
    <w:p w14:paraId="0C0BEAFD" w14:textId="77777777" w:rsidR="00344861" w:rsidRPr="00CC38BF" w:rsidRDefault="00344861" w:rsidP="00344861">
      <w:pPr>
        <w:pStyle w:val="Nadtekst-sitno"/>
        <w:ind w:left="567" w:right="843"/>
        <w:rPr>
          <w:rFonts w:cstheme="minorHAnsi"/>
          <w:noProof/>
          <w:color w:val="auto"/>
          <w:szCs w:val="24"/>
        </w:rPr>
      </w:pPr>
      <w:r w:rsidRPr="00CC38BF">
        <w:rPr>
          <w:rFonts w:cstheme="minorHAnsi"/>
          <w:color w:val="auto"/>
          <w:szCs w:val="24"/>
        </w:rPr>
        <w:t>Nositelj inicijative</w:t>
      </w:r>
      <w:r w:rsidRPr="00CC38BF">
        <w:rPr>
          <w:rFonts w:cstheme="minorHAnsi"/>
          <w:noProof/>
          <w:color w:val="auto"/>
          <w:szCs w:val="24"/>
          <w:shd w:val="clear" w:color="auto" w:fill="FFFFFF"/>
        </w:rPr>
        <w:t xml:space="preserve">: Udruga </w:t>
      </w:r>
      <w:r w:rsidRPr="00CC38BF">
        <w:rPr>
          <w:rFonts w:cstheme="minorHAnsi"/>
          <w:noProof/>
          <w:color w:val="auto"/>
          <w:szCs w:val="24"/>
        </w:rPr>
        <w:t>Gomirje u srcu 1599 (Gomirje)</w:t>
      </w:r>
    </w:p>
    <w:p w14:paraId="4042ADEC" w14:textId="77777777" w:rsidR="00344861" w:rsidRPr="00CC38BF" w:rsidRDefault="00344861" w:rsidP="00344861">
      <w:pPr>
        <w:pStyle w:val="Nadtekst-sitno"/>
        <w:ind w:left="567" w:right="843"/>
        <w:rPr>
          <w:rFonts w:cstheme="minorHAnsi"/>
          <w:noProof/>
          <w:color w:val="auto"/>
          <w:szCs w:val="24"/>
        </w:rPr>
      </w:pPr>
      <w:r w:rsidRPr="00CC38BF">
        <w:rPr>
          <w:noProof/>
          <w:color w:val="auto"/>
          <w:szCs w:val="24"/>
        </w:rPr>
        <w:t xml:space="preserve">Partner: </w:t>
      </w:r>
      <w:r w:rsidRPr="00CC38BF">
        <w:rPr>
          <w:color w:val="auto"/>
          <w:szCs w:val="24"/>
        </w:rPr>
        <w:t>Manastir i crkva Sv. Jovana Preteče (Gomirje)</w:t>
      </w:r>
    </w:p>
    <w:p w14:paraId="5917118C" w14:textId="77777777" w:rsidR="00344861" w:rsidRPr="00CC38BF" w:rsidRDefault="00344861" w:rsidP="00344861">
      <w:pPr>
        <w:ind w:left="567" w:right="843"/>
        <w:rPr>
          <w:rFonts w:eastAsia="Times New Roman" w:cstheme="minorHAnsi"/>
          <w:noProof/>
        </w:rPr>
      </w:pPr>
      <w:r>
        <w:rPr>
          <w:rFonts w:cstheme="minorHAnsi"/>
          <w:noProof/>
          <w:lang w:val="hr-HR"/>
        </w:rPr>
        <w:tab/>
      </w:r>
      <w:r>
        <w:rPr>
          <w:rFonts w:cstheme="minorHAnsi"/>
          <w:noProof/>
          <w:lang w:val="hr-HR"/>
        </w:rPr>
        <w:tab/>
      </w:r>
      <w:r w:rsidRPr="00CC38BF">
        <w:rPr>
          <w:rFonts w:cstheme="minorHAnsi"/>
          <w:noProof/>
          <w:lang w:val="hr-HR"/>
        </w:rPr>
        <w:t>F</w:t>
      </w:r>
      <w:r w:rsidRPr="00CC38BF">
        <w:rPr>
          <w:rFonts w:eastAsia="Times New Roman" w:cstheme="minorHAnsi"/>
          <w:noProof/>
          <w:shd w:val="clear" w:color="auto" w:fill="FFFFFF"/>
        </w:rPr>
        <w:t xml:space="preserve">estival u Gomirju, mjestu s najzapadnijim manastirom Srpske pravoslavne crkve, ne predstavlja samo festival svjetske glazbe već i svjetske kulture. Međunarodni festival harmonike </w:t>
      </w:r>
      <w:r w:rsidRPr="00CC38BF">
        <w:rPr>
          <w:rFonts w:eastAsia="Times New Roman" w:cstheme="minorHAnsi"/>
          <w:i/>
          <w:iCs/>
          <w:noProof/>
          <w:shd w:val="clear" w:color="auto" w:fill="FFFFFF"/>
        </w:rPr>
        <w:t>Gomirje Harmonika Mundijal</w:t>
      </w:r>
      <w:r w:rsidRPr="00CC38BF">
        <w:rPr>
          <w:rFonts w:eastAsia="Times New Roman" w:cstheme="minorHAnsi"/>
          <w:noProof/>
          <w:shd w:val="clear" w:color="auto" w:fill="FFFFFF"/>
        </w:rPr>
        <w:t xml:space="preserve"> manifestacija je koja ukazuje na bogato kulturno nasljeđe naselja Gomirje u Gorskom kotaru, postavljajući Gomirje u širi kontekst europske i svjetske glazbene scene kojim se kroz instrument harmonike predstavljaju različite kulture i glazbeni izričaji. </w:t>
      </w:r>
      <w:r w:rsidRPr="00CC38BF">
        <w:rPr>
          <w:rFonts w:eastAsia="Times New Roman" w:cstheme="minorHAnsi"/>
          <w:noProof/>
        </w:rPr>
        <w:t xml:space="preserve"> </w:t>
      </w:r>
      <w:r w:rsidRPr="00CC38BF">
        <w:rPr>
          <w:rFonts w:eastAsia="Times New Roman" w:cstheme="minorHAnsi"/>
          <w:i/>
          <w:iCs/>
          <w:noProof/>
          <w:shd w:val="clear" w:color="auto" w:fill="FFFFFF"/>
        </w:rPr>
        <w:t>Gomirje Harmonika Mundijal</w:t>
      </w:r>
      <w:r w:rsidRPr="00CC38BF">
        <w:rPr>
          <w:rFonts w:eastAsia="Times New Roman" w:cstheme="minorHAnsi"/>
          <w:noProof/>
          <w:shd w:val="clear" w:color="auto" w:fill="FFFFFF"/>
        </w:rPr>
        <w:t xml:space="preserve"> kroz glazbu povezuje kulture i običaje te stavlja Gomirje na kartu promotora svjetske glazbe i harmonike kao instrumenta. Upoznavanje europskog susjedstva iz Velike Britanije, organizacije </w:t>
      </w:r>
      <w:r w:rsidRPr="00CC38BF">
        <w:rPr>
          <w:rFonts w:eastAsia="Times New Roman" w:cstheme="minorHAnsi"/>
          <w:b/>
          <w:bCs/>
          <w:noProof/>
          <w:shd w:val="clear" w:color="auto" w:fill="FFFFFF"/>
        </w:rPr>
        <w:t>GreenWise People</w:t>
      </w:r>
      <w:r w:rsidRPr="00CC38BF">
        <w:rPr>
          <w:rFonts w:eastAsia="Times New Roman" w:cstheme="minorHAnsi"/>
          <w:noProof/>
          <w:shd w:val="clear" w:color="auto" w:fill="FFFFFF"/>
        </w:rPr>
        <w:t xml:space="preserve"> u program unosi preobražaj i dodaje još jedan element - </w:t>
      </w:r>
      <w:r w:rsidRPr="00CC38BF">
        <w:rPr>
          <w:rFonts w:eastAsia="Times New Roman" w:cstheme="minorHAnsi"/>
          <w:i/>
          <w:iCs/>
          <w:noProof/>
          <w:shd w:val="clear" w:color="auto" w:fill="FFFFFF"/>
        </w:rPr>
        <w:t>Šumsku školu za djecu i odrasle</w:t>
      </w:r>
      <w:r w:rsidRPr="00CC38BF">
        <w:rPr>
          <w:rFonts w:eastAsia="Times New Roman" w:cstheme="minorHAnsi"/>
          <w:noProof/>
          <w:shd w:val="clear" w:color="auto" w:fill="FFFFFF"/>
        </w:rPr>
        <w:t>.</w:t>
      </w:r>
    </w:p>
    <w:p w14:paraId="65090764" w14:textId="77777777" w:rsidR="00344861" w:rsidRPr="00CC38BF" w:rsidRDefault="00344861" w:rsidP="00344861">
      <w:pPr>
        <w:pStyle w:val="NoSpacing"/>
        <w:ind w:left="567" w:right="843"/>
        <w:rPr>
          <w:rFonts w:eastAsia="Times New Roman" w:cstheme="minorHAnsi"/>
          <w:noProof/>
          <w:shd w:val="clear" w:color="auto" w:fill="FFFFFF"/>
        </w:rPr>
      </w:pPr>
    </w:p>
    <w:p w14:paraId="266D77DF" w14:textId="77777777" w:rsidR="00344861" w:rsidRPr="00CC38BF" w:rsidRDefault="00344861" w:rsidP="00344861">
      <w:pPr>
        <w:pStyle w:val="Heading3"/>
        <w:ind w:left="567" w:right="843"/>
        <w:rPr>
          <w:rFonts w:asciiTheme="minorHAnsi" w:eastAsia="Times New Roman" w:hAnsiTheme="minorHAnsi" w:cstheme="minorHAnsi"/>
          <w:b/>
          <w:bCs/>
          <w:noProof/>
          <w:color w:val="auto"/>
        </w:rPr>
      </w:pPr>
      <w:r w:rsidRPr="00CC38BF">
        <w:rPr>
          <w:rFonts w:asciiTheme="minorHAnsi" w:eastAsia="Times New Roman" w:hAnsiTheme="minorHAnsi" w:cstheme="minorHAnsi"/>
          <w:b/>
          <w:bCs/>
          <w:noProof/>
          <w:color w:val="auto"/>
        </w:rPr>
        <w:t>PRAZNIK U ČAST VJETRU – SUSJEDSTVO UNIJE</w:t>
      </w:r>
    </w:p>
    <w:p w14:paraId="509C791B" w14:textId="77777777" w:rsidR="00344861" w:rsidRPr="00CC38BF" w:rsidRDefault="00344861" w:rsidP="00344861">
      <w:pPr>
        <w:pStyle w:val="Nadtekst-sitno"/>
        <w:ind w:left="567" w:right="843"/>
        <w:rPr>
          <w:rFonts w:cstheme="minorHAnsi"/>
          <w:b/>
          <w:bCs/>
          <w:color w:val="auto"/>
          <w:szCs w:val="24"/>
        </w:rPr>
      </w:pPr>
      <w:r w:rsidRPr="00CC38BF">
        <w:rPr>
          <w:rFonts w:cstheme="minorHAnsi"/>
          <w:b/>
          <w:bCs/>
          <w:color w:val="auto"/>
          <w:szCs w:val="24"/>
        </w:rPr>
        <w:t>16. - 19. srpnja 2020.</w:t>
      </w:r>
    </w:p>
    <w:p w14:paraId="1DDEEB82" w14:textId="77777777" w:rsidR="00344861" w:rsidRPr="00CC38BF" w:rsidRDefault="00344861" w:rsidP="00344861">
      <w:pPr>
        <w:pStyle w:val="Nadtekst-sitno"/>
        <w:ind w:left="567" w:right="843"/>
        <w:rPr>
          <w:rFonts w:eastAsia="Times New Roman" w:cstheme="minorHAnsi"/>
          <w:noProof/>
          <w:color w:val="auto"/>
          <w:szCs w:val="24"/>
        </w:rPr>
      </w:pPr>
      <w:r w:rsidRPr="00CC38BF">
        <w:rPr>
          <w:rFonts w:cstheme="minorHAnsi"/>
          <w:color w:val="auto"/>
          <w:szCs w:val="24"/>
        </w:rPr>
        <w:t xml:space="preserve">Mjesto održavanja: Otok Unije - </w:t>
      </w:r>
      <w:r w:rsidRPr="00CC38BF">
        <w:rPr>
          <w:rFonts w:eastAsia="Times New Roman" w:cstheme="minorHAnsi"/>
          <w:noProof/>
          <w:color w:val="auto"/>
          <w:szCs w:val="24"/>
        </w:rPr>
        <w:t>Riva, obala, Nogometno igralište, Kapelica</w:t>
      </w:r>
    </w:p>
    <w:p w14:paraId="0BFDA6E2" w14:textId="77777777" w:rsidR="00344861" w:rsidRPr="00CC38BF" w:rsidRDefault="00344861" w:rsidP="00344861">
      <w:pPr>
        <w:pStyle w:val="Nadtekst-sitno"/>
        <w:ind w:left="567" w:right="843"/>
        <w:rPr>
          <w:rFonts w:cstheme="minorHAnsi"/>
          <w:noProof/>
          <w:color w:val="auto"/>
          <w:szCs w:val="24"/>
        </w:rPr>
      </w:pPr>
      <w:r w:rsidRPr="00CC38BF">
        <w:rPr>
          <w:rFonts w:cstheme="minorHAnsi"/>
          <w:color w:val="auto"/>
          <w:szCs w:val="24"/>
        </w:rPr>
        <w:t xml:space="preserve">Nositelji inicijative: </w:t>
      </w:r>
      <w:r w:rsidRPr="00CC38BF">
        <w:rPr>
          <w:rFonts w:cstheme="minorHAnsi"/>
          <w:noProof/>
          <w:color w:val="auto"/>
          <w:szCs w:val="24"/>
        </w:rPr>
        <w:t>Udruga Riba Ribi (Zagreb), Vijeće mjesnog odbora Unije</w:t>
      </w:r>
    </w:p>
    <w:p w14:paraId="1CF7D89D" w14:textId="77777777" w:rsidR="00344861" w:rsidRPr="00CC38BF" w:rsidRDefault="00344861" w:rsidP="00344861">
      <w:pPr>
        <w:pStyle w:val="Nadtekst-sitno"/>
        <w:ind w:left="567" w:right="843"/>
        <w:rPr>
          <w:rFonts w:cstheme="minorHAnsi"/>
          <w:color w:val="auto"/>
          <w:szCs w:val="24"/>
        </w:rPr>
      </w:pPr>
      <w:r w:rsidRPr="00CC38BF">
        <w:rPr>
          <w:rFonts w:cstheme="minorHAnsi"/>
          <w:noProof/>
          <w:color w:val="auto"/>
          <w:szCs w:val="24"/>
        </w:rPr>
        <w:t xml:space="preserve">Partneri: </w:t>
      </w:r>
      <w:r w:rsidRPr="00CC38BF">
        <w:rPr>
          <w:rFonts w:cstheme="minorHAnsi"/>
          <w:color w:val="auto"/>
          <w:szCs w:val="24"/>
        </w:rPr>
        <w:t xml:space="preserve">Hrvatska matica iseljenika (Rijeka), VMO Unije, Grad Mali Lošinj, TZ Mali Lošinj, </w:t>
      </w:r>
      <w:r w:rsidRPr="00CC38BF">
        <w:rPr>
          <w:rFonts w:eastAsia="Times New Roman" w:cstheme="minorHAnsi"/>
          <w:color w:val="auto"/>
          <w:szCs w:val="24"/>
        </w:rPr>
        <w:t>Udruga Unije Plus Slow Food</w:t>
      </w:r>
      <w:r w:rsidRPr="00CC38BF">
        <w:rPr>
          <w:rFonts w:cstheme="minorHAnsi"/>
          <w:color w:val="auto"/>
          <w:szCs w:val="24"/>
        </w:rPr>
        <w:t xml:space="preserve"> i Udruga Obala naših unuka (Lovran)</w:t>
      </w:r>
    </w:p>
    <w:p w14:paraId="6B3DAE76" w14:textId="77777777" w:rsidR="00344861" w:rsidRPr="00CC38BF" w:rsidRDefault="00344861" w:rsidP="00344861">
      <w:pPr>
        <w:pStyle w:val="NoSpacing"/>
        <w:ind w:left="567" w:right="843"/>
        <w:rPr>
          <w:rFonts w:cstheme="minorHAnsi"/>
          <w:sz w:val="24"/>
          <w:szCs w:val="24"/>
        </w:rPr>
      </w:pPr>
      <w:r>
        <w:rPr>
          <w:rFonts w:eastAsia="Times New Roman" w:cstheme="minorHAnsi"/>
          <w:noProof/>
          <w:sz w:val="24"/>
          <w:szCs w:val="24"/>
        </w:rPr>
        <w:tab/>
      </w:r>
      <w:r>
        <w:rPr>
          <w:rFonts w:eastAsia="Times New Roman" w:cstheme="minorHAnsi"/>
          <w:noProof/>
          <w:sz w:val="24"/>
          <w:szCs w:val="24"/>
        </w:rPr>
        <w:tab/>
      </w:r>
      <w:r w:rsidRPr="00CC38BF">
        <w:rPr>
          <w:rFonts w:eastAsia="Times New Roman" w:cstheme="minorHAnsi"/>
          <w:noProof/>
          <w:sz w:val="24"/>
          <w:szCs w:val="24"/>
        </w:rPr>
        <w:t xml:space="preserve">Praznik u čast vjetru slavlje je zajedništva i festival puštanja zmajeva izrađenih od recikliranih materijala te konstantno podsjećanje na suživot čovjeka i prirode, energiju vjetra, njezinu snagu i mogućnosti primjene. Ljeto donosi i </w:t>
      </w:r>
      <w:r w:rsidRPr="00CC38BF">
        <w:rPr>
          <w:rFonts w:eastAsia="Times New Roman" w:cstheme="minorHAnsi"/>
          <w:i/>
          <w:iCs/>
          <w:noProof/>
          <w:sz w:val="24"/>
          <w:szCs w:val="24"/>
        </w:rPr>
        <w:t>Dan iseljenika,</w:t>
      </w:r>
      <w:r w:rsidRPr="00CC38BF">
        <w:rPr>
          <w:rFonts w:eastAsia="Times New Roman" w:cstheme="minorHAnsi"/>
          <w:noProof/>
          <w:sz w:val="24"/>
          <w:szCs w:val="24"/>
        </w:rPr>
        <w:t xml:space="preserve"> z</w:t>
      </w:r>
      <w:r w:rsidRPr="00CC38BF">
        <w:rPr>
          <w:rFonts w:cstheme="minorHAnsi"/>
          <w:sz w:val="24"/>
          <w:szCs w:val="24"/>
        </w:rPr>
        <w:t xml:space="preserve">abavni i sportski program uz pučku feštu kojim se obilježava dan posvećen sumještanima iseljenima diljem svijeta. Unije svoje europske probleme i dileme dijele s potencijalnom budućom prijestolnicom kulture </w:t>
      </w:r>
      <w:r w:rsidRPr="00CC38BF">
        <w:rPr>
          <w:rFonts w:cstheme="minorHAnsi"/>
          <w:b/>
          <w:bCs/>
          <w:sz w:val="24"/>
          <w:szCs w:val="24"/>
        </w:rPr>
        <w:t>Oulu</w:t>
      </w:r>
      <w:r w:rsidRPr="00CC38BF">
        <w:rPr>
          <w:rFonts w:cstheme="minorHAnsi"/>
          <w:b/>
          <w:sz w:val="24"/>
          <w:szCs w:val="24"/>
        </w:rPr>
        <w:t xml:space="preserve"> </w:t>
      </w:r>
      <w:r w:rsidRPr="00CC38BF">
        <w:rPr>
          <w:rFonts w:cstheme="minorHAnsi"/>
          <w:b/>
          <w:bCs/>
          <w:sz w:val="24"/>
          <w:szCs w:val="24"/>
        </w:rPr>
        <w:t>2026</w:t>
      </w:r>
      <w:r w:rsidRPr="00CC38BF">
        <w:rPr>
          <w:rFonts w:cstheme="minorHAnsi"/>
          <w:b/>
          <w:sz w:val="24"/>
          <w:szCs w:val="24"/>
        </w:rPr>
        <w:t xml:space="preserve"> iz Finske</w:t>
      </w:r>
      <w:r w:rsidRPr="00CC38BF">
        <w:rPr>
          <w:rFonts w:cstheme="minorHAnsi"/>
          <w:sz w:val="24"/>
          <w:szCs w:val="24"/>
        </w:rPr>
        <w:t xml:space="preserve">. </w:t>
      </w:r>
    </w:p>
    <w:p w14:paraId="385AE43F" w14:textId="77777777" w:rsidR="00344861" w:rsidRPr="00CC38BF" w:rsidRDefault="00344861" w:rsidP="00344861">
      <w:pPr>
        <w:pStyle w:val="NoSpacing"/>
        <w:ind w:left="567" w:right="843"/>
        <w:rPr>
          <w:rFonts w:cstheme="minorHAnsi"/>
        </w:rPr>
      </w:pPr>
    </w:p>
    <w:p w14:paraId="11F316A3" w14:textId="77777777" w:rsidR="00344861" w:rsidRPr="00C4610E" w:rsidRDefault="00344861" w:rsidP="00344861">
      <w:pPr>
        <w:pStyle w:val="NoSpacing"/>
        <w:ind w:left="567" w:right="843"/>
        <w:rPr>
          <w:rFonts w:cstheme="minorHAnsi"/>
          <w:b/>
          <w:bCs/>
          <w:sz w:val="24"/>
          <w:szCs w:val="24"/>
        </w:rPr>
      </w:pPr>
      <w:r w:rsidRPr="00C4610E">
        <w:rPr>
          <w:rFonts w:cstheme="minorHAnsi"/>
          <w:b/>
          <w:bCs/>
          <w:sz w:val="24"/>
          <w:szCs w:val="24"/>
        </w:rPr>
        <w:t xml:space="preserve">NOVLJANSKI LJETNI ŠUŠUR – SUSJEDSTVO NOVI VINODOLSKI </w:t>
      </w:r>
    </w:p>
    <w:p w14:paraId="35B82536" w14:textId="77777777" w:rsidR="00344861" w:rsidRPr="00C4610E" w:rsidRDefault="00344861" w:rsidP="00344861">
      <w:pPr>
        <w:pStyle w:val="Nadtekst-sitno"/>
        <w:ind w:left="567" w:right="843"/>
        <w:rPr>
          <w:rFonts w:cstheme="minorHAnsi"/>
          <w:b/>
          <w:bCs/>
          <w:color w:val="auto"/>
          <w:szCs w:val="24"/>
        </w:rPr>
      </w:pPr>
      <w:r w:rsidRPr="00C4610E">
        <w:rPr>
          <w:rFonts w:cstheme="minorHAnsi"/>
          <w:b/>
          <w:bCs/>
          <w:color w:val="auto"/>
          <w:szCs w:val="24"/>
        </w:rPr>
        <w:t>28. - 30. srpnja 2020.</w:t>
      </w:r>
    </w:p>
    <w:p w14:paraId="747852B8" w14:textId="77777777" w:rsidR="00344861" w:rsidRPr="00CC38BF" w:rsidRDefault="00344861" w:rsidP="00344861">
      <w:pPr>
        <w:pStyle w:val="Nadtekst-sitno"/>
        <w:ind w:left="567" w:right="843"/>
        <w:rPr>
          <w:rFonts w:eastAsia="Times New Roman" w:cstheme="minorHAnsi"/>
          <w:noProof/>
          <w:color w:val="auto"/>
          <w:szCs w:val="24"/>
        </w:rPr>
      </w:pPr>
      <w:r w:rsidRPr="00CC38BF">
        <w:rPr>
          <w:rFonts w:cstheme="minorHAnsi"/>
          <w:color w:val="auto"/>
          <w:szCs w:val="24"/>
        </w:rPr>
        <w:t xml:space="preserve">Mjesto održavanja: Novi Vinodolski - </w:t>
      </w:r>
      <w:r w:rsidRPr="00CC38BF">
        <w:rPr>
          <w:rFonts w:eastAsia="Times New Roman" w:cstheme="minorHAnsi"/>
          <w:noProof/>
          <w:color w:val="auto"/>
          <w:szCs w:val="24"/>
        </w:rPr>
        <w:t>Šetnica, plaža, otočić Sv. Marin, Park, dvorište Rodne kuće braće Mažuranić, Stari grad, Centar za kulturu</w:t>
      </w:r>
    </w:p>
    <w:p w14:paraId="470A4F56" w14:textId="77777777" w:rsidR="00344861" w:rsidRPr="00CC38BF" w:rsidRDefault="00344861" w:rsidP="00344861">
      <w:pPr>
        <w:pStyle w:val="Nadtekst-sitno"/>
        <w:ind w:left="567" w:right="843"/>
        <w:rPr>
          <w:rFonts w:cstheme="minorHAnsi"/>
          <w:color w:val="auto"/>
          <w:szCs w:val="24"/>
        </w:rPr>
      </w:pPr>
      <w:r w:rsidRPr="00CC38BF">
        <w:rPr>
          <w:rFonts w:cstheme="minorHAnsi"/>
          <w:color w:val="auto"/>
          <w:szCs w:val="24"/>
        </w:rPr>
        <w:t>Nositelj inicijative: Grad Novi Vinodolski</w:t>
      </w:r>
    </w:p>
    <w:p w14:paraId="71925EB2" w14:textId="77777777" w:rsidR="00344861" w:rsidRPr="00CC38BF" w:rsidRDefault="00344861" w:rsidP="00344861">
      <w:pPr>
        <w:ind w:left="567" w:right="843"/>
        <w:rPr>
          <w:rFonts w:eastAsia="Times New Roman" w:cstheme="minorHAnsi"/>
          <w:noProof/>
        </w:rPr>
      </w:pPr>
      <w:r>
        <w:rPr>
          <w:rFonts w:eastAsia="Times New Roman" w:cstheme="minorHAnsi"/>
          <w:i/>
          <w:noProof/>
        </w:rPr>
        <w:lastRenderedPageBreak/>
        <w:tab/>
      </w:r>
      <w:r>
        <w:rPr>
          <w:rFonts w:eastAsia="Times New Roman" w:cstheme="minorHAnsi"/>
          <w:i/>
          <w:noProof/>
        </w:rPr>
        <w:tab/>
      </w:r>
      <w:r w:rsidRPr="00CC38BF">
        <w:rPr>
          <w:rFonts w:eastAsia="Times New Roman" w:cstheme="minorHAnsi"/>
          <w:i/>
          <w:noProof/>
        </w:rPr>
        <w:t>N</w:t>
      </w:r>
      <w:r w:rsidRPr="00CC38BF">
        <w:rPr>
          <w:rFonts w:eastAsia="Times New Roman" w:cstheme="minorHAnsi"/>
          <w:i/>
          <w:iCs/>
          <w:noProof/>
        </w:rPr>
        <w:t xml:space="preserve">ovljanski ljetni šušur  </w:t>
      </w:r>
      <w:r w:rsidRPr="00CC38BF">
        <w:rPr>
          <w:rFonts w:eastAsia="Times New Roman" w:cstheme="minorHAnsi"/>
          <w:noProof/>
        </w:rPr>
        <w:t xml:space="preserve">započinje programom </w:t>
      </w:r>
      <w:r w:rsidRPr="00CC38BF">
        <w:rPr>
          <w:rFonts w:eastAsia="Times New Roman" w:cstheme="minorHAnsi"/>
          <w:i/>
          <w:iCs/>
          <w:noProof/>
        </w:rPr>
        <w:t>Zemlja čudesa</w:t>
      </w:r>
      <w:r w:rsidRPr="00CC38BF">
        <w:rPr>
          <w:rFonts w:eastAsia="Times New Roman" w:cstheme="minorHAnsi"/>
          <w:noProof/>
        </w:rPr>
        <w:t xml:space="preserve"> kada na stotine barki ispovljava prema otočiću Sv. Marina uz glazbu, svjetlost i puštanje lampiona.</w:t>
      </w:r>
    </w:p>
    <w:p w14:paraId="1747C54F" w14:textId="77777777" w:rsidR="00344861" w:rsidRPr="00CC38BF" w:rsidRDefault="00344861" w:rsidP="00344861">
      <w:pPr>
        <w:ind w:left="567" w:right="843"/>
        <w:rPr>
          <w:rFonts w:eastAsia="Times New Roman" w:cstheme="minorHAnsi"/>
          <w:noProof/>
        </w:rPr>
      </w:pPr>
      <w:r w:rsidRPr="00CC38BF">
        <w:rPr>
          <w:rFonts w:eastAsia="Times New Roman" w:cstheme="minorHAnsi"/>
          <w:i/>
          <w:iCs/>
          <w:noProof/>
        </w:rPr>
        <w:t>Okolotorno</w:t>
      </w:r>
      <w:r w:rsidRPr="00CC38BF">
        <w:rPr>
          <w:rFonts w:eastAsia="Times New Roman" w:cstheme="minorHAnsi"/>
          <w:noProof/>
        </w:rPr>
        <w:t xml:space="preserve">  je manifestacija koja obuhvaća šetnje osvjetljenim i uređenim ulicama starog grada uz važne znamenitosti povijesne jezgre, oživljene likove iz prošlosti, klape i glazbenike, folklorne ansamble, autohtone proizvode lokalih zanatlija, umjetnika i obrtnika. U šušuru sudjeluju i europski </w:t>
      </w:r>
      <w:r w:rsidRPr="00CC38BF">
        <w:rPr>
          <w:rFonts w:eastAsia="Times New Roman" w:cstheme="minorHAnsi"/>
          <w:b/>
          <w:noProof/>
        </w:rPr>
        <w:t>susjedi iz Danske</w:t>
      </w:r>
      <w:r w:rsidRPr="00CC38BF">
        <w:rPr>
          <w:rFonts w:eastAsia="Times New Roman" w:cstheme="minorHAnsi"/>
          <w:noProof/>
        </w:rPr>
        <w:t xml:space="preserve"> i njihov glazbeni kolektiv </w:t>
      </w:r>
      <w:r w:rsidRPr="00CC38BF">
        <w:rPr>
          <w:rFonts w:eastAsia="Times New Roman" w:cstheme="minorHAnsi"/>
          <w:b/>
          <w:bCs/>
          <w:noProof/>
        </w:rPr>
        <w:t>Lydenskab</w:t>
      </w:r>
      <w:r w:rsidRPr="00CC38BF">
        <w:rPr>
          <w:rFonts w:eastAsia="Times New Roman" w:cstheme="minorHAnsi"/>
          <w:noProof/>
        </w:rPr>
        <w:t>.</w:t>
      </w:r>
    </w:p>
    <w:p w14:paraId="376917E1" w14:textId="77777777" w:rsidR="00344861" w:rsidRPr="00CC38BF" w:rsidRDefault="00344861" w:rsidP="00344861">
      <w:pPr>
        <w:pStyle w:val="NoSpacing"/>
        <w:ind w:left="567" w:right="843"/>
        <w:rPr>
          <w:rFonts w:eastAsia="Times New Roman" w:cstheme="minorHAnsi"/>
          <w:noProof/>
        </w:rPr>
      </w:pPr>
    </w:p>
    <w:p w14:paraId="55C5E4B5" w14:textId="77777777" w:rsidR="00344861" w:rsidRPr="009E081B" w:rsidRDefault="00344861" w:rsidP="00344861">
      <w:pPr>
        <w:pStyle w:val="Heading3"/>
        <w:ind w:left="567" w:right="843"/>
        <w:rPr>
          <w:rFonts w:asciiTheme="minorHAnsi" w:hAnsiTheme="minorHAnsi" w:cstheme="minorHAnsi"/>
          <w:b/>
          <w:bCs/>
          <w:noProof/>
          <w:color w:val="auto"/>
        </w:rPr>
      </w:pPr>
      <w:r w:rsidRPr="009E081B">
        <w:rPr>
          <w:rFonts w:asciiTheme="minorHAnsi" w:hAnsiTheme="minorHAnsi" w:cstheme="minorHAnsi"/>
          <w:b/>
          <w:bCs/>
          <w:noProof/>
          <w:color w:val="auto"/>
        </w:rPr>
        <w:t>SRETNO SELO KUTI – SUSJEDSTVO KUTI</w:t>
      </w:r>
    </w:p>
    <w:p w14:paraId="23E3E905" w14:textId="77777777" w:rsidR="00344861" w:rsidRPr="009E081B" w:rsidRDefault="00344861" w:rsidP="00344861">
      <w:pPr>
        <w:pStyle w:val="Nadtekst-sitno"/>
        <w:ind w:left="567" w:right="843"/>
        <w:rPr>
          <w:rFonts w:cstheme="minorHAnsi"/>
          <w:b/>
          <w:bCs/>
          <w:color w:val="auto"/>
          <w:szCs w:val="24"/>
        </w:rPr>
      </w:pPr>
      <w:r w:rsidRPr="009E081B">
        <w:rPr>
          <w:rFonts w:cstheme="minorHAnsi"/>
          <w:b/>
          <w:bCs/>
          <w:color w:val="auto"/>
          <w:szCs w:val="24"/>
        </w:rPr>
        <w:t>7. - 9. kolovoza 2020.</w:t>
      </w:r>
    </w:p>
    <w:p w14:paraId="796F228E" w14:textId="77777777" w:rsidR="00344861" w:rsidRPr="009E081B" w:rsidRDefault="00344861" w:rsidP="00344861">
      <w:pPr>
        <w:pStyle w:val="Nadtekst-sitno"/>
        <w:ind w:left="567" w:right="843"/>
        <w:rPr>
          <w:rFonts w:cstheme="minorHAnsi"/>
          <w:color w:val="auto"/>
          <w:szCs w:val="24"/>
        </w:rPr>
      </w:pPr>
      <w:r w:rsidRPr="009E081B">
        <w:rPr>
          <w:rFonts w:cstheme="minorHAnsi"/>
          <w:color w:val="auto"/>
          <w:szCs w:val="24"/>
        </w:rPr>
        <w:t>Mjesto održavanja: Gornji Kuti</w:t>
      </w:r>
    </w:p>
    <w:p w14:paraId="378D9533" w14:textId="77777777" w:rsidR="00344861" w:rsidRPr="009E081B" w:rsidRDefault="00344861" w:rsidP="00344861">
      <w:pPr>
        <w:pStyle w:val="Nadtekst-sitno"/>
        <w:ind w:left="567" w:right="843"/>
        <w:rPr>
          <w:rFonts w:cstheme="minorHAnsi"/>
          <w:noProof/>
          <w:color w:val="auto"/>
          <w:szCs w:val="24"/>
        </w:rPr>
      </w:pPr>
      <w:r w:rsidRPr="009E081B">
        <w:rPr>
          <w:rFonts w:cstheme="minorHAnsi"/>
          <w:color w:val="auto"/>
          <w:szCs w:val="24"/>
        </w:rPr>
        <w:t>Nositelj inicijative:</w:t>
      </w:r>
      <w:r w:rsidRPr="009E081B">
        <w:rPr>
          <w:rFonts w:cstheme="minorHAnsi"/>
          <w:noProof/>
          <w:color w:val="auto"/>
          <w:szCs w:val="24"/>
        </w:rPr>
        <w:t xml:space="preserve"> Udruga Hrvatska čitaonica sela Kuti (Gornji Kuti)</w:t>
      </w:r>
    </w:p>
    <w:p w14:paraId="4DA1A9DB" w14:textId="77777777" w:rsidR="00344861" w:rsidRPr="009E081B" w:rsidRDefault="00344861" w:rsidP="00344861">
      <w:pPr>
        <w:pStyle w:val="Nadtekst-sitno"/>
        <w:ind w:left="567" w:right="843"/>
        <w:rPr>
          <w:rFonts w:cstheme="minorHAnsi"/>
          <w:noProof/>
          <w:color w:val="auto"/>
          <w:szCs w:val="24"/>
          <w:shd w:val="clear" w:color="auto" w:fill="FFFFFF"/>
        </w:rPr>
      </w:pPr>
      <w:r w:rsidRPr="009E081B">
        <w:rPr>
          <w:rFonts w:eastAsia="Times New Roman" w:cstheme="minorHAnsi"/>
          <w:noProof/>
          <w:color w:val="auto"/>
          <w:szCs w:val="24"/>
          <w:lang w:eastAsia="en-GB"/>
        </w:rPr>
        <w:t>Partneri:</w:t>
      </w:r>
      <w:r w:rsidRPr="009E081B">
        <w:rPr>
          <w:rFonts w:cstheme="minorHAnsi"/>
          <w:noProof/>
          <w:color w:val="auto"/>
          <w:szCs w:val="24"/>
        </w:rPr>
        <w:t xml:space="preserve"> Općina Brod</w:t>
      </w:r>
      <w:r w:rsidRPr="009E081B">
        <w:rPr>
          <w:rFonts w:cstheme="minorHAnsi"/>
          <w:noProof/>
          <w:color w:val="auto"/>
          <w:szCs w:val="24"/>
          <w:shd w:val="clear" w:color="auto" w:fill="FFFFFF"/>
        </w:rPr>
        <w:t xml:space="preserve"> Moravice, EU-Japan Fest Japan</w:t>
      </w:r>
    </w:p>
    <w:p w14:paraId="4DFE18B7" w14:textId="77777777" w:rsidR="00344861" w:rsidRPr="009E081B" w:rsidRDefault="00344861" w:rsidP="00344861">
      <w:pPr>
        <w:ind w:left="567" w:right="843"/>
        <w:rPr>
          <w:rFonts w:cstheme="minorHAnsi"/>
          <w:noProof/>
        </w:rPr>
      </w:pPr>
      <w:r>
        <w:rPr>
          <w:rFonts w:cstheme="minorHAnsi"/>
        </w:rPr>
        <w:tab/>
      </w:r>
      <w:r>
        <w:rPr>
          <w:rFonts w:cstheme="minorHAnsi"/>
        </w:rPr>
        <w:tab/>
      </w:r>
      <w:r w:rsidRPr="009E081B">
        <w:rPr>
          <w:rFonts w:cstheme="minorHAnsi"/>
        </w:rPr>
        <w:t xml:space="preserve">Program </w:t>
      </w:r>
      <w:r w:rsidRPr="009E081B">
        <w:rPr>
          <w:rFonts w:cstheme="minorHAnsi"/>
          <w:i/>
          <w:iCs/>
        </w:rPr>
        <w:t>Sretnog sela Kuti</w:t>
      </w:r>
      <w:r w:rsidRPr="009E081B">
        <w:rPr>
          <w:rFonts w:cstheme="minorHAnsi"/>
        </w:rPr>
        <w:t xml:space="preserve"> potiče i stvara sadržaje za djecu i mlade. </w:t>
      </w:r>
      <w:r>
        <w:rPr>
          <w:rStyle w:val="ff0"/>
          <w:rFonts w:cstheme="minorHAnsi"/>
        </w:rPr>
        <w:t xml:space="preserve">U Kutima je </w:t>
      </w:r>
      <w:r w:rsidRPr="009E081B">
        <w:rPr>
          <w:rStyle w:val="ff0"/>
          <w:rFonts w:cstheme="minorHAnsi"/>
        </w:rPr>
        <w:t xml:space="preserve">1936. </w:t>
      </w:r>
      <w:r>
        <w:rPr>
          <w:rStyle w:val="ff0"/>
          <w:rFonts w:cstheme="minorHAnsi"/>
        </w:rPr>
        <w:t>nastala prva Hrvatska čitaonica</w:t>
      </w:r>
      <w:r w:rsidRPr="009E081B">
        <w:rPr>
          <w:rStyle w:val="ff0"/>
          <w:rFonts w:cstheme="minorHAnsi"/>
        </w:rPr>
        <w:t xml:space="preserve"> sela Kuti. Nekad sretno selo, </w:t>
      </w:r>
      <w:r w:rsidRPr="009E081B">
        <w:rPr>
          <w:rFonts w:cstheme="minorHAnsi"/>
        </w:rPr>
        <w:t xml:space="preserve">danas broji samo tridesetak stanovnika i čak devet tisuća knjiga! </w:t>
      </w:r>
      <w:r>
        <w:rPr>
          <w:rFonts w:cstheme="minorHAnsi"/>
        </w:rPr>
        <w:t xml:space="preserve"> </w:t>
      </w:r>
      <w:r w:rsidRPr="009E081B">
        <w:rPr>
          <w:rFonts w:cstheme="minorHAnsi"/>
        </w:rPr>
        <w:t xml:space="preserve">U njemu tijekom 2020. </w:t>
      </w:r>
      <w:proofErr w:type="gramStart"/>
      <w:r w:rsidRPr="009E081B">
        <w:rPr>
          <w:rFonts w:cstheme="minorHAnsi"/>
        </w:rPr>
        <w:t>borave</w:t>
      </w:r>
      <w:proofErr w:type="gramEnd"/>
      <w:r w:rsidRPr="009E081B">
        <w:rPr>
          <w:rFonts w:cstheme="minorHAnsi"/>
        </w:rPr>
        <w:t xml:space="preserve"> umjetnici, književnici i ilustratori dječje književnosti stvarajući nova djela koja se uprizoruju u šumi, a ideja sretnog sela širi se cijelom općinom Brod Moravice i njihovih 38 sela. </w:t>
      </w:r>
      <w:r w:rsidRPr="009E081B">
        <w:rPr>
          <w:rFonts w:eastAsia="Times New Roman" w:cstheme="minorHAnsi"/>
          <w:i/>
          <w:iCs/>
          <w:noProof/>
          <w:lang w:eastAsia="en-GB"/>
        </w:rPr>
        <w:t>Buna bunar</w:t>
      </w:r>
      <w:r w:rsidRPr="009E081B">
        <w:rPr>
          <w:rFonts w:eastAsia="Times New Roman" w:cstheme="minorHAnsi"/>
          <w:b/>
          <w:bCs/>
          <w:noProof/>
          <w:lang w:eastAsia="en-GB"/>
        </w:rPr>
        <w:t xml:space="preserve"> </w:t>
      </w:r>
      <w:r w:rsidRPr="009E081B">
        <w:rPr>
          <w:rFonts w:eastAsia="Times New Roman" w:cstheme="minorHAnsi"/>
          <w:noProof/>
          <w:lang w:eastAsia="en-GB"/>
        </w:rPr>
        <w:t xml:space="preserve">umjetnički rad japanske umjetnice Akiko Sato inspiriran je čarobnim prirodnim okruženjem sela Gornji Kuti. </w:t>
      </w:r>
      <w:r w:rsidRPr="009E081B">
        <w:rPr>
          <w:rFonts w:eastAsia="Times New Roman" w:cstheme="minorHAnsi"/>
          <w:i/>
          <w:iCs/>
          <w:noProof/>
          <w:lang w:eastAsia="en-GB"/>
        </w:rPr>
        <w:t>Tajni red Čuvara knjiga</w:t>
      </w:r>
      <w:r w:rsidRPr="009E081B">
        <w:rPr>
          <w:rFonts w:eastAsia="Times New Roman" w:cstheme="minorHAnsi"/>
          <w:b/>
          <w:bCs/>
          <w:noProof/>
          <w:lang w:eastAsia="en-GB"/>
        </w:rPr>
        <w:t xml:space="preserve"> </w:t>
      </w:r>
      <w:r w:rsidRPr="009E081B">
        <w:rPr>
          <w:rFonts w:eastAsia="Times New Roman" w:cstheme="minorHAnsi"/>
          <w:noProof/>
          <w:shd w:val="clear" w:color="auto" w:fill="FFFFFF"/>
          <w:lang w:eastAsia="en-GB"/>
        </w:rPr>
        <w:t>poput “tajnog društva” preuzima uloge značajne za Čitaonicu. Izrađen je Manifest tajnog društva, osmišljeni simboli, te dodjeljene titule: Čuvar ključar, Čuvar Arhivar, te Čuvar najmanje knjige, Čuvar Misala i Čuvar Kajdanke. Izabrani čuvari imaju mandat u kojem preuzimaju određene obaveze prema Čitaonici.</w:t>
      </w:r>
      <w:r>
        <w:rPr>
          <w:rFonts w:eastAsia="Times New Roman" w:cstheme="minorHAnsi"/>
          <w:noProof/>
          <w:shd w:val="clear" w:color="auto" w:fill="FFFFFF"/>
          <w:lang w:eastAsia="en-GB"/>
        </w:rPr>
        <w:t xml:space="preserve"> </w:t>
      </w:r>
      <w:r w:rsidRPr="009E081B">
        <w:rPr>
          <w:rFonts w:eastAsia="Times New Roman" w:cstheme="minorHAnsi"/>
          <w:i/>
          <w:iCs/>
          <w:noProof/>
          <w:lang w:eastAsia="en-GB"/>
        </w:rPr>
        <w:t>Šuma priča</w:t>
      </w:r>
      <w:r w:rsidRPr="009E081B">
        <w:rPr>
          <w:rFonts w:eastAsia="Times New Roman" w:cstheme="minorHAnsi"/>
          <w:noProof/>
          <w:lang w:eastAsia="en-GB"/>
        </w:rPr>
        <w:t xml:space="preserve"> umjetničke su rezidencije u susjedstvu Kuti u kojima borave ilustratori i dječji književnici, a nastale priče prepričavaju “šumska bića”.  </w:t>
      </w:r>
      <w:r w:rsidRPr="009E081B">
        <w:rPr>
          <w:rFonts w:eastAsia="Times New Roman" w:cstheme="minorHAnsi"/>
          <w:i/>
          <w:iCs/>
          <w:noProof/>
          <w:lang w:eastAsia="en-GB"/>
        </w:rPr>
        <w:t>Kućice knjižnice</w:t>
      </w:r>
      <w:r w:rsidRPr="009E081B">
        <w:rPr>
          <w:rFonts w:eastAsia="Times New Roman" w:cstheme="minorHAnsi"/>
          <w:b/>
          <w:bCs/>
          <w:noProof/>
          <w:lang w:eastAsia="en-GB"/>
        </w:rPr>
        <w:t xml:space="preserve"> </w:t>
      </w:r>
      <w:r w:rsidRPr="009E081B">
        <w:rPr>
          <w:rFonts w:eastAsia="Times New Roman" w:cstheme="minorHAnsi"/>
          <w:noProof/>
          <w:lang w:eastAsia="en-GB"/>
        </w:rPr>
        <w:t xml:space="preserve">skrivaju se po šumi i baš kao i znanje zahtjevaju da ih se pronađe. </w:t>
      </w:r>
      <w:r w:rsidRPr="009E081B">
        <w:rPr>
          <w:rFonts w:cstheme="minorHAnsi"/>
          <w:noProof/>
        </w:rPr>
        <w:t xml:space="preserve">Inspiracija Kutima njihovo je </w:t>
      </w:r>
      <w:r w:rsidRPr="009E081B">
        <w:rPr>
          <w:rFonts w:cstheme="minorHAnsi"/>
          <w:b/>
          <w:noProof/>
        </w:rPr>
        <w:t xml:space="preserve">europsko susjedstvo, poljska regija Pomeranija </w:t>
      </w:r>
      <w:r w:rsidRPr="009E081B">
        <w:rPr>
          <w:rFonts w:cstheme="minorHAnsi"/>
          <w:noProof/>
        </w:rPr>
        <w:t>i sela koja su pokrenula inicijativu tematskih kulturnih lokaliteta i projekt prenamjene seoskih imanja i prostora u kulturno edukativne centre i programe.</w:t>
      </w:r>
    </w:p>
    <w:p w14:paraId="2806FC60" w14:textId="77777777" w:rsidR="00344861" w:rsidRPr="00CC38BF" w:rsidRDefault="00344861" w:rsidP="00344861">
      <w:pPr>
        <w:pStyle w:val="NoSpacing"/>
        <w:ind w:left="567" w:right="843"/>
        <w:rPr>
          <w:rFonts w:cstheme="minorHAnsi"/>
          <w:noProof/>
        </w:rPr>
      </w:pPr>
    </w:p>
    <w:p w14:paraId="2F0CA4D3" w14:textId="77777777" w:rsidR="00344861" w:rsidRPr="00482E6C" w:rsidRDefault="00344861" w:rsidP="00344861">
      <w:pPr>
        <w:pStyle w:val="Heading3"/>
        <w:ind w:left="567" w:right="843"/>
        <w:rPr>
          <w:rFonts w:asciiTheme="minorHAnsi" w:hAnsiTheme="minorHAnsi" w:cstheme="minorHAnsi"/>
          <w:b/>
          <w:bCs/>
          <w:noProof/>
          <w:color w:val="auto"/>
        </w:rPr>
      </w:pPr>
      <w:r w:rsidRPr="00482E6C">
        <w:rPr>
          <w:rFonts w:asciiTheme="minorHAnsi" w:hAnsiTheme="minorHAnsi" w:cstheme="minorHAnsi"/>
          <w:b/>
          <w:bCs/>
          <w:noProof/>
          <w:color w:val="auto"/>
        </w:rPr>
        <w:t>OTOK ČINE LJUDI – SUSJEDSTVO CRES</w:t>
      </w:r>
    </w:p>
    <w:p w14:paraId="131C041A" w14:textId="77777777" w:rsidR="00344861" w:rsidRPr="00482E6C" w:rsidRDefault="00344861" w:rsidP="00344861">
      <w:pPr>
        <w:pStyle w:val="Nadtekst-sitno"/>
        <w:ind w:left="567" w:right="843"/>
        <w:rPr>
          <w:rFonts w:cstheme="minorHAnsi"/>
          <w:b/>
          <w:bCs/>
          <w:color w:val="auto"/>
          <w:szCs w:val="24"/>
        </w:rPr>
      </w:pPr>
      <w:r w:rsidRPr="00482E6C">
        <w:rPr>
          <w:rFonts w:cstheme="minorHAnsi"/>
          <w:b/>
          <w:bCs/>
          <w:color w:val="auto"/>
          <w:szCs w:val="24"/>
        </w:rPr>
        <w:t>27. - 29. kolovoza 2020.</w:t>
      </w:r>
    </w:p>
    <w:p w14:paraId="34D61DEE" w14:textId="77777777" w:rsidR="00344861" w:rsidRPr="00482E6C" w:rsidRDefault="00344861" w:rsidP="00344861">
      <w:pPr>
        <w:pStyle w:val="Nadtekst-sitno"/>
        <w:ind w:left="567" w:right="843"/>
        <w:rPr>
          <w:rFonts w:cstheme="minorHAnsi"/>
          <w:color w:val="auto"/>
          <w:szCs w:val="24"/>
        </w:rPr>
      </w:pPr>
      <w:r w:rsidRPr="00482E6C">
        <w:rPr>
          <w:rFonts w:cstheme="minorHAnsi"/>
          <w:color w:val="auto"/>
          <w:szCs w:val="24"/>
        </w:rPr>
        <w:t>Mjesto održavanja: Cres - stara gradska jezgra</w:t>
      </w:r>
    </w:p>
    <w:p w14:paraId="15470E0D" w14:textId="77777777" w:rsidR="00344861" w:rsidRPr="00482E6C" w:rsidRDefault="00344861" w:rsidP="00344861">
      <w:pPr>
        <w:pStyle w:val="Nadtekst-sitno"/>
        <w:ind w:left="567" w:right="843"/>
        <w:rPr>
          <w:rFonts w:cstheme="minorHAnsi"/>
          <w:noProof/>
          <w:color w:val="auto"/>
          <w:szCs w:val="24"/>
        </w:rPr>
      </w:pPr>
      <w:r w:rsidRPr="00482E6C">
        <w:rPr>
          <w:rFonts w:cstheme="minorHAnsi"/>
          <w:color w:val="auto"/>
          <w:szCs w:val="24"/>
        </w:rPr>
        <w:t>Nositelj inicijative: Grad Cres</w:t>
      </w:r>
    </w:p>
    <w:p w14:paraId="61F2D359" w14:textId="77777777" w:rsidR="00344861" w:rsidRPr="00482E6C" w:rsidRDefault="00344861" w:rsidP="00344861">
      <w:pPr>
        <w:pStyle w:val="Nadtekst-sitno"/>
        <w:ind w:left="567" w:right="843"/>
        <w:rPr>
          <w:rFonts w:cstheme="minorHAnsi"/>
          <w:noProof/>
          <w:color w:val="auto"/>
          <w:szCs w:val="24"/>
          <w:shd w:val="clear" w:color="auto" w:fill="FFFFFF"/>
        </w:rPr>
      </w:pPr>
      <w:r w:rsidRPr="00482E6C">
        <w:rPr>
          <w:rFonts w:eastAsia="Times New Roman" w:cstheme="minorHAnsi"/>
          <w:noProof/>
          <w:color w:val="auto"/>
          <w:szCs w:val="24"/>
          <w:lang w:eastAsia="en-GB"/>
        </w:rPr>
        <w:t xml:space="preserve">Partneri: </w:t>
      </w:r>
      <w:r w:rsidRPr="00482E6C">
        <w:rPr>
          <w:rFonts w:cstheme="minorHAnsi"/>
          <w:noProof/>
          <w:color w:val="auto"/>
          <w:szCs w:val="24"/>
          <w:shd w:val="clear" w:color="auto" w:fill="FFFFFF"/>
        </w:rPr>
        <w:t>Otra d.o.o. (Cres), Creski muzej, Ministarstvo kulture, Konzervatorski odjel Rijeka, Udruga Ruta (Cres), Županijska lučka uprava Cres, Klapa Teha (Cres), Klapa Burin (Cres), Zajednica Talijana Cres-L'Unione Italiana, EU-Japan Fest Japan</w:t>
      </w:r>
    </w:p>
    <w:p w14:paraId="3BA2FA3D" w14:textId="77777777" w:rsidR="00344861" w:rsidRPr="00482E6C" w:rsidRDefault="00344861" w:rsidP="00344861">
      <w:pPr>
        <w:pStyle w:val="NoSpacing"/>
        <w:ind w:left="567" w:right="843"/>
        <w:rPr>
          <w:sz w:val="24"/>
          <w:szCs w:val="24"/>
        </w:rPr>
      </w:pPr>
      <w:r>
        <w:rPr>
          <w:rFonts w:eastAsiaTheme="minorEastAsia" w:cstheme="minorHAnsi"/>
          <w:noProof/>
          <w:sz w:val="24"/>
          <w:szCs w:val="24"/>
          <w:shd w:val="clear" w:color="auto" w:fill="FFFFFF"/>
        </w:rPr>
        <w:tab/>
      </w:r>
      <w:r>
        <w:rPr>
          <w:rFonts w:eastAsiaTheme="minorEastAsia" w:cstheme="minorHAnsi"/>
          <w:noProof/>
          <w:sz w:val="24"/>
          <w:szCs w:val="24"/>
          <w:shd w:val="clear" w:color="auto" w:fill="FFFFFF"/>
        </w:rPr>
        <w:tab/>
      </w:r>
      <w:r w:rsidRPr="00482E6C">
        <w:rPr>
          <w:rFonts w:eastAsiaTheme="minorEastAsia" w:cstheme="minorHAnsi"/>
          <w:noProof/>
          <w:sz w:val="24"/>
          <w:szCs w:val="24"/>
          <w:shd w:val="clear" w:color="auto" w:fill="FFFFFF"/>
        </w:rPr>
        <w:t xml:space="preserve">U Cresu se putem radionica, susreta i razgovora o konzervaciji i revitalizaciji razmišlja o prostoru. </w:t>
      </w:r>
      <w:r w:rsidRPr="00482E6C">
        <w:rPr>
          <w:sz w:val="24"/>
          <w:szCs w:val="24"/>
        </w:rPr>
        <w:t>Održava se i i</w:t>
      </w:r>
      <w:r w:rsidRPr="00482E6C">
        <w:rPr>
          <w:rFonts w:eastAsia="Times New Roman" w:cstheme="minorHAnsi"/>
          <w:sz w:val="24"/>
          <w:szCs w:val="24"/>
        </w:rPr>
        <w:t xml:space="preserve">zložba </w:t>
      </w:r>
      <w:r w:rsidRPr="00482E6C">
        <w:rPr>
          <w:rFonts w:eastAsia="Times New Roman" w:cstheme="minorHAnsi"/>
          <w:i/>
          <w:iCs/>
          <w:sz w:val="24"/>
          <w:szCs w:val="24"/>
        </w:rPr>
        <w:t>Otok čine ljudi</w:t>
      </w:r>
      <w:r w:rsidRPr="00482E6C">
        <w:rPr>
          <w:rFonts w:eastAsia="Times New Roman" w:cstheme="minorHAnsi"/>
          <w:sz w:val="24"/>
          <w:szCs w:val="24"/>
        </w:rPr>
        <w:t xml:space="preserve">, a fotografija Cresana i Cresanki začinjena je klapskom pjesmom koja će se </w:t>
      </w:r>
      <w:r w:rsidRPr="00482E6C">
        <w:rPr>
          <w:rFonts w:eastAsia="Times New Roman" w:cstheme="minorHAnsi"/>
          <w:i/>
          <w:iCs/>
          <w:sz w:val="24"/>
          <w:szCs w:val="24"/>
        </w:rPr>
        <w:t>kantat po starom</w:t>
      </w:r>
      <w:r w:rsidRPr="00482E6C">
        <w:rPr>
          <w:rFonts w:eastAsia="Times New Roman" w:cstheme="minorHAnsi"/>
          <w:sz w:val="24"/>
          <w:szCs w:val="24"/>
        </w:rPr>
        <w:t xml:space="preserve">. </w:t>
      </w:r>
      <w:r>
        <w:rPr>
          <w:rFonts w:eastAsia="Times New Roman" w:cstheme="minorHAnsi"/>
          <w:sz w:val="24"/>
          <w:szCs w:val="24"/>
        </w:rPr>
        <w:t xml:space="preserve">Vješanje rublja na tiramole u programu </w:t>
      </w:r>
      <w:r w:rsidRPr="00482E6C">
        <w:rPr>
          <w:rFonts w:eastAsia="Times New Roman" w:cstheme="minorHAnsi"/>
          <w:i/>
          <w:iCs/>
          <w:sz w:val="24"/>
          <w:szCs w:val="24"/>
        </w:rPr>
        <w:t>Rublje naše svagdašnje</w:t>
      </w:r>
      <w:r w:rsidRPr="00482E6C">
        <w:rPr>
          <w:rFonts w:eastAsia="Times New Roman" w:cstheme="minorHAnsi"/>
          <w:sz w:val="24"/>
          <w:szCs w:val="24"/>
        </w:rPr>
        <w:t xml:space="preserve"> </w:t>
      </w:r>
      <w:r>
        <w:rPr>
          <w:rFonts w:eastAsia="Times New Roman" w:cstheme="minorHAnsi"/>
          <w:sz w:val="24"/>
          <w:szCs w:val="24"/>
        </w:rPr>
        <w:t xml:space="preserve">kreirat </w:t>
      </w:r>
      <w:r w:rsidRPr="00482E6C">
        <w:rPr>
          <w:rFonts w:eastAsia="Times New Roman" w:cstheme="minorHAnsi"/>
          <w:sz w:val="24"/>
          <w:szCs w:val="24"/>
        </w:rPr>
        <w:t>će putokaz</w:t>
      </w:r>
      <w:r>
        <w:rPr>
          <w:rFonts w:eastAsia="Times New Roman" w:cstheme="minorHAnsi"/>
          <w:sz w:val="24"/>
          <w:szCs w:val="24"/>
        </w:rPr>
        <w:t>e za</w:t>
      </w:r>
      <w:r w:rsidRPr="00482E6C">
        <w:rPr>
          <w:rFonts w:eastAsia="Times New Roman" w:cstheme="minorHAnsi"/>
          <w:sz w:val="24"/>
          <w:szCs w:val="24"/>
        </w:rPr>
        <w:t xml:space="preserve"> posjetitelj</w:t>
      </w:r>
      <w:r>
        <w:rPr>
          <w:rFonts w:eastAsia="Times New Roman" w:cstheme="minorHAnsi"/>
          <w:sz w:val="24"/>
          <w:szCs w:val="24"/>
        </w:rPr>
        <w:t>e</w:t>
      </w:r>
      <w:r w:rsidRPr="00482E6C">
        <w:rPr>
          <w:rFonts w:eastAsia="Times New Roman" w:cstheme="minorHAnsi"/>
          <w:sz w:val="24"/>
          <w:szCs w:val="24"/>
        </w:rPr>
        <w:t xml:space="preserve">, a glavni događaj </w:t>
      </w:r>
      <w:r>
        <w:rPr>
          <w:rFonts w:eastAsia="Times New Roman" w:cstheme="minorHAnsi"/>
          <w:sz w:val="24"/>
          <w:szCs w:val="24"/>
        </w:rPr>
        <w:t xml:space="preserve">- </w:t>
      </w:r>
      <w:r w:rsidRPr="00482E6C">
        <w:rPr>
          <w:i/>
          <w:iCs/>
          <w:sz w:val="24"/>
          <w:szCs w:val="24"/>
        </w:rPr>
        <w:t>Svjetlo u kantunu</w:t>
      </w:r>
      <w:r w:rsidRPr="00482E6C">
        <w:rPr>
          <w:sz w:val="24"/>
          <w:szCs w:val="24"/>
        </w:rPr>
        <w:t xml:space="preserve"> razigrat će umjetnički kolektiv Svetlobna Gverila iz Ljubljane (SI). Kroz staru gradsku jezgru posjetitelj</w:t>
      </w:r>
      <w:r>
        <w:rPr>
          <w:sz w:val="24"/>
          <w:szCs w:val="24"/>
        </w:rPr>
        <w:t>e</w:t>
      </w:r>
      <w:r w:rsidRPr="00482E6C">
        <w:rPr>
          <w:sz w:val="24"/>
          <w:szCs w:val="24"/>
        </w:rPr>
        <w:t xml:space="preserve"> vode </w:t>
      </w:r>
      <w:r w:rsidRPr="000253F6">
        <w:rPr>
          <w:i/>
          <w:iCs/>
          <w:sz w:val="24"/>
          <w:szCs w:val="24"/>
        </w:rPr>
        <w:t>Štorije</w:t>
      </w:r>
      <w:r w:rsidRPr="00482E6C">
        <w:rPr>
          <w:sz w:val="24"/>
          <w:szCs w:val="24"/>
        </w:rPr>
        <w:t xml:space="preserve">,  dok se kao posebna suradnja papirnatom arhiktonskom izložbom predstavlja </w:t>
      </w:r>
      <w:r w:rsidRPr="000253F6">
        <w:rPr>
          <w:i/>
          <w:iCs/>
          <w:sz w:val="24"/>
          <w:szCs w:val="24"/>
        </w:rPr>
        <w:t>Most</w:t>
      </w:r>
      <w:r w:rsidRPr="00482E6C">
        <w:rPr>
          <w:sz w:val="24"/>
          <w:szCs w:val="24"/>
        </w:rPr>
        <w:t xml:space="preserve"> i suradnja s Japan EU Fondacijom. Europska dimenzija proširuje se suradnjom sa </w:t>
      </w:r>
      <w:r w:rsidRPr="00482E6C">
        <w:rPr>
          <w:b/>
          <w:sz w:val="24"/>
          <w:szCs w:val="24"/>
        </w:rPr>
        <w:t xml:space="preserve">švedskim kolektivom </w:t>
      </w:r>
      <w:r w:rsidRPr="00482E6C">
        <w:rPr>
          <w:b/>
          <w:bCs/>
          <w:sz w:val="24"/>
          <w:szCs w:val="24"/>
        </w:rPr>
        <w:t>Disorder</w:t>
      </w:r>
      <w:r w:rsidRPr="00482E6C">
        <w:rPr>
          <w:sz w:val="24"/>
          <w:szCs w:val="24"/>
        </w:rPr>
        <w:t>.</w:t>
      </w:r>
    </w:p>
    <w:p w14:paraId="7666C821" w14:textId="77777777" w:rsidR="00344861" w:rsidRPr="00CC38BF" w:rsidRDefault="00344861" w:rsidP="00344861">
      <w:pPr>
        <w:pStyle w:val="NoSpacing"/>
        <w:ind w:left="567" w:right="843"/>
      </w:pPr>
    </w:p>
    <w:p w14:paraId="60188F40" w14:textId="77777777" w:rsidR="00344861" w:rsidRPr="00482E6C" w:rsidRDefault="00344861" w:rsidP="00344861">
      <w:pPr>
        <w:pStyle w:val="Heading3"/>
        <w:ind w:left="567" w:right="843"/>
        <w:rPr>
          <w:rFonts w:asciiTheme="minorHAnsi" w:eastAsia="Times New Roman" w:hAnsiTheme="minorHAnsi" w:cstheme="minorHAnsi"/>
          <w:b/>
          <w:bCs/>
          <w:noProof/>
          <w:color w:val="auto"/>
        </w:rPr>
      </w:pPr>
      <w:r w:rsidRPr="00482E6C">
        <w:rPr>
          <w:rFonts w:asciiTheme="minorHAnsi" w:eastAsia="Times New Roman" w:hAnsiTheme="minorHAnsi" w:cstheme="minorHAnsi"/>
          <w:b/>
          <w:bCs/>
          <w:noProof/>
          <w:color w:val="auto"/>
        </w:rPr>
        <w:t>PRAPUTNJAK KULTURNI KRAJOLIK – SUSJEDSTVO PRAPUTNJAK</w:t>
      </w:r>
    </w:p>
    <w:p w14:paraId="293C6E6E" w14:textId="77777777" w:rsidR="00344861" w:rsidRPr="00482E6C" w:rsidRDefault="00344861" w:rsidP="00344861">
      <w:pPr>
        <w:pStyle w:val="Nadtekst-sitno"/>
        <w:ind w:left="567" w:right="843"/>
        <w:rPr>
          <w:rFonts w:cstheme="minorHAnsi"/>
          <w:b/>
          <w:bCs/>
          <w:color w:val="auto"/>
          <w:szCs w:val="24"/>
        </w:rPr>
      </w:pPr>
      <w:r w:rsidRPr="00482E6C">
        <w:rPr>
          <w:rFonts w:cstheme="minorHAnsi"/>
          <w:b/>
          <w:bCs/>
          <w:color w:val="auto"/>
          <w:szCs w:val="24"/>
        </w:rPr>
        <w:t>3. - 5. rujna 2020.</w:t>
      </w:r>
    </w:p>
    <w:p w14:paraId="0E65462F" w14:textId="77777777" w:rsidR="00344861" w:rsidRPr="00482E6C" w:rsidRDefault="00344861" w:rsidP="00344861">
      <w:pPr>
        <w:pStyle w:val="Nadtekst-sitno"/>
        <w:ind w:left="567" w:right="843"/>
        <w:rPr>
          <w:rFonts w:eastAsia="Times New Roman" w:cstheme="minorHAnsi"/>
          <w:noProof/>
          <w:color w:val="auto"/>
          <w:szCs w:val="24"/>
        </w:rPr>
      </w:pPr>
      <w:r w:rsidRPr="00482E6C">
        <w:rPr>
          <w:rFonts w:cstheme="minorHAnsi"/>
          <w:color w:val="auto"/>
          <w:szCs w:val="24"/>
        </w:rPr>
        <w:t xml:space="preserve">Mjesto održavanja: Praputnjak - </w:t>
      </w:r>
      <w:r w:rsidRPr="00482E6C">
        <w:rPr>
          <w:rFonts w:eastAsia="Times New Roman" w:cstheme="minorHAnsi"/>
          <w:noProof/>
          <w:color w:val="auto"/>
          <w:szCs w:val="24"/>
        </w:rPr>
        <w:t>Pošta, prostor Udruge u Područnoj školi Praputnjak, Takala - prezidi iznad Bakarskog zaljeva, Dolčina, Dom kulture i šire područje (od mora - Melića, do planine - Tuhobića)</w:t>
      </w:r>
    </w:p>
    <w:p w14:paraId="5E4232D8" w14:textId="77777777" w:rsidR="00344861" w:rsidRPr="00482E6C" w:rsidRDefault="00344861" w:rsidP="00344861">
      <w:pPr>
        <w:pStyle w:val="Nadtekst-sitno"/>
        <w:ind w:left="567" w:right="843"/>
        <w:rPr>
          <w:rFonts w:cstheme="minorHAnsi"/>
          <w:noProof/>
          <w:color w:val="auto"/>
          <w:szCs w:val="24"/>
        </w:rPr>
      </w:pPr>
      <w:r w:rsidRPr="00482E6C">
        <w:rPr>
          <w:rFonts w:cstheme="minorHAnsi"/>
          <w:color w:val="auto"/>
          <w:szCs w:val="24"/>
        </w:rPr>
        <w:t>Nositelj inicijative</w:t>
      </w:r>
      <w:r w:rsidRPr="00482E6C">
        <w:rPr>
          <w:rFonts w:eastAsia="Times New Roman" w:cstheme="minorHAnsi"/>
          <w:noProof/>
          <w:color w:val="auto"/>
          <w:szCs w:val="24"/>
        </w:rPr>
        <w:t xml:space="preserve">: </w:t>
      </w:r>
      <w:r w:rsidRPr="00482E6C">
        <w:rPr>
          <w:rFonts w:cstheme="minorHAnsi"/>
          <w:noProof/>
          <w:color w:val="auto"/>
          <w:szCs w:val="24"/>
        </w:rPr>
        <w:t>Udruga Praputnjak – kulturni krajolik (Praputnjak)</w:t>
      </w:r>
    </w:p>
    <w:p w14:paraId="2CA56408" w14:textId="77777777" w:rsidR="00344861" w:rsidRPr="00482E6C" w:rsidRDefault="00344861" w:rsidP="00344861">
      <w:pPr>
        <w:pStyle w:val="NoSpacing"/>
        <w:ind w:left="567" w:right="843"/>
        <w:rPr>
          <w:rFonts w:cstheme="minorHAnsi"/>
          <w:sz w:val="24"/>
          <w:szCs w:val="24"/>
        </w:rPr>
      </w:pPr>
      <w:r>
        <w:rPr>
          <w:rFonts w:cstheme="minorHAnsi"/>
          <w:sz w:val="24"/>
          <w:szCs w:val="24"/>
        </w:rPr>
        <w:lastRenderedPageBreak/>
        <w:tab/>
      </w:r>
      <w:r>
        <w:rPr>
          <w:rFonts w:cstheme="minorHAnsi"/>
          <w:sz w:val="24"/>
          <w:szCs w:val="24"/>
        </w:rPr>
        <w:tab/>
      </w:r>
      <w:r w:rsidRPr="00482E6C">
        <w:rPr>
          <w:rFonts w:cstheme="minorHAnsi"/>
          <w:sz w:val="24"/>
          <w:szCs w:val="24"/>
        </w:rPr>
        <w:t xml:space="preserve">Program susjedstva Praputnjak namijenjen je onima koje zanima avantura, druženje i igra. Istraživačke radionice i doživljavanje prostora praćeno je izložbom fotografija praputnjarskog kraja. U Praputnjaku se održavaju šetnje, radionice slaganja gromača i počivala, poezija i pjesma. Svoju priču Praputnjak dijeli s </w:t>
      </w:r>
      <w:r w:rsidRPr="00482E6C">
        <w:rPr>
          <w:rFonts w:cstheme="minorHAnsi"/>
          <w:b/>
          <w:sz w:val="24"/>
          <w:szCs w:val="24"/>
        </w:rPr>
        <w:t>nizozemskom organizacijom</w:t>
      </w:r>
      <w:r w:rsidRPr="00482E6C">
        <w:rPr>
          <w:rFonts w:cstheme="minorHAnsi"/>
          <w:sz w:val="24"/>
          <w:szCs w:val="24"/>
        </w:rPr>
        <w:t xml:space="preserve"> </w:t>
      </w:r>
      <w:r w:rsidRPr="00482E6C">
        <w:rPr>
          <w:rFonts w:eastAsia="Times New Roman" w:cstheme="minorHAnsi"/>
          <w:b/>
          <w:bCs/>
          <w:sz w:val="24"/>
          <w:szCs w:val="24"/>
        </w:rPr>
        <w:t xml:space="preserve">Stichting Bewegend Beeld, </w:t>
      </w:r>
      <w:r w:rsidRPr="00482E6C">
        <w:rPr>
          <w:rFonts w:cstheme="minorHAnsi"/>
          <w:sz w:val="24"/>
          <w:szCs w:val="24"/>
        </w:rPr>
        <w:t>razgovarajući o selima diljem Europe koja su u mnogočemu slična po pitanju tradicije naspram razvoja, po pitanju iseljavanja i brzini promjena.</w:t>
      </w:r>
    </w:p>
    <w:p w14:paraId="5FFB5F65" w14:textId="77777777" w:rsidR="00344861" w:rsidRPr="00CC38BF" w:rsidRDefault="00344861" w:rsidP="00344861">
      <w:pPr>
        <w:pStyle w:val="NoSpacing"/>
        <w:ind w:left="567" w:right="843"/>
        <w:rPr>
          <w:rFonts w:cstheme="minorHAnsi"/>
        </w:rPr>
      </w:pPr>
    </w:p>
    <w:p w14:paraId="49879363" w14:textId="77777777" w:rsidR="00344861" w:rsidRPr="00482E6C" w:rsidRDefault="00344861" w:rsidP="00344861">
      <w:pPr>
        <w:pStyle w:val="Heading3"/>
        <w:ind w:left="567" w:right="843"/>
        <w:rPr>
          <w:rFonts w:asciiTheme="minorHAnsi" w:hAnsiTheme="minorHAnsi" w:cstheme="minorHAnsi"/>
          <w:b/>
          <w:bCs/>
          <w:noProof/>
          <w:color w:val="auto"/>
        </w:rPr>
      </w:pPr>
      <w:r w:rsidRPr="00482E6C">
        <w:rPr>
          <w:rFonts w:asciiTheme="minorHAnsi" w:hAnsiTheme="minorHAnsi" w:cstheme="minorHAnsi"/>
          <w:b/>
          <w:bCs/>
          <w:noProof/>
          <w:color w:val="auto"/>
        </w:rPr>
        <w:t>DAN KAD JE PUKLA BRANA – SUSJEDSTVO JELENJE</w:t>
      </w:r>
    </w:p>
    <w:p w14:paraId="712E13CE" w14:textId="77777777" w:rsidR="00344861" w:rsidRPr="00482E6C" w:rsidRDefault="00344861" w:rsidP="00344861">
      <w:pPr>
        <w:pStyle w:val="Nadtekst-sitno"/>
        <w:ind w:left="567" w:right="843"/>
        <w:rPr>
          <w:rFonts w:cstheme="minorHAnsi"/>
          <w:b/>
          <w:bCs/>
          <w:color w:val="auto"/>
          <w:szCs w:val="24"/>
        </w:rPr>
      </w:pPr>
      <w:r w:rsidRPr="00482E6C">
        <w:rPr>
          <w:rFonts w:cstheme="minorHAnsi"/>
          <w:b/>
          <w:bCs/>
          <w:color w:val="auto"/>
          <w:szCs w:val="24"/>
        </w:rPr>
        <w:t>11. - 13. rujna 2020.</w:t>
      </w:r>
    </w:p>
    <w:p w14:paraId="0FBAB3AF" w14:textId="77777777" w:rsidR="00344861" w:rsidRPr="00482E6C" w:rsidRDefault="00344861" w:rsidP="00344861">
      <w:pPr>
        <w:pStyle w:val="Nadtekst-sitno"/>
        <w:ind w:left="567" w:right="843"/>
        <w:rPr>
          <w:rFonts w:cstheme="minorHAnsi"/>
          <w:color w:val="auto"/>
          <w:szCs w:val="24"/>
        </w:rPr>
      </w:pPr>
      <w:r w:rsidRPr="00482E6C">
        <w:rPr>
          <w:rFonts w:cstheme="minorHAnsi"/>
          <w:color w:val="auto"/>
          <w:szCs w:val="24"/>
        </w:rPr>
        <w:t>Mjesto održavanja: Jelenje - izvor Rječine, brana Valići, PD Hahlić, Grobničke Alpe, Dražice, Lukeži</w:t>
      </w:r>
    </w:p>
    <w:p w14:paraId="088BFF25" w14:textId="77777777" w:rsidR="00344861" w:rsidRPr="00482E6C" w:rsidRDefault="00344861" w:rsidP="00344861">
      <w:pPr>
        <w:pStyle w:val="Nadtekst-sitno"/>
        <w:ind w:left="567" w:right="843"/>
        <w:rPr>
          <w:rFonts w:eastAsia="Times New Roman" w:cstheme="minorHAnsi"/>
          <w:color w:val="auto"/>
          <w:szCs w:val="24"/>
        </w:rPr>
      </w:pPr>
      <w:r w:rsidRPr="00482E6C">
        <w:rPr>
          <w:rFonts w:cstheme="minorHAnsi"/>
          <w:color w:val="auto"/>
          <w:szCs w:val="24"/>
        </w:rPr>
        <w:t>Nositelji inicijative: Općina Jelenje, Turistička zajednica općine Jelenje</w:t>
      </w:r>
    </w:p>
    <w:p w14:paraId="7DC7D540" w14:textId="77777777" w:rsidR="00344861" w:rsidRPr="00482E6C" w:rsidRDefault="00344861" w:rsidP="00344861">
      <w:pPr>
        <w:pStyle w:val="Nadtekst-sitno"/>
        <w:ind w:left="567" w:right="843"/>
        <w:rPr>
          <w:rFonts w:eastAsia="Times New Roman" w:cstheme="minorHAnsi"/>
          <w:noProof/>
          <w:color w:val="auto"/>
          <w:szCs w:val="24"/>
        </w:rPr>
      </w:pPr>
      <w:r w:rsidRPr="00482E6C">
        <w:rPr>
          <w:rFonts w:eastAsia="Times New Roman" w:cstheme="minorHAnsi"/>
          <w:noProof/>
          <w:color w:val="auto"/>
          <w:szCs w:val="24"/>
          <w:lang w:eastAsia="en-GB"/>
        </w:rPr>
        <w:t>Partner</w:t>
      </w:r>
      <w:r w:rsidRPr="00482E6C">
        <w:rPr>
          <w:rFonts w:eastAsia="Times New Roman" w:cstheme="minorHAnsi"/>
          <w:color w:val="auto"/>
          <w:szCs w:val="24"/>
        </w:rPr>
        <w:t xml:space="preserve">: </w:t>
      </w:r>
      <w:r w:rsidRPr="00482E6C">
        <w:rPr>
          <w:rFonts w:eastAsia="Times New Roman" w:cstheme="minorHAnsi"/>
          <w:noProof/>
          <w:color w:val="auto"/>
          <w:szCs w:val="24"/>
        </w:rPr>
        <w:t>Tehnički fakultet Sveučilišta u Rijeci</w:t>
      </w:r>
    </w:p>
    <w:p w14:paraId="764CFBE5" w14:textId="77777777" w:rsidR="00344861" w:rsidRPr="00482E6C" w:rsidRDefault="00344861" w:rsidP="00344861">
      <w:pPr>
        <w:ind w:left="567" w:right="843"/>
      </w:pPr>
      <w:r>
        <w:tab/>
      </w:r>
      <w:r>
        <w:tab/>
      </w:r>
      <w:r w:rsidRPr="00482E6C">
        <w:t xml:space="preserve">Svojim programom susjedstvo Jelenje otvara temu gospodarenja vodom, uz akciju čišćenja korita Rječine te izložbu slika i fotografija umjetnika koji su u proteklom razdoblju boravili u programu umjetničkih rezidencija: Marc Rader (DE), Jasenka Bulj (HR), Lala Rašćić (HR/BIH). Izložbe se postavljaju u prostorima nekadašnjih čitaonica, u kojima danas djeluju različite udruge. Da bi usmjerili pažnju na probleme zagađenja korita rijeke i financijske potpore za održavanje i praćenje vodostaja, odrona i prirodnih nepogoda, u suradnji s Tehničkim fakultetom Sveučilišta u Rijeci i profesorom Ladom Kranjčevićem predstavlja se </w:t>
      </w:r>
      <w:r>
        <w:t xml:space="preserve">3D video </w:t>
      </w:r>
      <w:r w:rsidRPr="00482E6C">
        <w:t xml:space="preserve">simulacija pucanja brane i poplavljivanja Delte na području Rijeke.  </w:t>
      </w:r>
      <w:r w:rsidRPr="00482E6C">
        <w:rPr>
          <w:rFonts w:cstheme="minorHAnsi"/>
        </w:rPr>
        <w:t xml:space="preserve">Partner susjedstvu Jelenje je </w:t>
      </w:r>
      <w:r w:rsidRPr="00482E6C">
        <w:rPr>
          <w:rFonts w:cstheme="minorHAnsi"/>
          <w:b/>
        </w:rPr>
        <w:t xml:space="preserve">grčki </w:t>
      </w:r>
      <w:r w:rsidRPr="00482E6C">
        <w:rPr>
          <w:rFonts w:cstheme="minorHAnsi"/>
          <w:b/>
          <w:bCs/>
        </w:rPr>
        <w:t>Global Water Partnership Mediterranean</w:t>
      </w:r>
      <w:r w:rsidRPr="00482E6C">
        <w:rPr>
          <w:rFonts w:cstheme="minorHAnsi"/>
        </w:rPr>
        <w:t xml:space="preserve"> iz Atene.</w:t>
      </w:r>
    </w:p>
    <w:p w14:paraId="026885F1" w14:textId="77777777" w:rsidR="00344861" w:rsidRPr="00CC38BF" w:rsidRDefault="00344861" w:rsidP="00344861">
      <w:pPr>
        <w:pStyle w:val="NoSpacing"/>
        <w:ind w:left="567" w:right="843"/>
        <w:rPr>
          <w:rFonts w:cstheme="minorHAnsi"/>
        </w:rPr>
      </w:pPr>
    </w:p>
    <w:p w14:paraId="7EE72ADD" w14:textId="77777777" w:rsidR="00344861" w:rsidRPr="006B5BEE" w:rsidRDefault="00344861" w:rsidP="00344861">
      <w:pPr>
        <w:pStyle w:val="Heading3"/>
        <w:ind w:left="567" w:right="843"/>
        <w:rPr>
          <w:rFonts w:asciiTheme="minorHAnsi" w:hAnsiTheme="minorHAnsi" w:cstheme="minorHAnsi"/>
          <w:b/>
          <w:bCs/>
          <w:noProof/>
          <w:color w:val="auto"/>
        </w:rPr>
      </w:pPr>
      <w:r w:rsidRPr="006B5BEE">
        <w:rPr>
          <w:rFonts w:asciiTheme="minorHAnsi" w:hAnsiTheme="minorHAnsi" w:cstheme="minorHAnsi"/>
          <w:b/>
          <w:bCs/>
          <w:noProof/>
          <w:color w:val="auto"/>
        </w:rPr>
        <w:t>NA KOTOR! – SUSJEDSTVO CRIKVENICA</w:t>
      </w:r>
    </w:p>
    <w:p w14:paraId="056468F6" w14:textId="77777777" w:rsidR="00344861" w:rsidRPr="006B5BEE" w:rsidRDefault="00344861" w:rsidP="00344861">
      <w:pPr>
        <w:pStyle w:val="Nadtekst-sitno"/>
        <w:ind w:left="567" w:right="843"/>
        <w:rPr>
          <w:rFonts w:cstheme="minorHAnsi"/>
          <w:b/>
          <w:bCs/>
          <w:color w:val="auto"/>
          <w:szCs w:val="24"/>
        </w:rPr>
      </w:pPr>
      <w:r w:rsidRPr="006B5BEE">
        <w:rPr>
          <w:rFonts w:cstheme="minorHAnsi"/>
          <w:b/>
          <w:bCs/>
          <w:color w:val="auto"/>
          <w:szCs w:val="24"/>
        </w:rPr>
        <w:t>17. - 20. rujna 2020.</w:t>
      </w:r>
    </w:p>
    <w:p w14:paraId="781B558B" w14:textId="77777777" w:rsidR="00344861" w:rsidRPr="006B5BEE" w:rsidRDefault="00344861" w:rsidP="00344861">
      <w:pPr>
        <w:pStyle w:val="Nadtekst-sitno"/>
        <w:ind w:left="567" w:right="843"/>
        <w:rPr>
          <w:rFonts w:cstheme="minorHAnsi"/>
          <w:color w:val="auto"/>
          <w:szCs w:val="24"/>
        </w:rPr>
      </w:pPr>
      <w:r w:rsidRPr="006B5BEE">
        <w:rPr>
          <w:rFonts w:cstheme="minorHAnsi"/>
          <w:color w:val="auto"/>
          <w:szCs w:val="24"/>
        </w:rPr>
        <w:t>Mjesto održavanja: Crikvenica, brdo Kotor</w:t>
      </w:r>
    </w:p>
    <w:p w14:paraId="4BADADD5" w14:textId="77777777" w:rsidR="00344861" w:rsidRPr="006B5BEE" w:rsidRDefault="00344861" w:rsidP="00344861">
      <w:pPr>
        <w:pStyle w:val="Nadtekst-sitno"/>
        <w:ind w:left="567" w:right="843"/>
        <w:rPr>
          <w:rFonts w:cstheme="minorHAnsi"/>
          <w:noProof/>
          <w:color w:val="auto"/>
          <w:szCs w:val="24"/>
        </w:rPr>
      </w:pPr>
      <w:r w:rsidRPr="006B5BEE">
        <w:rPr>
          <w:rFonts w:cstheme="minorHAnsi"/>
          <w:noProof/>
          <w:color w:val="auto"/>
          <w:szCs w:val="24"/>
        </w:rPr>
        <w:t>Nositelji inicijative: Centar za kulturu Dr. Ivan Kostrenčić (Crikvenica), Gradska knjižnica Crikvenica, Muzej Grada Crikvenice</w:t>
      </w:r>
    </w:p>
    <w:p w14:paraId="60F2936D" w14:textId="77777777" w:rsidR="00344861" w:rsidRPr="006B5BEE" w:rsidRDefault="00344861" w:rsidP="00344861">
      <w:pPr>
        <w:pStyle w:val="Nadtekst-sitno"/>
        <w:ind w:left="567" w:right="843"/>
        <w:rPr>
          <w:rFonts w:cstheme="minorHAnsi"/>
          <w:noProof/>
          <w:color w:val="auto"/>
          <w:szCs w:val="24"/>
        </w:rPr>
      </w:pPr>
      <w:r w:rsidRPr="006B5BEE">
        <w:rPr>
          <w:rFonts w:cstheme="minorHAnsi"/>
          <w:noProof/>
          <w:color w:val="auto"/>
          <w:szCs w:val="24"/>
        </w:rPr>
        <w:t xml:space="preserve">Partner: </w:t>
      </w:r>
      <w:r w:rsidRPr="006B5BEE">
        <w:rPr>
          <w:rFonts w:cstheme="minorHAnsi"/>
          <w:color w:val="auto"/>
          <w:szCs w:val="24"/>
        </w:rPr>
        <w:t>Grad Crikvenica</w:t>
      </w:r>
    </w:p>
    <w:p w14:paraId="550EAEA3" w14:textId="77777777" w:rsidR="00344861" w:rsidRPr="006B5BEE" w:rsidRDefault="00344861" w:rsidP="00344861">
      <w:pPr>
        <w:ind w:left="567" w:right="843"/>
        <w:rPr>
          <w:rFonts w:cstheme="minorHAnsi"/>
          <w:noProof/>
        </w:rPr>
      </w:pPr>
      <w:r>
        <w:rPr>
          <w:rFonts w:cstheme="minorHAnsi"/>
          <w:noProof/>
        </w:rPr>
        <w:tab/>
      </w:r>
      <w:r>
        <w:rPr>
          <w:rFonts w:cstheme="minorHAnsi"/>
          <w:noProof/>
        </w:rPr>
        <w:tab/>
      </w:r>
      <w:r w:rsidRPr="006B5BEE">
        <w:rPr>
          <w:rFonts w:cstheme="minorHAnsi"/>
          <w:noProof/>
        </w:rPr>
        <w:t xml:space="preserve">Crikveničani se u svojem programu bave starim selom na vrhu brda Kotor, jednim od rijetkih lokaliteta koje nije zahvatio val apartmanizacije.  </w:t>
      </w:r>
      <w:r w:rsidRPr="006B5BEE">
        <w:t xml:space="preserve">Program </w:t>
      </w:r>
      <w:r w:rsidRPr="006B5BEE">
        <w:rPr>
          <w:i/>
        </w:rPr>
        <w:t>Na Kotor!</w:t>
      </w:r>
      <w:r w:rsidRPr="006B5BEE">
        <w:t xml:space="preserve"> </w:t>
      </w:r>
      <w:proofErr w:type="gramStart"/>
      <w:r w:rsidRPr="006B5BEE">
        <w:t>predstavlja  ideju</w:t>
      </w:r>
      <w:proofErr w:type="gramEnd"/>
      <w:r w:rsidRPr="006B5BEE">
        <w:t xml:space="preserve"> širenja zelene zone grada. </w:t>
      </w:r>
      <w:r w:rsidRPr="006B5BEE">
        <w:rPr>
          <w:rFonts w:eastAsia="Times New Roman" w:cstheme="minorHAnsi"/>
          <w:noProof/>
          <w:lang w:eastAsia="en-GB"/>
        </w:rPr>
        <w:t>Kulturom, umjetnošću i aktivizmom ovo susjedstvo želi obraniti Kotor od apartmanizacije.</w:t>
      </w:r>
      <w:r>
        <w:rPr>
          <w:rFonts w:cstheme="minorHAnsi"/>
          <w:noProof/>
        </w:rPr>
        <w:t xml:space="preserve"> </w:t>
      </w:r>
      <w:r w:rsidRPr="006B5BEE">
        <w:rPr>
          <w:rFonts w:eastAsia="Times New Roman" w:cstheme="minorHAnsi"/>
          <w:noProof/>
          <w:lang w:eastAsia="en-GB"/>
        </w:rPr>
        <w:t xml:space="preserve">Program se odvija kroz razne aktivnosti te uz uključivanje šire zajednice. </w:t>
      </w:r>
      <w:r w:rsidRPr="006B5BEE">
        <w:rPr>
          <w:rFonts w:eastAsia="Times New Roman" w:cstheme="minorHAnsi"/>
          <w:i/>
          <w:iCs/>
          <w:noProof/>
        </w:rPr>
        <w:t>Kotor u dvorištu</w:t>
      </w:r>
      <w:r w:rsidRPr="006B5BEE">
        <w:rPr>
          <w:rFonts w:eastAsia="Times New Roman" w:cstheme="minorHAnsi"/>
          <w:noProof/>
        </w:rPr>
        <w:t xml:space="preserve"> edukacijski je program o suhozidnoj baštini namijenen učenicima, nastavnicima i roditeljima koji završava demonstracijom novostečenih vještina i obnovljenim suhozidima vinograda na Kotoru. Postavljanjem edukativnih ploča stvara se </w:t>
      </w:r>
      <w:r w:rsidRPr="006B5BEE">
        <w:rPr>
          <w:rFonts w:eastAsia="Times New Roman" w:cstheme="minorHAnsi"/>
          <w:i/>
          <w:iCs/>
          <w:noProof/>
        </w:rPr>
        <w:t xml:space="preserve">Poučna staza </w:t>
      </w:r>
      <w:r w:rsidRPr="006B5BEE">
        <w:rPr>
          <w:rFonts w:eastAsia="Times New Roman" w:cstheme="minorHAnsi"/>
          <w:noProof/>
        </w:rPr>
        <w:t xml:space="preserve">na temu Kotora. Organiziraju se brojna predavanja i okrugli stol, a poziv je uručen i europskom susjedstvu Prirodoslovnog muzeja i projekta CELL </w:t>
      </w:r>
      <w:r w:rsidRPr="006B5BEE">
        <w:rPr>
          <w:rFonts w:eastAsia="Times New Roman" w:cstheme="minorHAnsi"/>
          <w:b/>
          <w:bCs/>
          <w:noProof/>
        </w:rPr>
        <w:t xml:space="preserve">– Center for Ecological Learning </w:t>
      </w:r>
      <w:r w:rsidRPr="006B5BEE">
        <w:rPr>
          <w:rFonts w:eastAsia="Times New Roman" w:cstheme="minorHAnsi"/>
          <w:b/>
          <w:noProof/>
        </w:rPr>
        <w:t>iz Luxembourga</w:t>
      </w:r>
      <w:r w:rsidRPr="006B5BEE">
        <w:rPr>
          <w:rFonts w:eastAsia="Times New Roman" w:cstheme="minorHAnsi"/>
          <w:noProof/>
        </w:rPr>
        <w:t>.</w:t>
      </w:r>
    </w:p>
    <w:p w14:paraId="2F4E8E97" w14:textId="77777777" w:rsidR="00344861" w:rsidRPr="00CC38BF" w:rsidRDefault="00344861" w:rsidP="00344861">
      <w:pPr>
        <w:ind w:left="567" w:right="843"/>
        <w:rPr>
          <w:rFonts w:eastAsia="Times New Roman" w:cstheme="minorHAnsi"/>
          <w:noProof/>
        </w:rPr>
      </w:pPr>
    </w:p>
    <w:p w14:paraId="73C0F57E" w14:textId="77777777" w:rsidR="00344861" w:rsidRPr="00CC38BF" w:rsidRDefault="00344861" w:rsidP="00344861">
      <w:pPr>
        <w:pStyle w:val="NoSpacing"/>
        <w:ind w:left="567" w:right="843"/>
        <w:rPr>
          <w:rFonts w:eastAsia="Times New Roman" w:cstheme="minorHAnsi"/>
          <w:noProof/>
        </w:rPr>
      </w:pPr>
    </w:p>
    <w:p w14:paraId="4C96DD48" w14:textId="77777777" w:rsidR="00344861" w:rsidRPr="006B5BEE" w:rsidRDefault="00344861" w:rsidP="00344861">
      <w:pPr>
        <w:pStyle w:val="Heading3"/>
        <w:ind w:left="567" w:right="843"/>
        <w:rPr>
          <w:rFonts w:asciiTheme="minorHAnsi" w:eastAsia="Times New Roman" w:hAnsiTheme="minorHAnsi" w:cstheme="minorHAnsi"/>
          <w:b/>
          <w:bCs/>
          <w:noProof/>
          <w:color w:val="auto"/>
        </w:rPr>
      </w:pPr>
      <w:r w:rsidRPr="006B5BEE">
        <w:rPr>
          <w:rFonts w:asciiTheme="minorHAnsi" w:eastAsia="Times New Roman" w:hAnsiTheme="minorHAnsi" w:cstheme="minorHAnsi"/>
          <w:b/>
          <w:bCs/>
          <w:noProof/>
          <w:color w:val="auto"/>
        </w:rPr>
        <w:t>PRVI I DRUGI RAZRED – SUSJEDSTVO FUŽINE</w:t>
      </w:r>
    </w:p>
    <w:p w14:paraId="52B3EC65" w14:textId="77777777" w:rsidR="00344861" w:rsidRPr="006B5BEE" w:rsidRDefault="00344861" w:rsidP="00344861">
      <w:pPr>
        <w:pStyle w:val="Nadtekst-sitno"/>
        <w:ind w:left="567" w:right="843"/>
        <w:rPr>
          <w:rFonts w:cstheme="minorHAnsi"/>
          <w:b/>
          <w:bCs/>
          <w:color w:val="auto"/>
          <w:szCs w:val="24"/>
        </w:rPr>
      </w:pPr>
      <w:r w:rsidRPr="006B5BEE">
        <w:rPr>
          <w:rFonts w:cstheme="minorHAnsi"/>
          <w:b/>
          <w:bCs/>
          <w:color w:val="auto"/>
          <w:szCs w:val="24"/>
        </w:rPr>
        <w:t>24. - 27. rujna 2020.</w:t>
      </w:r>
    </w:p>
    <w:p w14:paraId="5B80C558" w14:textId="77777777" w:rsidR="00344861" w:rsidRPr="006B5BEE" w:rsidRDefault="00344861" w:rsidP="00344861">
      <w:pPr>
        <w:pStyle w:val="Nadtekst-sitno"/>
        <w:ind w:left="567" w:right="843"/>
        <w:rPr>
          <w:rFonts w:cstheme="minorHAnsi"/>
          <w:noProof/>
          <w:color w:val="auto"/>
          <w:szCs w:val="24"/>
        </w:rPr>
      </w:pPr>
      <w:r w:rsidRPr="006B5BEE">
        <w:rPr>
          <w:rFonts w:cstheme="minorHAnsi"/>
          <w:color w:val="auto"/>
          <w:szCs w:val="24"/>
        </w:rPr>
        <w:t xml:space="preserve">Mjesto održavanja: Fužine i okolica - </w:t>
      </w:r>
      <w:r w:rsidRPr="006B5BEE">
        <w:rPr>
          <w:rFonts w:cstheme="minorHAnsi"/>
          <w:noProof/>
          <w:color w:val="auto"/>
          <w:szCs w:val="24"/>
        </w:rPr>
        <w:t xml:space="preserve">Lič škola, jezero, šuma, ličko polje, područja uz prugu </w:t>
      </w:r>
      <w:r w:rsidRPr="006B5BEE">
        <w:rPr>
          <w:rFonts w:cstheme="minorHAnsi"/>
          <w:color w:val="auto"/>
          <w:szCs w:val="24"/>
        </w:rPr>
        <w:t>–</w:t>
      </w:r>
      <w:r w:rsidRPr="006B5BEE">
        <w:rPr>
          <w:rFonts w:cstheme="minorHAnsi"/>
          <w:noProof/>
          <w:color w:val="auto"/>
          <w:szCs w:val="24"/>
        </w:rPr>
        <w:t xml:space="preserve"> most između Liča i Fužina,  plato u Liču i Belom Selu</w:t>
      </w:r>
    </w:p>
    <w:p w14:paraId="761F94F6" w14:textId="77777777" w:rsidR="00344861" w:rsidRPr="006B5BEE" w:rsidRDefault="00344861" w:rsidP="00344861">
      <w:pPr>
        <w:pStyle w:val="Nadtekst-sitno"/>
        <w:ind w:left="567" w:right="843"/>
        <w:rPr>
          <w:rFonts w:cstheme="minorHAnsi"/>
          <w:color w:val="auto"/>
          <w:szCs w:val="24"/>
        </w:rPr>
      </w:pPr>
      <w:r w:rsidRPr="006B5BEE">
        <w:rPr>
          <w:rFonts w:cstheme="minorHAnsi"/>
          <w:color w:val="auto"/>
          <w:szCs w:val="24"/>
        </w:rPr>
        <w:t>Nositelji inicijative: Općina Fužine, Udruga dr. Franjo Rački Fužine</w:t>
      </w:r>
    </w:p>
    <w:p w14:paraId="34A292F6" w14:textId="77777777" w:rsidR="00344861" w:rsidRPr="006B5BEE" w:rsidRDefault="00344861" w:rsidP="00344861">
      <w:pPr>
        <w:pStyle w:val="Nadtekst-sitno"/>
        <w:ind w:left="567" w:right="843"/>
        <w:rPr>
          <w:rFonts w:cstheme="minorHAnsi"/>
          <w:color w:val="auto"/>
          <w:szCs w:val="24"/>
        </w:rPr>
      </w:pPr>
      <w:r w:rsidRPr="006B5BEE">
        <w:rPr>
          <w:rFonts w:cstheme="minorHAnsi"/>
          <w:color w:val="auto"/>
          <w:szCs w:val="24"/>
        </w:rPr>
        <w:t xml:space="preserve">Partneri: </w:t>
      </w:r>
      <w:r w:rsidRPr="006B5BEE">
        <w:rPr>
          <w:rStyle w:val="Nadtekst-sitnoChar"/>
          <w:rFonts w:cstheme="minorHAnsi"/>
          <w:color w:val="auto"/>
          <w:szCs w:val="24"/>
        </w:rPr>
        <w:t>Universität für angewandte Kunst Wien, Institut für Kunst und Technologie</w:t>
      </w:r>
      <w:r w:rsidRPr="006B5BEE">
        <w:rPr>
          <w:rFonts w:cstheme="minorHAnsi"/>
          <w:color w:val="auto"/>
          <w:szCs w:val="24"/>
        </w:rPr>
        <w:t xml:space="preserve"> (AT)</w:t>
      </w:r>
    </w:p>
    <w:p w14:paraId="5BECA8EE" w14:textId="77777777" w:rsidR="00344861" w:rsidRPr="006B5BEE" w:rsidRDefault="00344861" w:rsidP="00344861">
      <w:pPr>
        <w:pStyle w:val="NoSpacing"/>
        <w:ind w:left="567" w:right="843"/>
        <w:rPr>
          <w:rFonts w:cstheme="minorHAnsi"/>
          <w:sz w:val="24"/>
          <w:szCs w:val="24"/>
        </w:rPr>
      </w:pPr>
      <w:r w:rsidRPr="006B5BEE">
        <w:rPr>
          <w:rFonts w:eastAsiaTheme="minorEastAsia" w:cstheme="minorHAnsi"/>
          <w:sz w:val="24"/>
          <w:szCs w:val="24"/>
        </w:rPr>
        <w:tab/>
      </w:r>
      <w:r w:rsidRPr="006B5BEE">
        <w:rPr>
          <w:rFonts w:eastAsiaTheme="minorEastAsia" w:cstheme="minorHAnsi"/>
          <w:sz w:val="24"/>
          <w:szCs w:val="24"/>
        </w:rPr>
        <w:tab/>
      </w:r>
      <w:r w:rsidRPr="006B5BEE">
        <w:rPr>
          <w:rFonts w:cstheme="minorHAnsi"/>
          <w:i/>
          <w:iCs/>
          <w:sz w:val="24"/>
          <w:szCs w:val="24"/>
        </w:rPr>
        <w:t>Prvi i drugi razred</w:t>
      </w:r>
      <w:r w:rsidRPr="006B5BEE">
        <w:rPr>
          <w:rFonts w:cstheme="minorHAnsi"/>
          <w:sz w:val="24"/>
          <w:szCs w:val="24"/>
        </w:rPr>
        <w:t xml:space="preserve">  program je koji se bavi temom depopulacije Gorskog kotara. Program obuhvaća boravak umjetnika i umjetničkih kolektiva koji će raditi s s mještanima u zajednici. Uspostavljena je </w:t>
      </w:r>
      <w:r w:rsidRPr="006B5BEE">
        <w:rPr>
          <w:rFonts w:cstheme="minorHAnsi"/>
          <w:b/>
          <w:sz w:val="24"/>
          <w:szCs w:val="24"/>
        </w:rPr>
        <w:t>suradnja s bečkom Akademijom primijenjene umjetnosti</w:t>
      </w:r>
      <w:r w:rsidRPr="006B5BEE">
        <w:rPr>
          <w:rFonts w:cstheme="minorHAnsi"/>
          <w:sz w:val="24"/>
          <w:szCs w:val="24"/>
        </w:rPr>
        <w:t xml:space="preserve">, točnije Katedrom za znanost i umjetnost pri čemu se zajedno s profesorima, studentima i lokalnom </w:t>
      </w:r>
      <w:r w:rsidRPr="006B5BEE">
        <w:rPr>
          <w:rFonts w:cstheme="minorHAnsi"/>
          <w:sz w:val="24"/>
          <w:szCs w:val="24"/>
        </w:rPr>
        <w:lastRenderedPageBreak/>
        <w:t xml:space="preserve">zajednicom radi na modelu razvoja i podrške alternativnim programima edukacije za djecu i odrasle u Fužinama. Održava se i </w:t>
      </w:r>
      <w:r w:rsidRPr="006B5BEE">
        <w:rPr>
          <w:rFonts w:cstheme="minorHAnsi"/>
          <w:i/>
          <w:iCs/>
          <w:sz w:val="24"/>
          <w:szCs w:val="24"/>
        </w:rPr>
        <w:t>Kultura ponašanja u šumi</w:t>
      </w:r>
      <w:r w:rsidRPr="006B5BEE">
        <w:rPr>
          <w:rFonts w:cstheme="minorHAnsi"/>
          <w:sz w:val="24"/>
          <w:szCs w:val="24"/>
        </w:rPr>
        <w:t xml:space="preserve">, predavanja o suživotu ljudske i šumske zajednice. Posjetitelji će sudjelovati i u </w:t>
      </w:r>
      <w:r w:rsidRPr="006B5BEE">
        <w:rPr>
          <w:rFonts w:cstheme="minorHAnsi"/>
          <w:i/>
          <w:iCs/>
          <w:sz w:val="24"/>
          <w:szCs w:val="24"/>
        </w:rPr>
        <w:t>Lovu na gljive -</w:t>
      </w:r>
      <w:r w:rsidRPr="006B5BEE">
        <w:rPr>
          <w:rFonts w:cstheme="minorHAnsi"/>
          <w:sz w:val="24"/>
          <w:szCs w:val="24"/>
        </w:rPr>
        <w:t xml:space="preserve"> akcijama sakupljanja gljiva i natjecanja u izboru najveće i najljepše gljive. Glazbeni program nastaje u suradnji s puhačkim orkestrom, koji brojem svojih članova čini 10 posto stanovništva Fužina.</w:t>
      </w:r>
    </w:p>
    <w:p w14:paraId="211989D4" w14:textId="77777777" w:rsidR="00344861" w:rsidRPr="00CC38BF" w:rsidRDefault="00344861" w:rsidP="00344861">
      <w:pPr>
        <w:pStyle w:val="NoSpacing"/>
        <w:ind w:left="567" w:right="843"/>
        <w:rPr>
          <w:rFonts w:cstheme="minorHAnsi"/>
        </w:rPr>
      </w:pPr>
    </w:p>
    <w:p w14:paraId="6BC95BE9" w14:textId="77777777" w:rsidR="00344861" w:rsidRPr="006B5BEE" w:rsidRDefault="00344861" w:rsidP="00344861">
      <w:pPr>
        <w:pStyle w:val="Heading3"/>
        <w:ind w:left="567" w:right="843"/>
        <w:rPr>
          <w:rFonts w:asciiTheme="minorHAnsi" w:hAnsiTheme="minorHAnsi" w:cstheme="minorHAnsi"/>
          <w:b/>
          <w:bCs/>
          <w:noProof/>
          <w:color w:val="auto"/>
        </w:rPr>
      </w:pPr>
      <w:r w:rsidRPr="006B5BEE">
        <w:rPr>
          <w:rFonts w:asciiTheme="minorHAnsi" w:hAnsiTheme="minorHAnsi" w:cstheme="minorHAnsi"/>
          <w:b/>
          <w:bCs/>
          <w:noProof/>
          <w:color w:val="auto"/>
        </w:rPr>
        <w:t>SAČUVAJMO UGROŽENE JEZIKE! – SUSJEDSTVO KASTAV</w:t>
      </w:r>
    </w:p>
    <w:p w14:paraId="26D7E7F1" w14:textId="77777777" w:rsidR="00344861" w:rsidRPr="006B5BEE" w:rsidRDefault="00344861" w:rsidP="00344861">
      <w:pPr>
        <w:pStyle w:val="Nadtekst-sitno"/>
        <w:ind w:left="567" w:right="843"/>
        <w:rPr>
          <w:rFonts w:cstheme="minorHAnsi"/>
          <w:b/>
          <w:bCs/>
          <w:color w:val="auto"/>
          <w:szCs w:val="24"/>
        </w:rPr>
      </w:pPr>
      <w:r w:rsidRPr="006B5BEE">
        <w:rPr>
          <w:rFonts w:cstheme="minorHAnsi"/>
          <w:b/>
          <w:bCs/>
          <w:color w:val="auto"/>
          <w:szCs w:val="24"/>
        </w:rPr>
        <w:t>1. - 4. listopada 2020.</w:t>
      </w:r>
    </w:p>
    <w:p w14:paraId="43E9CA6A" w14:textId="77777777" w:rsidR="00344861" w:rsidRPr="006B5BEE" w:rsidRDefault="00344861" w:rsidP="00344861">
      <w:pPr>
        <w:pStyle w:val="Nadtekst-sitno"/>
        <w:ind w:left="567" w:right="843"/>
        <w:rPr>
          <w:rFonts w:cstheme="minorHAnsi"/>
          <w:color w:val="auto"/>
          <w:szCs w:val="24"/>
        </w:rPr>
      </w:pPr>
      <w:r w:rsidRPr="006B5BEE">
        <w:rPr>
          <w:rFonts w:cstheme="minorHAnsi"/>
          <w:color w:val="auto"/>
          <w:szCs w:val="24"/>
        </w:rPr>
        <w:t>Mjesto održavanja: Kastav</w:t>
      </w:r>
    </w:p>
    <w:p w14:paraId="7B071162" w14:textId="77777777" w:rsidR="00344861" w:rsidRPr="006B5BEE" w:rsidRDefault="00344861" w:rsidP="00344861">
      <w:pPr>
        <w:pStyle w:val="Nadtekst-sitno"/>
        <w:ind w:left="567" w:right="843"/>
        <w:rPr>
          <w:rFonts w:cstheme="minorHAnsi"/>
          <w:color w:val="auto"/>
          <w:szCs w:val="24"/>
        </w:rPr>
      </w:pPr>
      <w:r w:rsidRPr="006B5BEE">
        <w:rPr>
          <w:rFonts w:cstheme="minorHAnsi"/>
          <w:color w:val="auto"/>
          <w:szCs w:val="24"/>
        </w:rPr>
        <w:t>Nositelji inicijative: Grad Kastav</w:t>
      </w:r>
    </w:p>
    <w:p w14:paraId="5932C460" w14:textId="77777777" w:rsidR="00344861" w:rsidRPr="006B5BEE" w:rsidRDefault="00344861" w:rsidP="00344861">
      <w:pPr>
        <w:pStyle w:val="Nadtekst-sitno"/>
        <w:ind w:left="567" w:right="843"/>
        <w:rPr>
          <w:rFonts w:cstheme="minorHAnsi"/>
          <w:color w:val="auto"/>
          <w:szCs w:val="24"/>
        </w:rPr>
      </w:pPr>
      <w:r w:rsidRPr="006B5BEE">
        <w:rPr>
          <w:rFonts w:cstheme="minorHAnsi"/>
          <w:color w:val="auto"/>
          <w:szCs w:val="24"/>
        </w:rPr>
        <w:t>Partneri: Udruga Čakavski Senjali (Kastav), Udruga Kastavsko kulturno leto (Kastav), OŠ Milan Brozović (Kastav), Dječji vrtić Vladimir Nazor Kastav; Dječji vrtić Poneštrica (Kastav)</w:t>
      </w:r>
    </w:p>
    <w:p w14:paraId="0BA486BF" w14:textId="77777777" w:rsidR="00344861" w:rsidRPr="006B5BEE" w:rsidRDefault="00344861" w:rsidP="00344861">
      <w:pPr>
        <w:ind w:left="567" w:right="843"/>
      </w:pPr>
      <w:r w:rsidRPr="006B5BEE">
        <w:tab/>
      </w:r>
      <w:r w:rsidRPr="006B5BEE">
        <w:tab/>
        <w:t xml:space="preserve">Susjedstvo Kastav bavi se pitanjima ugroženih jezika i jezičnih prava manjina. Program Kastva sastoji se od nekoliko osnovnih elemenata: natjecateljske Čitalnice za djecu i odrasle, eudukativnih programa i međunarodne znanstvene konferencije na temu očuvanja jezične baštine koja će obuhvaćati teme zakonskih odredbi, važnost očuvanja identiteta, kulturne i jezične baštine Europe. Predstavlja se kurikulum zavičajne baštine i zavičajnog govora i izniman projekt ČAI – Chakavian Artifical Inteligency idejni projekt susjestva Drenova koji podpisuje Damir Medved. </w:t>
      </w:r>
      <w:r>
        <w:t xml:space="preserve">Umjetna inteligencija uči čakavski jezik kako bi on ostao živ I dostupan I nakon što nestanu njegovi izvorni govornici. </w:t>
      </w:r>
      <w:r w:rsidRPr="006B5BEE">
        <w:t xml:space="preserve">Zabavni dio programa naslanja se na tradicionalnu proslavu Bele nedeje. U europskom kontekstu spajaju se grad Kastav i </w:t>
      </w:r>
      <w:r w:rsidRPr="003F5F65">
        <w:rPr>
          <w:b/>
        </w:rPr>
        <w:t>mađarski grad Pečuh (Pécs) kao nekadašnja Europska prijestolnica kulture</w:t>
      </w:r>
      <w:r w:rsidRPr="006B5BEE">
        <w:t xml:space="preserve"> 2010. godine. Kastavskom čakavštinom danas govori manje od 1000 ljudi i zato je ona u fokusu programa ovog susjedstva.</w:t>
      </w:r>
    </w:p>
    <w:p w14:paraId="41D20821" w14:textId="77777777" w:rsidR="00344861" w:rsidRPr="00CC38BF" w:rsidRDefault="00344861" w:rsidP="00344861">
      <w:pPr>
        <w:pStyle w:val="NoSpacing"/>
        <w:ind w:left="567" w:right="843"/>
        <w:rPr>
          <w:rFonts w:eastAsia="Times New Roman" w:cstheme="minorHAnsi"/>
          <w:noProof/>
          <w:lang w:eastAsia="en-GB"/>
        </w:rPr>
      </w:pPr>
    </w:p>
    <w:p w14:paraId="318EC36A" w14:textId="77777777" w:rsidR="00344861" w:rsidRPr="0026351C" w:rsidRDefault="00344861" w:rsidP="00344861">
      <w:pPr>
        <w:pStyle w:val="Heading3"/>
        <w:ind w:left="567" w:right="843"/>
        <w:rPr>
          <w:rFonts w:asciiTheme="minorHAnsi" w:hAnsiTheme="minorHAnsi" w:cstheme="minorHAnsi"/>
          <w:b/>
          <w:bCs/>
          <w:noProof/>
          <w:color w:val="auto"/>
        </w:rPr>
      </w:pPr>
      <w:r w:rsidRPr="0026351C">
        <w:rPr>
          <w:rFonts w:asciiTheme="minorHAnsi" w:eastAsia="Times New Roman" w:hAnsiTheme="minorHAnsi" w:cstheme="minorHAnsi"/>
          <w:b/>
          <w:bCs/>
          <w:noProof/>
          <w:color w:val="auto"/>
          <w:lang w:eastAsia="en-GB"/>
        </w:rPr>
        <w:t>GRANIČNA ČETVRT – SUSJEDSTVO DRENOVA</w:t>
      </w:r>
    </w:p>
    <w:p w14:paraId="4CEB82CA" w14:textId="77777777" w:rsidR="00344861" w:rsidRPr="0026351C" w:rsidRDefault="00344861" w:rsidP="00344861">
      <w:pPr>
        <w:pStyle w:val="Nadtekst-sitno"/>
        <w:ind w:left="567" w:right="843"/>
        <w:rPr>
          <w:rFonts w:cstheme="minorHAnsi"/>
          <w:color w:val="auto"/>
          <w:szCs w:val="24"/>
        </w:rPr>
      </w:pPr>
      <w:r w:rsidRPr="0026351C">
        <w:rPr>
          <w:rFonts w:cstheme="minorHAnsi"/>
          <w:b/>
          <w:bCs/>
          <w:color w:val="auto"/>
          <w:szCs w:val="24"/>
        </w:rPr>
        <w:t>9. - 11. listopada 2020</w:t>
      </w:r>
      <w:r w:rsidRPr="0026351C">
        <w:rPr>
          <w:rFonts w:cstheme="minorHAnsi"/>
          <w:color w:val="auto"/>
          <w:szCs w:val="24"/>
        </w:rPr>
        <w:t>.</w:t>
      </w:r>
    </w:p>
    <w:p w14:paraId="02054B97" w14:textId="77777777" w:rsidR="00344861" w:rsidRPr="0026351C" w:rsidRDefault="00344861" w:rsidP="00344861">
      <w:pPr>
        <w:pStyle w:val="Nadtekst-sitno"/>
        <w:ind w:left="567" w:right="843"/>
        <w:rPr>
          <w:rFonts w:cstheme="minorHAnsi"/>
          <w:color w:val="auto"/>
          <w:szCs w:val="24"/>
        </w:rPr>
      </w:pPr>
      <w:r w:rsidRPr="0026351C">
        <w:rPr>
          <w:rFonts w:cstheme="minorHAnsi"/>
          <w:color w:val="auto"/>
          <w:szCs w:val="24"/>
        </w:rPr>
        <w:t>Mjesto održavanja: Drenova - Zavičajni muzej Drenova</w:t>
      </w:r>
    </w:p>
    <w:p w14:paraId="203188EB" w14:textId="77777777" w:rsidR="00344861" w:rsidRPr="0026351C" w:rsidRDefault="00344861" w:rsidP="00344861">
      <w:pPr>
        <w:pStyle w:val="Nadtekst-sitno"/>
        <w:ind w:left="567" w:right="843"/>
        <w:rPr>
          <w:color w:val="auto"/>
          <w:szCs w:val="24"/>
        </w:rPr>
      </w:pPr>
      <w:r w:rsidRPr="0026351C">
        <w:rPr>
          <w:color w:val="auto"/>
          <w:szCs w:val="24"/>
        </w:rPr>
        <w:t>Nositelji inicijative: Udruga Bez granica (Rijeka), Udruga Dren (Rijeka), Muzej Grada Rijeke - Zavičajni muzej Drenova</w:t>
      </w:r>
    </w:p>
    <w:p w14:paraId="275E6788" w14:textId="77777777" w:rsidR="00344861" w:rsidRPr="0026351C" w:rsidRDefault="00344861" w:rsidP="00344861">
      <w:pPr>
        <w:ind w:left="567" w:right="843"/>
      </w:pPr>
      <w:r w:rsidRPr="0026351C">
        <w:tab/>
      </w:r>
      <w:r w:rsidRPr="0026351C">
        <w:tab/>
        <w:t xml:space="preserve">Program Granična četvrt pokreće ideja iskorištavanja onih potencijala u naselju koja mogu postati zamašnjak razvoja raznih sadržaja, </w:t>
      </w:r>
      <w:proofErr w:type="gramStart"/>
      <w:r w:rsidRPr="0026351C">
        <w:t>usmjerenih  kvalitetnom</w:t>
      </w:r>
      <w:proofErr w:type="gramEnd"/>
      <w:r w:rsidRPr="0026351C">
        <w:t xml:space="preserve"> provođenju slobodnog vremena. Kroz </w:t>
      </w:r>
      <w:r w:rsidRPr="0026351C">
        <w:rPr>
          <w:i/>
        </w:rPr>
        <w:t xml:space="preserve">Dan kulture </w:t>
      </w:r>
      <w:r w:rsidRPr="0026351C">
        <w:t xml:space="preserve">predstavit će se drenovska mikro-kulturna atmosfera uz otvorenje izložbe, zborsko pjevanje, promociju drenovskih šetnica i predstavljanje </w:t>
      </w:r>
      <w:r w:rsidRPr="0026351C">
        <w:rPr>
          <w:b/>
        </w:rPr>
        <w:t>europskog susjedstva belgijskog grada Monsa</w:t>
      </w:r>
      <w:r w:rsidRPr="0026351C">
        <w:t xml:space="preserve"> te svjetske arhive znanja instituta Mondeanum. </w:t>
      </w:r>
      <w:r w:rsidRPr="0026351C">
        <w:rPr>
          <w:i/>
        </w:rPr>
        <w:t>Dan prirode</w:t>
      </w:r>
      <w:r w:rsidRPr="0026351C">
        <w:t xml:space="preserve"> cjelodnevni je boravak u prirodi i posvećuje posebnu pažnju drenu kao super biljci, uz njeno kušanje te izložba posvećena drenovskom Arboretumu. </w:t>
      </w:r>
      <w:r w:rsidRPr="0026351C">
        <w:rPr>
          <w:i/>
        </w:rPr>
        <w:t>Digitalni dan</w:t>
      </w:r>
      <w:r w:rsidRPr="0026351C">
        <w:t xml:space="preserve"> demonstracija je naprednih digitalnih tehnologija, umjetne inteligencije, ČAI projekta (kao i u susjedstvu Kastav), digitalnih asistenata i novih uloga robota u muzejima. Program je popraćen okruglim stolom.</w:t>
      </w:r>
    </w:p>
    <w:p w14:paraId="6BB693D0" w14:textId="77777777" w:rsidR="00344861" w:rsidRPr="00CC38BF" w:rsidRDefault="00344861" w:rsidP="00344861">
      <w:pPr>
        <w:ind w:left="567" w:right="843"/>
        <w:rPr>
          <w:rFonts w:eastAsia="Times New Roman" w:cstheme="minorHAnsi"/>
          <w:noProof/>
          <w:sz w:val="22"/>
          <w:szCs w:val="22"/>
          <w:lang w:eastAsia="en-GB"/>
        </w:rPr>
      </w:pPr>
      <w:r w:rsidRPr="00CC38BF">
        <w:rPr>
          <w:rFonts w:eastAsia="Times New Roman" w:cstheme="minorHAnsi"/>
          <w:noProof/>
          <w:sz w:val="22"/>
          <w:szCs w:val="22"/>
          <w:lang w:eastAsia="en-GB"/>
        </w:rPr>
        <w:t xml:space="preserve"> </w:t>
      </w:r>
    </w:p>
    <w:p w14:paraId="5651705F" w14:textId="77777777" w:rsidR="00344861" w:rsidRPr="0026351C" w:rsidRDefault="00344861" w:rsidP="00344861">
      <w:pPr>
        <w:pStyle w:val="Heading3"/>
        <w:ind w:left="567" w:right="843"/>
        <w:rPr>
          <w:rFonts w:asciiTheme="minorHAnsi" w:hAnsiTheme="minorHAnsi" w:cstheme="minorHAnsi"/>
          <w:b/>
          <w:bCs/>
          <w:noProof/>
          <w:color w:val="auto"/>
        </w:rPr>
      </w:pPr>
      <w:r w:rsidRPr="0026351C">
        <w:rPr>
          <w:rFonts w:asciiTheme="minorHAnsi" w:hAnsiTheme="minorHAnsi" w:cstheme="minorHAnsi"/>
          <w:b/>
          <w:bCs/>
          <w:noProof/>
          <w:color w:val="auto"/>
        </w:rPr>
        <w:t>OKIZA – OPATIJSKA KULTURA I ZELENI AKTIVIZAM – SUSJEDSTVO OPATIJA</w:t>
      </w:r>
    </w:p>
    <w:p w14:paraId="0D50D63D" w14:textId="77777777" w:rsidR="00344861" w:rsidRPr="0026351C" w:rsidRDefault="00344861" w:rsidP="00344861">
      <w:pPr>
        <w:pStyle w:val="Nadtekst-sitno"/>
        <w:ind w:left="567" w:right="843"/>
        <w:rPr>
          <w:rFonts w:cstheme="minorHAnsi"/>
          <w:b/>
          <w:bCs/>
          <w:color w:val="auto"/>
          <w:szCs w:val="24"/>
        </w:rPr>
      </w:pPr>
      <w:r w:rsidRPr="0026351C">
        <w:rPr>
          <w:rFonts w:cstheme="minorHAnsi"/>
          <w:b/>
          <w:bCs/>
          <w:color w:val="auto"/>
          <w:szCs w:val="24"/>
        </w:rPr>
        <w:t>15. - 18. listopada 2020.</w:t>
      </w:r>
    </w:p>
    <w:p w14:paraId="7137A0F3" w14:textId="77777777" w:rsidR="00344861" w:rsidRPr="0026351C" w:rsidRDefault="00344861" w:rsidP="00344861">
      <w:pPr>
        <w:pStyle w:val="Nadtekst-sitno"/>
        <w:ind w:left="567" w:right="843"/>
        <w:rPr>
          <w:rFonts w:cstheme="minorHAnsi"/>
          <w:color w:val="auto"/>
          <w:szCs w:val="24"/>
        </w:rPr>
      </w:pPr>
      <w:r w:rsidRPr="0026351C">
        <w:rPr>
          <w:rFonts w:cstheme="minorHAnsi"/>
          <w:color w:val="auto"/>
          <w:szCs w:val="24"/>
        </w:rPr>
        <w:t>Mjesto održavanja: Opatija</w:t>
      </w:r>
    </w:p>
    <w:p w14:paraId="7E266C5B" w14:textId="77777777" w:rsidR="00344861" w:rsidRPr="0026351C" w:rsidRDefault="00344861" w:rsidP="00344861">
      <w:pPr>
        <w:pStyle w:val="Nadtekst-sitno"/>
        <w:ind w:left="567"/>
        <w:rPr>
          <w:rFonts w:eastAsia="Times New Roman"/>
          <w:color w:val="auto"/>
          <w:szCs w:val="24"/>
        </w:rPr>
      </w:pPr>
      <w:r w:rsidRPr="0026351C">
        <w:rPr>
          <w:color w:val="auto"/>
          <w:szCs w:val="24"/>
        </w:rPr>
        <w:t xml:space="preserve">Nositelji inicijative: Udruga </w:t>
      </w:r>
      <w:r w:rsidRPr="0026351C">
        <w:rPr>
          <w:rFonts w:eastAsia="Times New Roman"/>
          <w:color w:val="auto"/>
          <w:szCs w:val="24"/>
        </w:rPr>
        <w:t>Žmergo (Opatija)</w:t>
      </w:r>
    </w:p>
    <w:p w14:paraId="2317D66C" w14:textId="77777777" w:rsidR="00344861" w:rsidRPr="0026351C" w:rsidRDefault="00344861" w:rsidP="00344861">
      <w:pPr>
        <w:pStyle w:val="Nadtekst-sitno"/>
        <w:ind w:left="567" w:right="843"/>
        <w:rPr>
          <w:rFonts w:cstheme="minorHAnsi"/>
          <w:color w:val="auto"/>
          <w:szCs w:val="24"/>
        </w:rPr>
      </w:pPr>
      <w:r w:rsidRPr="0026351C">
        <w:rPr>
          <w:rFonts w:eastAsia="Times New Roman"/>
          <w:noProof/>
          <w:color w:val="auto"/>
          <w:szCs w:val="24"/>
          <w:lang w:eastAsia="en-GB"/>
        </w:rPr>
        <w:t>Partner</w:t>
      </w:r>
      <w:r w:rsidRPr="0026351C">
        <w:rPr>
          <w:color w:val="auto"/>
          <w:szCs w:val="24"/>
        </w:rPr>
        <w:t>: Grad Opatija, Klub 60+ (Opatija)</w:t>
      </w:r>
    </w:p>
    <w:p w14:paraId="6489AE58" w14:textId="77777777" w:rsidR="00344861" w:rsidRPr="0026351C" w:rsidRDefault="00344861" w:rsidP="00344861">
      <w:pPr>
        <w:ind w:left="567" w:right="843"/>
        <w:rPr>
          <w:rFonts w:cstheme="minorHAnsi"/>
          <w:noProof/>
          <w:shd w:val="clear" w:color="auto" w:fill="FFFFFF"/>
        </w:rPr>
      </w:pPr>
      <w:r w:rsidRPr="0026351C">
        <w:t xml:space="preserve">Opatija je centar povijesti i kulture turizma i zato njeni građani, odrasli u toj kulturi, postavljaju pitanje ekološke </w:t>
      </w:r>
      <w:proofErr w:type="gramStart"/>
      <w:r w:rsidRPr="0026351C">
        <w:t>budućnosti  bez</w:t>
      </w:r>
      <w:proofErr w:type="gramEnd"/>
      <w:r w:rsidRPr="0026351C">
        <w:t xml:space="preserve"> otpada u turizmu. </w:t>
      </w:r>
      <w:r w:rsidRPr="0026351C">
        <w:rPr>
          <w:rFonts w:cstheme="minorHAnsi"/>
        </w:rPr>
        <w:t xml:space="preserve">Ovaj </w:t>
      </w:r>
      <w:r w:rsidRPr="0026351C">
        <w:rPr>
          <w:rFonts w:cstheme="minorHAnsi"/>
          <w:noProof/>
          <w:shd w:val="clear" w:color="auto" w:fill="FFFFFF"/>
        </w:rPr>
        <w:t xml:space="preserve">program inicijativa je udruge Žmergo, a zamišljen je kao međunarodni umjetnički natječaj na kojem stručni žiri, publika i zajednica izabiru radove koji se realiziraju u 2020. godini. Tema </w:t>
      </w:r>
      <w:r w:rsidRPr="0026351C">
        <w:rPr>
          <w:rFonts w:cstheme="minorHAnsi"/>
          <w:i/>
          <w:iCs/>
          <w:noProof/>
          <w:shd w:val="clear" w:color="auto" w:fill="FFFFFF"/>
        </w:rPr>
        <w:t>Bez otpada u turizmu</w:t>
      </w:r>
      <w:r w:rsidRPr="0026351C">
        <w:rPr>
          <w:rFonts w:cstheme="minorHAnsi"/>
          <w:noProof/>
          <w:shd w:val="clear" w:color="auto" w:fill="FFFFFF"/>
        </w:rPr>
        <w:t xml:space="preserve"> dio je i međunarodne tribine u koju se uključuje </w:t>
      </w:r>
      <w:r w:rsidRPr="0026351C">
        <w:rPr>
          <w:rFonts w:cstheme="minorHAnsi"/>
          <w:b/>
          <w:noProof/>
          <w:shd w:val="clear" w:color="auto" w:fill="FFFFFF"/>
        </w:rPr>
        <w:t>europsko susjedstvo</w:t>
      </w:r>
      <w:r w:rsidRPr="0026351C">
        <w:rPr>
          <w:rFonts w:cstheme="minorHAnsi"/>
          <w:noProof/>
          <w:shd w:val="clear" w:color="auto" w:fill="FFFFFF"/>
        </w:rPr>
        <w:t xml:space="preserve"> </w:t>
      </w:r>
      <w:r w:rsidRPr="0026351C">
        <w:rPr>
          <w:rFonts w:cstheme="minorHAnsi"/>
          <w:b/>
          <w:bCs/>
          <w:noProof/>
          <w:shd w:val="clear" w:color="auto" w:fill="FFFFFF"/>
        </w:rPr>
        <w:t>Grad Beč</w:t>
      </w:r>
      <w:r w:rsidRPr="0026351C">
        <w:rPr>
          <w:rFonts w:cstheme="minorHAnsi"/>
          <w:noProof/>
          <w:shd w:val="clear" w:color="auto" w:fill="FFFFFF"/>
        </w:rPr>
        <w:t xml:space="preserve"> s programom </w:t>
      </w:r>
      <w:r w:rsidRPr="0026351C">
        <w:rPr>
          <w:rFonts w:cstheme="minorHAnsi"/>
          <w:i/>
          <w:iCs/>
          <w:noProof/>
          <w:shd w:val="clear" w:color="auto" w:fill="FFFFFF"/>
        </w:rPr>
        <w:lastRenderedPageBreak/>
        <w:t>ÖkoKaufen Wien.</w:t>
      </w:r>
      <w:r w:rsidRPr="0026351C">
        <w:rPr>
          <w:rFonts w:cstheme="minorHAnsi"/>
        </w:rPr>
        <w:t xml:space="preserve"> </w:t>
      </w:r>
      <w:r w:rsidRPr="0026351C">
        <w:rPr>
          <w:rFonts w:cstheme="minorHAnsi"/>
          <w:noProof/>
          <w:shd w:val="clear" w:color="auto" w:fill="FFFFFF"/>
        </w:rPr>
        <w:t xml:space="preserve">Održava se i akcija pošumljavanja Učke </w:t>
      </w:r>
      <w:r w:rsidRPr="0026351C">
        <w:rPr>
          <w:rFonts w:cstheme="minorHAnsi"/>
          <w:i/>
          <w:iCs/>
          <w:noProof/>
          <w:shd w:val="clear" w:color="auto" w:fill="FFFFFF"/>
        </w:rPr>
        <w:t>BudiBukvalan</w:t>
      </w:r>
      <w:r w:rsidRPr="0026351C">
        <w:rPr>
          <w:rFonts w:cstheme="minorHAnsi"/>
          <w:noProof/>
          <w:shd w:val="clear" w:color="auto" w:fill="FFFFFF"/>
        </w:rPr>
        <w:t xml:space="preserve"> te popratna izložba fotografija i interaktivne kartografije katastra posađenih bukvi u 2019. godini.</w:t>
      </w:r>
    </w:p>
    <w:p w14:paraId="10F26041" w14:textId="77777777" w:rsidR="00344861" w:rsidRPr="00CC38BF" w:rsidRDefault="00344861" w:rsidP="00344861">
      <w:pPr>
        <w:ind w:left="567" w:right="843"/>
        <w:rPr>
          <w:rFonts w:cstheme="minorHAnsi"/>
          <w:noProof/>
          <w:sz w:val="22"/>
          <w:szCs w:val="22"/>
          <w:shd w:val="clear" w:color="auto" w:fill="FFFFFF"/>
        </w:rPr>
      </w:pPr>
    </w:p>
    <w:p w14:paraId="3D6361E0" w14:textId="77777777" w:rsidR="00344861" w:rsidRPr="00CC38BF" w:rsidRDefault="00344861" w:rsidP="00344861">
      <w:pPr>
        <w:ind w:left="567" w:right="843"/>
        <w:rPr>
          <w:rFonts w:cstheme="minorHAnsi"/>
          <w:noProof/>
          <w:sz w:val="22"/>
          <w:szCs w:val="22"/>
          <w:shd w:val="clear" w:color="auto" w:fill="FFFFFF"/>
        </w:rPr>
      </w:pPr>
    </w:p>
    <w:p w14:paraId="28AE940F" w14:textId="77777777" w:rsidR="00344861" w:rsidRDefault="00344861" w:rsidP="00344861">
      <w:pPr>
        <w:pStyle w:val="Heading2"/>
        <w:ind w:left="567" w:right="843"/>
        <w:rPr>
          <w:rFonts w:asciiTheme="minorHAnsi" w:hAnsiTheme="minorHAnsi" w:cstheme="minorHAnsi"/>
          <w:b/>
          <w:bCs/>
          <w:noProof/>
          <w:color w:val="auto"/>
          <w:sz w:val="24"/>
          <w:szCs w:val="24"/>
        </w:rPr>
      </w:pPr>
      <w:r>
        <w:rPr>
          <w:rFonts w:asciiTheme="minorHAnsi" w:hAnsiTheme="minorHAnsi" w:cstheme="minorHAnsi"/>
          <w:b/>
          <w:bCs/>
          <w:noProof/>
          <w:color w:val="auto"/>
          <w:sz w:val="24"/>
          <w:szCs w:val="24"/>
        </w:rPr>
        <w:t>Cjelogodišnji programi u Susjedstvima</w:t>
      </w:r>
    </w:p>
    <w:p w14:paraId="4C72DA71" w14:textId="77777777" w:rsidR="00344861" w:rsidRPr="00655F4E" w:rsidRDefault="00344861" w:rsidP="00344861"/>
    <w:p w14:paraId="6D32F677" w14:textId="77777777" w:rsidR="00344861" w:rsidRPr="00655F4E" w:rsidRDefault="00344861" w:rsidP="00344861">
      <w:pPr>
        <w:pStyle w:val="Heading2"/>
        <w:ind w:left="567" w:right="843"/>
        <w:rPr>
          <w:rFonts w:asciiTheme="minorHAnsi" w:hAnsiTheme="minorHAnsi" w:cstheme="minorHAnsi"/>
          <w:b/>
          <w:bCs/>
          <w:noProof/>
          <w:color w:val="auto"/>
          <w:sz w:val="24"/>
          <w:szCs w:val="24"/>
        </w:rPr>
      </w:pPr>
      <w:r w:rsidRPr="00655F4E">
        <w:rPr>
          <w:rFonts w:asciiTheme="minorHAnsi" w:hAnsiTheme="minorHAnsi" w:cstheme="minorHAnsi"/>
          <w:b/>
          <w:bCs/>
          <w:noProof/>
          <w:color w:val="auto"/>
          <w:sz w:val="24"/>
          <w:szCs w:val="24"/>
        </w:rPr>
        <w:t>MREŽA KINA NA EGZOTIČNIM LOKACIJAMA</w:t>
      </w:r>
    </w:p>
    <w:p w14:paraId="57263621" w14:textId="77777777" w:rsidR="00344861" w:rsidRPr="00655F4E" w:rsidRDefault="00344861" w:rsidP="00344861">
      <w:pPr>
        <w:pStyle w:val="Nadtekst-sitno"/>
        <w:ind w:left="567" w:right="843"/>
        <w:rPr>
          <w:rFonts w:cstheme="minorHAnsi"/>
          <w:color w:val="auto"/>
          <w:szCs w:val="24"/>
        </w:rPr>
      </w:pPr>
      <w:r w:rsidRPr="00655F4E">
        <w:rPr>
          <w:rFonts w:cstheme="minorHAnsi"/>
          <w:color w:val="auto"/>
          <w:szCs w:val="24"/>
        </w:rPr>
        <w:t>Cjelogodišnji program 2020.</w:t>
      </w:r>
    </w:p>
    <w:p w14:paraId="6FF7766A" w14:textId="77777777" w:rsidR="00344861" w:rsidRPr="00655F4E" w:rsidRDefault="00344861" w:rsidP="00344861">
      <w:pPr>
        <w:pStyle w:val="Nadtekst-sitno"/>
        <w:ind w:left="567" w:right="843"/>
        <w:rPr>
          <w:rFonts w:cstheme="minorHAnsi"/>
          <w:color w:val="auto"/>
          <w:szCs w:val="24"/>
        </w:rPr>
      </w:pPr>
      <w:r w:rsidRPr="00655F4E">
        <w:rPr>
          <w:rFonts w:cstheme="minorHAnsi"/>
          <w:color w:val="auto"/>
          <w:szCs w:val="24"/>
        </w:rPr>
        <w:t>Mjesta održavanja: Novi Vinodolski, Lovran, Unije, Delnice, Drenova, Otok Rab – Lopar, Matulji, Vrbnik, Gomirje, Kostrena</w:t>
      </w:r>
    </w:p>
    <w:p w14:paraId="0386A5F7" w14:textId="77777777" w:rsidR="00344861" w:rsidRPr="00655F4E" w:rsidRDefault="00344861" w:rsidP="00344861">
      <w:pPr>
        <w:pStyle w:val="Nadtekst-sitno"/>
        <w:ind w:left="567" w:right="843"/>
        <w:rPr>
          <w:rFonts w:cstheme="minorHAnsi"/>
          <w:color w:val="auto"/>
          <w:szCs w:val="24"/>
        </w:rPr>
      </w:pPr>
      <w:r w:rsidRPr="00655F4E">
        <w:rPr>
          <w:rFonts w:cstheme="minorHAnsi"/>
          <w:color w:val="auto"/>
          <w:szCs w:val="24"/>
        </w:rPr>
        <w:t>Organizatori: Nositelji inicijativa susjedstava Novi Vinodolski, Lovran, Unije, Delnice, Drenova, Otok Rab – Lopar, Matulji, Vrbnik, Gomirje, Kostrena</w:t>
      </w:r>
    </w:p>
    <w:p w14:paraId="5F99A61B" w14:textId="77777777" w:rsidR="00344861" w:rsidRPr="00655F4E" w:rsidRDefault="00344861" w:rsidP="00344861">
      <w:pPr>
        <w:pStyle w:val="Nadtekst-sitno"/>
        <w:ind w:left="567" w:right="843"/>
        <w:rPr>
          <w:rFonts w:cstheme="minorHAnsi"/>
          <w:noProof/>
          <w:color w:val="auto"/>
          <w:szCs w:val="24"/>
        </w:rPr>
      </w:pPr>
      <w:r w:rsidRPr="00655F4E">
        <w:rPr>
          <w:rFonts w:cstheme="minorHAnsi"/>
          <w:color w:val="auto"/>
          <w:szCs w:val="24"/>
        </w:rPr>
        <w:t xml:space="preserve">Partneri: Restart lebel – Kinedok (Zagreb), Liburnija film festival (Rijeka), </w:t>
      </w:r>
      <w:r w:rsidRPr="00655F4E">
        <w:rPr>
          <w:rFonts w:cstheme="minorHAnsi"/>
          <w:noProof/>
          <w:color w:val="auto"/>
          <w:szCs w:val="24"/>
        </w:rPr>
        <w:t>European Union Creative Europe Programme (Bruxelles, BE), HAVC Hrvatski audiovizualni centar (Zagreb)</w:t>
      </w:r>
    </w:p>
    <w:p w14:paraId="24864E8D" w14:textId="77777777" w:rsidR="00344861" w:rsidRPr="00655F4E" w:rsidRDefault="00344861" w:rsidP="00344861">
      <w:pPr>
        <w:ind w:left="567" w:right="843"/>
        <w:rPr>
          <w:rFonts w:cstheme="minorHAnsi"/>
          <w:highlight w:val="yellow"/>
        </w:rPr>
      </w:pPr>
      <w:r w:rsidRPr="00655F4E">
        <w:rPr>
          <w:rFonts w:eastAsia="Times New Roman" w:cstheme="minorHAnsi"/>
          <w:lang w:val="hr-HR" w:eastAsia="en-GB"/>
        </w:rPr>
        <w:tab/>
      </w:r>
      <w:r w:rsidRPr="00655F4E">
        <w:rPr>
          <w:rFonts w:eastAsia="Times New Roman" w:cstheme="minorHAnsi"/>
          <w:lang w:val="hr-HR" w:eastAsia="en-GB"/>
        </w:rPr>
        <w:tab/>
      </w:r>
      <w:r w:rsidRPr="00655F4E">
        <w:rPr>
          <w:rFonts w:cstheme="minorHAnsi"/>
        </w:rPr>
        <w:t xml:space="preserve">Ideja organizacije kulturno-umjetničkih sadržaja na posebnim lokacijama, izvan uobičajenih prostora, stvorila je program </w:t>
      </w:r>
      <w:r w:rsidRPr="00655F4E">
        <w:rPr>
          <w:rFonts w:cstheme="minorHAnsi"/>
          <w:i/>
        </w:rPr>
        <w:t>Mreža kina na egzotičnim lokacijama</w:t>
      </w:r>
      <w:r w:rsidRPr="00655F4E">
        <w:rPr>
          <w:rFonts w:cstheme="minorHAnsi"/>
        </w:rPr>
        <w:t xml:space="preserve"> kao neformalno okupljanje ljubitelja dokumentarnih filmova, u suradnji s KineDok mrežom - zajedničkim projektom sedam europskih filmskih organizacija za alternativnu distribuciju dokumentaraca. Projekcije filmova na egzotičnim lokacijama, o pričama običnih ljudi, održavaju se pod vedrim nebom, u dvorištima muzeja ili u uličicama starih gradskih jezgri, u lukama, na dječjim igralištima i drugim lokacijama susjedstava:  Lovran, Delnice, Drenova, Novi Vinodolski, Rab, Unije, Vrbnik, Matulji, Gomirje i Kostrena</w:t>
      </w:r>
    </w:p>
    <w:p w14:paraId="4F802A8C" w14:textId="77777777" w:rsidR="00344861" w:rsidRPr="0026351C" w:rsidRDefault="00344861" w:rsidP="00344861">
      <w:pPr>
        <w:ind w:left="567" w:right="843"/>
        <w:rPr>
          <w:rFonts w:cstheme="minorHAnsi"/>
        </w:rPr>
      </w:pPr>
    </w:p>
    <w:p w14:paraId="02ED26F6" w14:textId="77777777" w:rsidR="00344861" w:rsidRPr="0026351C" w:rsidRDefault="00344861" w:rsidP="00344861">
      <w:pPr>
        <w:ind w:left="567" w:right="843"/>
        <w:rPr>
          <w:rFonts w:cstheme="minorHAnsi"/>
        </w:rPr>
      </w:pPr>
      <w:r w:rsidRPr="0026351C">
        <w:rPr>
          <w:rFonts w:cstheme="minorHAnsi"/>
        </w:rPr>
        <w:t>Program:</w:t>
      </w:r>
    </w:p>
    <w:p w14:paraId="5EFC66A2" w14:textId="77777777" w:rsidR="00344861" w:rsidRPr="0026351C" w:rsidRDefault="00344861" w:rsidP="00344861">
      <w:pPr>
        <w:ind w:left="567" w:right="843"/>
        <w:rPr>
          <w:rFonts w:cstheme="minorHAnsi"/>
          <w:b/>
          <w:noProof/>
        </w:rPr>
      </w:pPr>
      <w:r w:rsidRPr="0026351C">
        <w:rPr>
          <w:rFonts w:cstheme="minorHAnsi"/>
          <w:b/>
          <w:i/>
          <w:iCs/>
          <w:noProof/>
        </w:rPr>
        <w:t>Egzotično kino Lovran</w:t>
      </w:r>
    </w:p>
    <w:p w14:paraId="13FA48B2" w14:textId="77777777" w:rsidR="00344861" w:rsidRPr="0026351C" w:rsidRDefault="00344861" w:rsidP="00344861">
      <w:pPr>
        <w:ind w:left="567" w:right="843"/>
        <w:rPr>
          <w:rFonts w:cstheme="minorHAnsi"/>
          <w:noProof/>
        </w:rPr>
      </w:pPr>
      <w:r w:rsidRPr="0026351C">
        <w:rPr>
          <w:rFonts w:cstheme="minorHAnsi"/>
        </w:rPr>
        <w:t xml:space="preserve">Lokacija: </w:t>
      </w:r>
      <w:r w:rsidRPr="0026351C">
        <w:rPr>
          <w:rFonts w:eastAsia="Times New Roman" w:cstheme="minorHAnsi"/>
          <w:noProof/>
        </w:rPr>
        <w:t>Trg sv. Ivana</w:t>
      </w:r>
    </w:p>
    <w:p w14:paraId="03C3981B" w14:textId="77777777" w:rsidR="00344861" w:rsidRPr="0026351C" w:rsidRDefault="00344861" w:rsidP="00344861">
      <w:pPr>
        <w:ind w:left="567" w:right="843"/>
        <w:rPr>
          <w:rFonts w:cstheme="minorHAnsi"/>
          <w:noProof/>
        </w:rPr>
      </w:pPr>
      <w:r w:rsidRPr="0026351C">
        <w:rPr>
          <w:rFonts w:cstheme="minorHAnsi"/>
          <w:noProof/>
        </w:rPr>
        <w:t>Vrijeme: 2., 9., 16., 23. i 30. svibnja i 6. lipnja 2020.</w:t>
      </w:r>
    </w:p>
    <w:p w14:paraId="01AEE335" w14:textId="77777777" w:rsidR="00344861" w:rsidRPr="0026351C" w:rsidRDefault="00344861" w:rsidP="00344861">
      <w:pPr>
        <w:ind w:left="567" w:right="843"/>
        <w:rPr>
          <w:rFonts w:cstheme="minorHAnsi"/>
          <w:noProof/>
        </w:rPr>
      </w:pPr>
      <w:r w:rsidRPr="0026351C">
        <w:rPr>
          <w:rFonts w:cstheme="minorHAnsi"/>
          <w:noProof/>
        </w:rPr>
        <w:t xml:space="preserve">Lokalcija: </w:t>
      </w:r>
      <w:r w:rsidRPr="0026351C">
        <w:rPr>
          <w:rFonts w:eastAsia="Times New Roman" w:cstheme="minorHAnsi"/>
          <w:noProof/>
        </w:rPr>
        <w:t>Plaža Cipera (Lungomare)</w:t>
      </w:r>
    </w:p>
    <w:p w14:paraId="2D4F1FDA" w14:textId="77777777" w:rsidR="00344861" w:rsidRPr="0026351C" w:rsidRDefault="00344861" w:rsidP="00344861">
      <w:pPr>
        <w:ind w:left="567" w:right="843"/>
        <w:rPr>
          <w:rFonts w:cstheme="minorHAnsi"/>
          <w:noProof/>
        </w:rPr>
      </w:pPr>
      <w:r w:rsidRPr="0026351C">
        <w:rPr>
          <w:rFonts w:cstheme="minorHAnsi"/>
          <w:noProof/>
        </w:rPr>
        <w:t>Vrijeme: 13., 20. i 27. lipnja, 11. srpnja, 1. i 15. kolovoza 2020.</w:t>
      </w:r>
    </w:p>
    <w:p w14:paraId="4F85BF7F" w14:textId="77777777" w:rsidR="00344861" w:rsidRPr="0026351C" w:rsidRDefault="00344861" w:rsidP="00344861">
      <w:pPr>
        <w:ind w:left="567" w:right="843"/>
        <w:rPr>
          <w:rFonts w:cstheme="minorHAnsi"/>
        </w:rPr>
      </w:pPr>
      <w:r w:rsidRPr="0026351C">
        <w:rPr>
          <w:rFonts w:cstheme="minorHAnsi"/>
        </w:rPr>
        <w:t>Lokacija u slučaju kiše: Kuća lovranskega guca</w:t>
      </w:r>
    </w:p>
    <w:p w14:paraId="591038B0" w14:textId="77777777" w:rsidR="00344861" w:rsidRPr="0026351C" w:rsidRDefault="00344861" w:rsidP="00344861">
      <w:pPr>
        <w:ind w:left="567" w:right="843"/>
        <w:rPr>
          <w:rFonts w:cstheme="minorHAnsi"/>
        </w:rPr>
      </w:pPr>
    </w:p>
    <w:p w14:paraId="5E5B91B3" w14:textId="77777777" w:rsidR="00344861" w:rsidRPr="0026351C" w:rsidRDefault="00344861" w:rsidP="00344861">
      <w:pPr>
        <w:ind w:left="567" w:right="843"/>
        <w:rPr>
          <w:rFonts w:cstheme="minorHAnsi"/>
          <w:b/>
          <w:i/>
          <w:iCs/>
          <w:noProof/>
        </w:rPr>
      </w:pPr>
      <w:r w:rsidRPr="0026351C">
        <w:rPr>
          <w:rFonts w:cstheme="minorHAnsi"/>
          <w:b/>
          <w:i/>
          <w:iCs/>
          <w:noProof/>
        </w:rPr>
        <w:t>Egzotično kino Delnice</w:t>
      </w:r>
    </w:p>
    <w:p w14:paraId="79F17117" w14:textId="77777777" w:rsidR="00344861" w:rsidRPr="0026351C" w:rsidRDefault="00344861" w:rsidP="00344861">
      <w:pPr>
        <w:ind w:left="567" w:right="843"/>
        <w:rPr>
          <w:rFonts w:cstheme="minorHAnsi"/>
        </w:rPr>
      </w:pPr>
      <w:r w:rsidRPr="0026351C">
        <w:rPr>
          <w:rFonts w:cstheme="minorHAnsi"/>
        </w:rPr>
        <w:t xml:space="preserve">Zimska lokacija: Radnički dom </w:t>
      </w:r>
    </w:p>
    <w:p w14:paraId="3E8C833B" w14:textId="77777777" w:rsidR="00344861" w:rsidRPr="0026351C" w:rsidRDefault="00344861" w:rsidP="00344861">
      <w:pPr>
        <w:ind w:left="567" w:right="843"/>
        <w:rPr>
          <w:rFonts w:cstheme="minorHAnsi"/>
        </w:rPr>
      </w:pPr>
      <w:r w:rsidRPr="0026351C">
        <w:rPr>
          <w:rFonts w:cstheme="minorHAnsi"/>
        </w:rPr>
        <w:t>Vrijeme: 12. i 13. ožujka, 9. travnja, 8. svibnja, 11. rujna, 9. listopada, 13. studenog, 11. prosinca 2020.</w:t>
      </w:r>
    </w:p>
    <w:p w14:paraId="2F933C49" w14:textId="77777777" w:rsidR="00344861" w:rsidRPr="0026351C" w:rsidRDefault="00344861" w:rsidP="00344861">
      <w:pPr>
        <w:ind w:left="567" w:right="843"/>
        <w:rPr>
          <w:rFonts w:cstheme="minorHAnsi"/>
        </w:rPr>
      </w:pPr>
      <w:r w:rsidRPr="0026351C">
        <w:rPr>
          <w:rFonts w:cstheme="minorHAnsi"/>
        </w:rPr>
        <w:t>Ljetna lokacija: Park kralja Tomislava</w:t>
      </w:r>
    </w:p>
    <w:p w14:paraId="3E7C8BCB" w14:textId="77777777" w:rsidR="00344861" w:rsidRPr="0026351C" w:rsidRDefault="00344861" w:rsidP="00344861">
      <w:pPr>
        <w:ind w:left="567" w:right="843"/>
        <w:rPr>
          <w:rFonts w:cstheme="minorHAnsi"/>
        </w:rPr>
      </w:pPr>
      <w:r w:rsidRPr="0026351C">
        <w:rPr>
          <w:rFonts w:cstheme="minorHAnsi"/>
        </w:rPr>
        <w:t>Vrijeme: 12. lipnja, 10. srpnja, 13. i 14. kolovoza 2020.</w:t>
      </w:r>
    </w:p>
    <w:p w14:paraId="4B0BCB54" w14:textId="77777777" w:rsidR="00344861" w:rsidRPr="0026351C" w:rsidRDefault="00344861" w:rsidP="00344861">
      <w:pPr>
        <w:ind w:left="567" w:right="843"/>
        <w:rPr>
          <w:rFonts w:cstheme="minorHAnsi"/>
        </w:rPr>
      </w:pPr>
    </w:p>
    <w:p w14:paraId="1E843487" w14:textId="77777777" w:rsidR="00344861" w:rsidRPr="0026351C" w:rsidRDefault="00344861" w:rsidP="00344861">
      <w:pPr>
        <w:ind w:left="567" w:right="843"/>
        <w:rPr>
          <w:rFonts w:cstheme="minorHAnsi"/>
          <w:b/>
          <w:i/>
          <w:iCs/>
          <w:noProof/>
        </w:rPr>
      </w:pPr>
      <w:r w:rsidRPr="0026351C">
        <w:rPr>
          <w:rFonts w:cstheme="minorHAnsi"/>
          <w:b/>
          <w:i/>
          <w:iCs/>
          <w:noProof/>
        </w:rPr>
        <w:t>Egzotično kino Drenova</w:t>
      </w:r>
    </w:p>
    <w:p w14:paraId="50DFDECE" w14:textId="77777777" w:rsidR="00344861" w:rsidRPr="0026351C" w:rsidRDefault="00344861" w:rsidP="00344861">
      <w:pPr>
        <w:ind w:left="567" w:right="843"/>
        <w:rPr>
          <w:rFonts w:cstheme="minorHAnsi"/>
        </w:rPr>
      </w:pPr>
      <w:r w:rsidRPr="0026351C">
        <w:rPr>
          <w:rFonts w:cstheme="minorHAnsi"/>
        </w:rPr>
        <w:t>Zimska i ljetna lokacija: Zavičajni muzej Drenova – vrt muzeja</w:t>
      </w:r>
    </w:p>
    <w:p w14:paraId="377374C8" w14:textId="77777777" w:rsidR="00344861" w:rsidRPr="0026351C" w:rsidRDefault="00344861" w:rsidP="00344861">
      <w:pPr>
        <w:ind w:left="567" w:right="843"/>
        <w:rPr>
          <w:rFonts w:cstheme="minorHAnsi"/>
        </w:rPr>
      </w:pPr>
      <w:r w:rsidRPr="0026351C">
        <w:rPr>
          <w:rFonts w:cstheme="minorHAnsi"/>
        </w:rPr>
        <w:t>Vrijeme: 29. svibnja, 5., 12., 19. i 26. lipnja, 3., 10., 17., 24. i 31. srpnja 2020.</w:t>
      </w:r>
    </w:p>
    <w:p w14:paraId="6353DE5E" w14:textId="77777777" w:rsidR="00344861" w:rsidRPr="0026351C" w:rsidRDefault="00344861" w:rsidP="00344861">
      <w:pPr>
        <w:ind w:left="567" w:right="843"/>
        <w:rPr>
          <w:rFonts w:cstheme="minorHAnsi"/>
        </w:rPr>
      </w:pPr>
    </w:p>
    <w:p w14:paraId="2386A174" w14:textId="77777777" w:rsidR="00344861" w:rsidRPr="0026351C" w:rsidRDefault="00344861" w:rsidP="00344861">
      <w:pPr>
        <w:ind w:left="567" w:right="843"/>
        <w:rPr>
          <w:rFonts w:cstheme="minorHAnsi"/>
          <w:b/>
          <w:noProof/>
        </w:rPr>
      </w:pPr>
      <w:r w:rsidRPr="0026351C">
        <w:rPr>
          <w:rFonts w:cstheme="minorHAnsi"/>
          <w:b/>
          <w:i/>
          <w:iCs/>
          <w:noProof/>
        </w:rPr>
        <w:t>Egzotično kino Novi Vinodolski</w:t>
      </w:r>
    </w:p>
    <w:p w14:paraId="7EECA8CB" w14:textId="77777777" w:rsidR="00344861" w:rsidRPr="0026351C" w:rsidRDefault="00344861" w:rsidP="00344861">
      <w:pPr>
        <w:ind w:left="567" w:right="843"/>
        <w:rPr>
          <w:rFonts w:cstheme="minorHAnsi"/>
        </w:rPr>
      </w:pPr>
      <w:r w:rsidRPr="0026351C">
        <w:rPr>
          <w:rFonts w:cstheme="minorHAnsi"/>
        </w:rPr>
        <w:t>Zimska i ljetna lokacija: Dvorište Dom braće Mažuranić</w:t>
      </w:r>
    </w:p>
    <w:p w14:paraId="581462CA" w14:textId="77777777" w:rsidR="00344861" w:rsidRPr="0026351C" w:rsidRDefault="00344861" w:rsidP="00344861">
      <w:pPr>
        <w:ind w:left="567" w:right="843"/>
        <w:rPr>
          <w:rFonts w:cstheme="minorHAnsi"/>
        </w:rPr>
      </w:pPr>
      <w:r w:rsidRPr="0026351C">
        <w:rPr>
          <w:rFonts w:cstheme="minorHAnsi"/>
        </w:rPr>
        <w:t>Vrijeme: 11. i 18. srpnja, 8. kolovoza 2020.</w:t>
      </w:r>
    </w:p>
    <w:p w14:paraId="211EC0B8" w14:textId="77777777" w:rsidR="00344861" w:rsidRPr="0026351C" w:rsidRDefault="00344861" w:rsidP="00344861">
      <w:pPr>
        <w:ind w:left="567" w:right="843"/>
        <w:rPr>
          <w:rFonts w:cstheme="minorHAnsi"/>
        </w:rPr>
      </w:pPr>
    </w:p>
    <w:p w14:paraId="33D40473" w14:textId="77777777" w:rsidR="00344861" w:rsidRPr="0026351C" w:rsidRDefault="00344861" w:rsidP="00344861">
      <w:pPr>
        <w:ind w:left="567" w:right="843"/>
        <w:rPr>
          <w:rFonts w:cstheme="minorHAnsi"/>
          <w:b/>
          <w:i/>
          <w:iCs/>
          <w:noProof/>
        </w:rPr>
      </w:pPr>
      <w:r w:rsidRPr="0026351C">
        <w:rPr>
          <w:rFonts w:cstheme="minorHAnsi"/>
          <w:b/>
          <w:i/>
          <w:iCs/>
          <w:noProof/>
        </w:rPr>
        <w:t>Egzotično kino Rab</w:t>
      </w:r>
    </w:p>
    <w:p w14:paraId="67BB6CB1" w14:textId="77777777" w:rsidR="00344861" w:rsidRPr="0026351C" w:rsidRDefault="00344861" w:rsidP="00344861">
      <w:pPr>
        <w:ind w:left="567" w:right="843"/>
        <w:rPr>
          <w:rFonts w:cstheme="minorHAnsi"/>
        </w:rPr>
      </w:pPr>
      <w:r w:rsidRPr="0026351C">
        <w:rPr>
          <w:rFonts w:cstheme="minorHAnsi"/>
        </w:rPr>
        <w:t>Ljetna lokacija: Dvorište Kina Rab</w:t>
      </w:r>
    </w:p>
    <w:p w14:paraId="1C45B5FE" w14:textId="77777777" w:rsidR="00344861" w:rsidRPr="0026351C" w:rsidRDefault="00344861" w:rsidP="00344861">
      <w:pPr>
        <w:ind w:left="567" w:right="843"/>
        <w:rPr>
          <w:rFonts w:cstheme="minorHAnsi"/>
        </w:rPr>
      </w:pPr>
      <w:r w:rsidRPr="0026351C">
        <w:rPr>
          <w:rFonts w:cstheme="minorHAnsi"/>
        </w:rPr>
        <w:t>Vrijeme: 7. srpnja 2020.</w:t>
      </w:r>
    </w:p>
    <w:p w14:paraId="39639622" w14:textId="77777777" w:rsidR="00344861" w:rsidRPr="0026351C" w:rsidRDefault="00344861" w:rsidP="00344861">
      <w:pPr>
        <w:ind w:left="567" w:right="843"/>
        <w:rPr>
          <w:rFonts w:cstheme="minorHAnsi"/>
          <w:noProof/>
        </w:rPr>
      </w:pPr>
      <w:r w:rsidRPr="0026351C">
        <w:rPr>
          <w:rFonts w:cstheme="minorHAnsi"/>
        </w:rPr>
        <w:t xml:space="preserve">Zimska lokacija: </w:t>
      </w:r>
      <w:r w:rsidRPr="0026351C">
        <w:rPr>
          <w:rFonts w:cstheme="minorHAnsi"/>
          <w:noProof/>
        </w:rPr>
        <w:t xml:space="preserve">DVD Lopar </w:t>
      </w:r>
    </w:p>
    <w:p w14:paraId="3C836D6B" w14:textId="77777777" w:rsidR="00344861" w:rsidRPr="0026351C" w:rsidRDefault="00344861" w:rsidP="00344861">
      <w:pPr>
        <w:ind w:left="567" w:right="843"/>
        <w:rPr>
          <w:rFonts w:cstheme="minorHAnsi"/>
        </w:rPr>
      </w:pPr>
      <w:r w:rsidRPr="0026351C">
        <w:rPr>
          <w:rFonts w:cstheme="minorHAnsi"/>
        </w:rPr>
        <w:lastRenderedPageBreak/>
        <w:t>Vrijeme: 3., 10. i 17. studenog 2020.</w:t>
      </w:r>
    </w:p>
    <w:p w14:paraId="19097E43" w14:textId="77777777" w:rsidR="00344861" w:rsidRPr="0026351C" w:rsidRDefault="00344861" w:rsidP="00344861">
      <w:pPr>
        <w:ind w:left="567" w:right="843"/>
        <w:rPr>
          <w:rFonts w:cstheme="minorHAnsi"/>
          <w:noProof/>
        </w:rPr>
      </w:pPr>
      <w:r w:rsidRPr="0026351C">
        <w:rPr>
          <w:rFonts w:cstheme="minorHAnsi"/>
          <w:noProof/>
        </w:rPr>
        <w:t>Zimska lokacija: Kino Rab</w:t>
      </w:r>
    </w:p>
    <w:p w14:paraId="1C3D8265" w14:textId="77777777" w:rsidR="00344861" w:rsidRPr="0026351C" w:rsidRDefault="00344861" w:rsidP="00344861">
      <w:pPr>
        <w:ind w:left="567" w:right="843"/>
        <w:rPr>
          <w:rFonts w:cstheme="minorHAnsi"/>
        </w:rPr>
      </w:pPr>
      <w:r w:rsidRPr="0026351C">
        <w:rPr>
          <w:rFonts w:cstheme="minorHAnsi"/>
        </w:rPr>
        <w:t>Vrijeme: 1. prosinca 2020.</w:t>
      </w:r>
    </w:p>
    <w:p w14:paraId="7EC01D0D" w14:textId="77777777" w:rsidR="00344861" w:rsidRPr="0026351C" w:rsidRDefault="00344861" w:rsidP="00344861">
      <w:pPr>
        <w:ind w:left="567" w:right="843"/>
        <w:rPr>
          <w:rFonts w:cstheme="minorHAnsi"/>
          <w:noProof/>
        </w:rPr>
      </w:pPr>
    </w:p>
    <w:p w14:paraId="2B277D0D" w14:textId="77777777" w:rsidR="00344861" w:rsidRPr="0026351C" w:rsidRDefault="00344861" w:rsidP="00344861">
      <w:pPr>
        <w:ind w:left="567" w:right="843"/>
        <w:rPr>
          <w:rFonts w:cstheme="minorHAnsi"/>
          <w:b/>
          <w:i/>
          <w:iCs/>
          <w:noProof/>
        </w:rPr>
      </w:pPr>
      <w:r w:rsidRPr="0026351C">
        <w:rPr>
          <w:rFonts w:cstheme="minorHAnsi"/>
          <w:b/>
          <w:i/>
          <w:iCs/>
          <w:noProof/>
        </w:rPr>
        <w:t>Egzotično kino Unije</w:t>
      </w:r>
    </w:p>
    <w:p w14:paraId="24F522FB" w14:textId="77777777" w:rsidR="00344861" w:rsidRPr="0026351C" w:rsidRDefault="00344861" w:rsidP="00344861">
      <w:pPr>
        <w:ind w:left="567" w:right="843"/>
        <w:rPr>
          <w:rFonts w:cstheme="minorHAnsi"/>
        </w:rPr>
      </w:pPr>
      <w:r w:rsidRPr="0026351C">
        <w:rPr>
          <w:rFonts w:cstheme="minorHAnsi"/>
        </w:rPr>
        <w:t>Lokacija: Dječje igralište uz more</w:t>
      </w:r>
    </w:p>
    <w:p w14:paraId="6B4BC70E" w14:textId="77777777" w:rsidR="00344861" w:rsidRPr="0026351C" w:rsidRDefault="00344861" w:rsidP="00344861">
      <w:pPr>
        <w:ind w:left="567" w:right="843"/>
        <w:rPr>
          <w:rFonts w:cstheme="minorHAnsi"/>
        </w:rPr>
      </w:pPr>
      <w:r w:rsidRPr="0026351C">
        <w:rPr>
          <w:rFonts w:cstheme="minorHAnsi"/>
        </w:rPr>
        <w:t>Vrijeme: 10., 11. i 12. kolovoza 2020.</w:t>
      </w:r>
    </w:p>
    <w:p w14:paraId="5520560D" w14:textId="77777777" w:rsidR="00344861" w:rsidRPr="0026351C" w:rsidRDefault="00344861" w:rsidP="00344861">
      <w:pPr>
        <w:ind w:left="567" w:right="843"/>
        <w:rPr>
          <w:rFonts w:cstheme="minorHAnsi"/>
        </w:rPr>
      </w:pPr>
    </w:p>
    <w:p w14:paraId="54921533" w14:textId="77777777" w:rsidR="00344861" w:rsidRPr="0026351C" w:rsidRDefault="00344861" w:rsidP="00344861">
      <w:pPr>
        <w:ind w:left="567" w:right="843"/>
        <w:rPr>
          <w:rFonts w:cstheme="minorHAnsi"/>
          <w:b/>
          <w:noProof/>
        </w:rPr>
      </w:pPr>
      <w:r w:rsidRPr="0026351C">
        <w:rPr>
          <w:rFonts w:cstheme="minorHAnsi"/>
          <w:b/>
          <w:i/>
          <w:iCs/>
          <w:noProof/>
        </w:rPr>
        <w:t>Egzotično kino Vrbnik</w:t>
      </w:r>
    </w:p>
    <w:p w14:paraId="034435A0" w14:textId="77777777" w:rsidR="00344861" w:rsidRPr="0026351C" w:rsidRDefault="00344861" w:rsidP="00344861">
      <w:pPr>
        <w:ind w:left="567" w:right="843"/>
        <w:rPr>
          <w:rFonts w:cstheme="minorHAnsi"/>
        </w:rPr>
      </w:pPr>
      <w:r w:rsidRPr="0026351C">
        <w:rPr>
          <w:rFonts w:cstheme="minorHAnsi"/>
        </w:rPr>
        <w:t>Lokacija: Trg Opjica</w:t>
      </w:r>
    </w:p>
    <w:p w14:paraId="6AC9E469" w14:textId="77777777" w:rsidR="00344861" w:rsidRPr="0026351C" w:rsidRDefault="00344861" w:rsidP="00344861">
      <w:pPr>
        <w:ind w:left="567" w:right="843"/>
        <w:rPr>
          <w:rFonts w:cstheme="minorHAnsi"/>
        </w:rPr>
      </w:pPr>
      <w:r w:rsidRPr="0026351C">
        <w:rPr>
          <w:rFonts w:cstheme="minorHAnsi"/>
        </w:rPr>
        <w:t>Vrijeme: 4. srpnja 2020.</w:t>
      </w:r>
    </w:p>
    <w:p w14:paraId="5E4C6D35" w14:textId="77777777" w:rsidR="00344861" w:rsidRPr="0026351C" w:rsidRDefault="00344861" w:rsidP="00344861">
      <w:pPr>
        <w:ind w:left="567" w:right="843"/>
        <w:rPr>
          <w:rFonts w:cstheme="minorHAnsi"/>
        </w:rPr>
      </w:pPr>
    </w:p>
    <w:p w14:paraId="35066BBD" w14:textId="77777777" w:rsidR="00344861" w:rsidRPr="0026351C" w:rsidRDefault="00344861" w:rsidP="00344861">
      <w:pPr>
        <w:ind w:left="567" w:right="843"/>
        <w:rPr>
          <w:rFonts w:cstheme="minorHAnsi"/>
          <w:b/>
          <w:i/>
          <w:iCs/>
          <w:noProof/>
        </w:rPr>
      </w:pPr>
      <w:r w:rsidRPr="0026351C">
        <w:rPr>
          <w:rFonts w:cstheme="minorHAnsi"/>
          <w:b/>
          <w:i/>
          <w:iCs/>
          <w:noProof/>
        </w:rPr>
        <w:t>Egzotično kino Matulji</w:t>
      </w:r>
    </w:p>
    <w:p w14:paraId="525FF133" w14:textId="77777777" w:rsidR="00344861" w:rsidRPr="0026351C" w:rsidRDefault="00344861" w:rsidP="00344861">
      <w:pPr>
        <w:ind w:left="567" w:right="843"/>
        <w:rPr>
          <w:rFonts w:cstheme="minorHAnsi"/>
        </w:rPr>
      </w:pPr>
      <w:r w:rsidRPr="0026351C">
        <w:rPr>
          <w:rFonts w:cstheme="minorHAnsi"/>
        </w:rPr>
        <w:t>Lokacija: Zgrada Memorijalnog centra „Lipa pamti“</w:t>
      </w:r>
    </w:p>
    <w:p w14:paraId="45B50C91" w14:textId="77777777" w:rsidR="00344861" w:rsidRPr="0026351C" w:rsidRDefault="00344861" w:rsidP="00344861">
      <w:pPr>
        <w:ind w:left="567" w:right="843"/>
        <w:rPr>
          <w:rFonts w:cstheme="minorHAnsi"/>
        </w:rPr>
      </w:pPr>
      <w:r w:rsidRPr="0026351C">
        <w:rPr>
          <w:rFonts w:cstheme="minorHAnsi"/>
        </w:rPr>
        <w:t>Vrijeme: 8. i 9. kolovoza 2020.</w:t>
      </w:r>
    </w:p>
    <w:p w14:paraId="4DAFE4C0" w14:textId="77777777" w:rsidR="00344861" w:rsidRPr="0026351C" w:rsidRDefault="00344861" w:rsidP="00344861">
      <w:pPr>
        <w:ind w:left="567" w:right="843"/>
        <w:rPr>
          <w:rFonts w:cstheme="minorHAnsi"/>
        </w:rPr>
      </w:pPr>
    </w:p>
    <w:p w14:paraId="6FE77DED" w14:textId="77777777" w:rsidR="00344861" w:rsidRPr="0026351C" w:rsidRDefault="00344861" w:rsidP="00344861">
      <w:pPr>
        <w:ind w:left="567" w:right="843"/>
        <w:rPr>
          <w:rFonts w:cstheme="minorHAnsi"/>
          <w:b/>
          <w:i/>
          <w:iCs/>
          <w:noProof/>
        </w:rPr>
      </w:pPr>
      <w:r w:rsidRPr="0026351C">
        <w:rPr>
          <w:rFonts w:cstheme="minorHAnsi"/>
          <w:b/>
          <w:i/>
          <w:iCs/>
          <w:noProof/>
        </w:rPr>
        <w:t>Egzotično kino Gomirje</w:t>
      </w:r>
    </w:p>
    <w:p w14:paraId="1ED6E7AF" w14:textId="77777777" w:rsidR="00344861" w:rsidRPr="0026351C" w:rsidRDefault="00344861" w:rsidP="00344861">
      <w:pPr>
        <w:ind w:left="567" w:right="843"/>
        <w:rPr>
          <w:rFonts w:cstheme="minorHAnsi"/>
        </w:rPr>
      </w:pPr>
      <w:r w:rsidRPr="0026351C">
        <w:rPr>
          <w:rFonts w:cstheme="minorHAnsi"/>
        </w:rPr>
        <w:t xml:space="preserve">Lokacija: Nogometno igralište. </w:t>
      </w:r>
    </w:p>
    <w:p w14:paraId="3582DE58" w14:textId="77777777" w:rsidR="00344861" w:rsidRPr="0026351C" w:rsidRDefault="00344861" w:rsidP="00344861">
      <w:pPr>
        <w:ind w:left="567" w:right="843"/>
        <w:rPr>
          <w:rFonts w:cstheme="minorHAnsi"/>
        </w:rPr>
      </w:pPr>
      <w:r w:rsidRPr="0026351C">
        <w:rPr>
          <w:rFonts w:cstheme="minorHAnsi"/>
        </w:rPr>
        <w:t>Vrijeme: 1., 8., 15., 22. i 29. srpnja 2020.</w:t>
      </w:r>
    </w:p>
    <w:p w14:paraId="7898B187" w14:textId="77777777" w:rsidR="00344861" w:rsidRPr="0026351C" w:rsidRDefault="00344861" w:rsidP="00344861">
      <w:pPr>
        <w:ind w:left="567" w:right="843"/>
        <w:rPr>
          <w:rFonts w:cstheme="minorHAnsi"/>
        </w:rPr>
      </w:pPr>
      <w:r w:rsidRPr="0026351C">
        <w:rPr>
          <w:rFonts w:cstheme="minorHAnsi"/>
        </w:rPr>
        <w:t>Lokacija u slučaju kiše: Dom kulture</w:t>
      </w:r>
    </w:p>
    <w:p w14:paraId="14DF86E6" w14:textId="77777777" w:rsidR="00344861" w:rsidRPr="0026351C" w:rsidRDefault="00344861" w:rsidP="00344861">
      <w:pPr>
        <w:ind w:left="567" w:right="843"/>
        <w:rPr>
          <w:rFonts w:cstheme="minorHAnsi"/>
        </w:rPr>
      </w:pPr>
    </w:p>
    <w:p w14:paraId="5E46ECF6" w14:textId="77777777" w:rsidR="00344861" w:rsidRPr="0026351C" w:rsidRDefault="00344861" w:rsidP="00344861">
      <w:pPr>
        <w:ind w:left="567" w:right="843"/>
        <w:rPr>
          <w:rFonts w:cstheme="minorHAnsi"/>
          <w:b/>
          <w:noProof/>
        </w:rPr>
      </w:pPr>
      <w:r w:rsidRPr="0026351C">
        <w:rPr>
          <w:rFonts w:cstheme="minorHAnsi"/>
          <w:b/>
          <w:i/>
          <w:iCs/>
          <w:noProof/>
        </w:rPr>
        <w:t>Egzotično kino Kostrena</w:t>
      </w:r>
    </w:p>
    <w:p w14:paraId="61FD772D" w14:textId="77777777" w:rsidR="00344861" w:rsidRPr="0026351C" w:rsidRDefault="00344861" w:rsidP="00344861">
      <w:pPr>
        <w:ind w:left="567" w:right="843"/>
        <w:rPr>
          <w:rFonts w:cstheme="minorHAnsi"/>
          <w:lang w:eastAsia="hr-HR"/>
        </w:rPr>
      </w:pPr>
      <w:r w:rsidRPr="0026351C">
        <w:rPr>
          <w:rFonts w:cstheme="minorHAnsi"/>
          <w:noProof/>
        </w:rPr>
        <w:t xml:space="preserve">Ljetna lokacija: </w:t>
      </w:r>
      <w:r w:rsidRPr="0026351C">
        <w:rPr>
          <w:rFonts w:cstheme="minorHAnsi"/>
        </w:rPr>
        <w:t>Narodna čitaonica u Kostreni</w:t>
      </w:r>
    </w:p>
    <w:p w14:paraId="53D1E312" w14:textId="77777777" w:rsidR="00344861" w:rsidRPr="0026351C" w:rsidRDefault="00344861" w:rsidP="00344861">
      <w:pPr>
        <w:ind w:left="567" w:right="843"/>
        <w:rPr>
          <w:rFonts w:cstheme="minorHAnsi"/>
        </w:rPr>
      </w:pPr>
      <w:r w:rsidRPr="0026351C">
        <w:rPr>
          <w:rFonts w:cstheme="minorHAnsi"/>
        </w:rPr>
        <w:t xml:space="preserve">Vrijeme: 31. ožujka, 28. travnja, 26. svibnja, 25. </w:t>
      </w:r>
      <w:proofErr w:type="gramStart"/>
      <w:r w:rsidRPr="0026351C">
        <w:rPr>
          <w:rFonts w:cstheme="minorHAnsi"/>
        </w:rPr>
        <w:t>kolovoza</w:t>
      </w:r>
      <w:proofErr w:type="gramEnd"/>
      <w:r w:rsidRPr="0026351C">
        <w:rPr>
          <w:rFonts w:cstheme="minorHAnsi"/>
        </w:rPr>
        <w:t>, 29.rujna, 27. listopada 2020.</w:t>
      </w:r>
    </w:p>
    <w:p w14:paraId="36010EB1" w14:textId="77777777" w:rsidR="00344861" w:rsidRPr="00CC38BF" w:rsidRDefault="00344861" w:rsidP="00344861">
      <w:pPr>
        <w:ind w:left="567" w:right="843"/>
        <w:rPr>
          <w:rFonts w:cstheme="minorHAnsi"/>
        </w:rPr>
      </w:pPr>
    </w:p>
    <w:p w14:paraId="619D7E61" w14:textId="77777777" w:rsidR="00344861" w:rsidRDefault="00344861" w:rsidP="00344861">
      <w:pPr>
        <w:ind w:left="567" w:right="843"/>
        <w:rPr>
          <w:rFonts w:cstheme="minorHAnsi"/>
        </w:rPr>
      </w:pPr>
    </w:p>
    <w:p w14:paraId="72064685" w14:textId="77777777" w:rsidR="00344861" w:rsidRPr="00655F4E" w:rsidRDefault="00344861" w:rsidP="00344861">
      <w:pPr>
        <w:ind w:left="567" w:right="843"/>
        <w:rPr>
          <w:rFonts w:cstheme="minorHAnsi"/>
          <w:b/>
          <w:bCs/>
        </w:rPr>
      </w:pPr>
      <w:r w:rsidRPr="00655F4E">
        <w:rPr>
          <w:rFonts w:cstheme="minorHAnsi"/>
          <w:b/>
          <w:bCs/>
        </w:rPr>
        <w:t>VITAMIN D - mreža umjetničkih rezidencijalnih programa</w:t>
      </w:r>
    </w:p>
    <w:p w14:paraId="75CC631C" w14:textId="77777777" w:rsidR="00344861" w:rsidRPr="00655F4E" w:rsidRDefault="00344861" w:rsidP="00344861">
      <w:pPr>
        <w:ind w:left="567" w:right="843"/>
        <w:rPr>
          <w:rFonts w:cstheme="minorHAnsi"/>
          <w:noProof/>
          <w:lang w:val="hr-HR"/>
        </w:rPr>
      </w:pPr>
      <w:r w:rsidRPr="00655F4E">
        <w:rPr>
          <w:rFonts w:cstheme="minorHAnsi"/>
          <w:noProof/>
          <w:lang w:val="hr-HR"/>
        </w:rPr>
        <w:t>Nositelji inicijativa: TZG Delnice, Općina Kostrena,TZO Mrkopalj, Prirodoslovni muzej Rijeka, Udruga „Interval“, Udruga „Riba Ribi“, Hrvatska čitaonica sela Kuti, Grad Cres, TZO Jelenje, Općina Fužine</w:t>
      </w:r>
    </w:p>
    <w:p w14:paraId="3D0320AF" w14:textId="77777777" w:rsidR="00344861" w:rsidRPr="00655F4E" w:rsidRDefault="00344861" w:rsidP="00344861">
      <w:pPr>
        <w:ind w:left="567" w:right="843"/>
        <w:jc w:val="both"/>
        <w:rPr>
          <w:rFonts w:cstheme="minorHAnsi"/>
          <w:bCs/>
          <w:noProof/>
          <w:shd w:val="clear" w:color="auto" w:fill="FFFFFF"/>
          <w:lang w:val="hr-HR"/>
        </w:rPr>
      </w:pPr>
      <w:r>
        <w:rPr>
          <w:rFonts w:cstheme="minorHAnsi"/>
          <w:bCs/>
          <w:noProof/>
          <w:shd w:val="clear" w:color="auto" w:fill="FFFFFF"/>
          <w:lang w:val="hr-HR"/>
        </w:rPr>
        <w:tab/>
      </w:r>
      <w:r>
        <w:rPr>
          <w:rFonts w:cstheme="minorHAnsi"/>
          <w:bCs/>
          <w:noProof/>
          <w:shd w:val="clear" w:color="auto" w:fill="FFFFFF"/>
          <w:lang w:val="hr-HR"/>
        </w:rPr>
        <w:tab/>
      </w:r>
      <w:r w:rsidRPr="00655F4E">
        <w:rPr>
          <w:rFonts w:cstheme="minorHAnsi"/>
          <w:bCs/>
          <w:noProof/>
          <w:shd w:val="clear" w:color="auto" w:fill="FFFFFF"/>
          <w:lang w:val="hr-HR"/>
        </w:rPr>
        <w:t>U ovom programu spaja se europski sjever i europski jug, na način da se u iznimnim mjestima Primorsko-goranske županije ugošćavaju umjetnici i umjetnice, čiji radovi nastaju u kontekstu lokacije na kojoj borave i u kontekstu same zajednice.</w:t>
      </w:r>
    </w:p>
    <w:p w14:paraId="3C09A8A0" w14:textId="77777777" w:rsidR="00344861" w:rsidRPr="00655F4E" w:rsidRDefault="00344861" w:rsidP="00344861">
      <w:pPr>
        <w:ind w:left="567" w:right="843"/>
        <w:jc w:val="both"/>
        <w:rPr>
          <w:rFonts w:cstheme="minorHAnsi"/>
          <w:lang w:val="hr-HR"/>
        </w:rPr>
      </w:pPr>
      <w:r w:rsidRPr="00655F4E">
        <w:rPr>
          <w:rFonts w:cstheme="minorHAnsi"/>
          <w:lang w:val="hr-HR"/>
        </w:rPr>
        <w:t>Vitamin D podrazumijeva boravak umjetnika</w:t>
      </w:r>
      <w:r w:rsidRPr="00655F4E">
        <w:rPr>
          <w:rFonts w:cstheme="minorHAnsi"/>
          <w:noProof/>
          <w:lang w:val="hr-HR"/>
        </w:rPr>
        <w:t xml:space="preserve"> izvan glavne turističke sezone i uobičajenih kulturnih i umjetničkih ruta, koji postaju privremeni sugrađani. </w:t>
      </w:r>
      <w:r w:rsidRPr="00655F4E">
        <w:rPr>
          <w:rFonts w:cstheme="minorHAnsi"/>
          <w:lang w:val="hr-HR"/>
        </w:rPr>
        <w:t>Uz direktan rad sa stanovnicima susjedstava i otvaranje tema specifičnih za određenu lokaciju, ovim umjetničkim rezidencijalnim programom otvara se mogućnost stvaranja međunarodnih umjetničkih suradnji.</w:t>
      </w:r>
    </w:p>
    <w:p w14:paraId="5996CDCD" w14:textId="77777777" w:rsidR="00344861" w:rsidRPr="00655F4E" w:rsidRDefault="00344861" w:rsidP="00344861">
      <w:pPr>
        <w:ind w:left="567" w:right="843"/>
        <w:jc w:val="both"/>
        <w:rPr>
          <w:rFonts w:cstheme="minorHAnsi"/>
          <w:lang w:val="hr-HR"/>
        </w:rPr>
      </w:pPr>
      <w:r w:rsidRPr="00655F4E">
        <w:rPr>
          <w:rFonts w:cstheme="minorHAnsi"/>
          <w:lang w:val="hr-HR"/>
        </w:rPr>
        <w:t xml:space="preserve">Rezidencije se nalaze na različitim mjestima Primorsko-goranske županije, a u skladu s time, najrazličitije teme otputovat će u Europu i svijet, zajedno s umjetnicima i njihovim utiscima. </w:t>
      </w:r>
    </w:p>
    <w:p w14:paraId="09621CD9" w14:textId="77777777" w:rsidR="00344861" w:rsidRPr="00655F4E" w:rsidRDefault="00344861" w:rsidP="00344861">
      <w:pPr>
        <w:spacing w:line="276" w:lineRule="auto"/>
        <w:ind w:left="567" w:right="843"/>
        <w:jc w:val="both"/>
        <w:rPr>
          <w:rFonts w:eastAsia="Times New Roman" w:cstheme="minorHAnsi"/>
          <w:b/>
          <w:bCs/>
        </w:rPr>
      </w:pPr>
    </w:p>
    <w:p w14:paraId="13F96F7A" w14:textId="77777777" w:rsidR="00344861" w:rsidRPr="00655F4E" w:rsidRDefault="00344861" w:rsidP="00344861">
      <w:pPr>
        <w:spacing w:line="276" w:lineRule="auto"/>
        <w:ind w:left="567" w:right="843"/>
        <w:jc w:val="both"/>
        <w:rPr>
          <w:rFonts w:eastAsia="Times New Roman" w:cstheme="minorHAnsi"/>
          <w:b/>
          <w:bCs/>
        </w:rPr>
      </w:pPr>
      <w:r w:rsidRPr="00655F4E">
        <w:rPr>
          <w:rFonts w:eastAsia="Times New Roman" w:cstheme="minorHAnsi"/>
          <w:b/>
          <w:bCs/>
        </w:rPr>
        <w:t>Rezidencije, umjetnici i vrijeme boravka umjetnika:</w:t>
      </w:r>
    </w:p>
    <w:p w14:paraId="6336491A" w14:textId="77777777" w:rsidR="00344861" w:rsidRPr="00655F4E" w:rsidRDefault="00344861" w:rsidP="00344861">
      <w:pPr>
        <w:ind w:left="567" w:right="843"/>
        <w:jc w:val="both"/>
        <w:rPr>
          <w:rFonts w:cstheme="minorHAnsi"/>
          <w:noProof/>
          <w:lang w:val="hr-HR"/>
        </w:rPr>
      </w:pPr>
      <w:r w:rsidRPr="00655F4E">
        <w:rPr>
          <w:rFonts w:cstheme="minorHAnsi"/>
          <w:noProof/>
          <w:lang w:val="hr-HR"/>
        </w:rPr>
        <w:t>Delnice – od 23.2.2020. do 18.03.2020.</w:t>
      </w:r>
    </w:p>
    <w:p w14:paraId="349F439C" w14:textId="77777777" w:rsidR="00344861" w:rsidRPr="00655F4E" w:rsidRDefault="00344861" w:rsidP="00344861">
      <w:pPr>
        <w:ind w:left="567" w:right="843"/>
        <w:jc w:val="both"/>
        <w:rPr>
          <w:rFonts w:cstheme="minorHAnsi"/>
          <w:noProof/>
          <w:lang w:val="hr-HR"/>
        </w:rPr>
      </w:pPr>
      <w:r w:rsidRPr="00655F4E">
        <w:rPr>
          <w:rFonts w:cstheme="minorHAnsi"/>
          <w:noProof/>
          <w:lang w:val="hr-HR"/>
        </w:rPr>
        <w:t>Kostrena - 31.3.2020. do 1.4.2020.</w:t>
      </w:r>
    </w:p>
    <w:p w14:paraId="5CF1975B" w14:textId="77777777" w:rsidR="00344861" w:rsidRPr="00655F4E" w:rsidRDefault="00344861" w:rsidP="00344861">
      <w:pPr>
        <w:ind w:left="567" w:right="843"/>
        <w:jc w:val="both"/>
        <w:rPr>
          <w:rFonts w:cstheme="minorHAnsi"/>
          <w:noProof/>
          <w:lang w:val="hr-HR"/>
        </w:rPr>
      </w:pPr>
      <w:r w:rsidRPr="00655F4E">
        <w:rPr>
          <w:rFonts w:cstheme="minorHAnsi"/>
          <w:noProof/>
          <w:lang w:val="hr-HR"/>
        </w:rPr>
        <w:t>Mrkopalj - 23.3.2020. do 23.04.2020.</w:t>
      </w:r>
    </w:p>
    <w:p w14:paraId="3B48562D" w14:textId="77777777" w:rsidR="00344861" w:rsidRPr="00655F4E" w:rsidRDefault="00344861" w:rsidP="00344861">
      <w:pPr>
        <w:ind w:left="567" w:right="843"/>
        <w:jc w:val="both"/>
        <w:rPr>
          <w:rFonts w:cstheme="minorHAnsi"/>
          <w:noProof/>
          <w:lang w:val="hr-HR"/>
        </w:rPr>
      </w:pPr>
      <w:r w:rsidRPr="00655F4E">
        <w:rPr>
          <w:rFonts w:cstheme="minorHAnsi"/>
          <w:noProof/>
          <w:lang w:val="hr-HR"/>
        </w:rPr>
        <w:t>Brod na Kupi - od 25.5.2020. do 3.6.2020.</w:t>
      </w:r>
    </w:p>
    <w:p w14:paraId="611EC733" w14:textId="77777777" w:rsidR="00344861" w:rsidRPr="00655F4E" w:rsidRDefault="00344861" w:rsidP="00344861">
      <w:pPr>
        <w:ind w:left="567" w:right="843"/>
        <w:jc w:val="both"/>
        <w:rPr>
          <w:rFonts w:cstheme="minorHAnsi"/>
          <w:noProof/>
          <w:lang w:val="hr-HR"/>
        </w:rPr>
      </w:pPr>
      <w:r w:rsidRPr="00655F4E">
        <w:rPr>
          <w:rFonts w:cstheme="minorHAnsi"/>
          <w:noProof/>
          <w:lang w:val="hr-HR"/>
        </w:rPr>
        <w:t>Lovran - od 8.6.2020. do 18.6.2020.</w:t>
      </w:r>
    </w:p>
    <w:p w14:paraId="74CCDAF9" w14:textId="77777777" w:rsidR="00344861" w:rsidRPr="00655F4E" w:rsidRDefault="00344861" w:rsidP="00344861">
      <w:pPr>
        <w:tabs>
          <w:tab w:val="left" w:pos="4620"/>
        </w:tabs>
        <w:ind w:left="567" w:right="843"/>
        <w:jc w:val="both"/>
        <w:rPr>
          <w:rFonts w:cstheme="minorHAnsi"/>
          <w:noProof/>
          <w:lang w:val="hr-HR"/>
        </w:rPr>
      </w:pPr>
      <w:r w:rsidRPr="00655F4E">
        <w:rPr>
          <w:rFonts w:cstheme="minorHAnsi"/>
          <w:noProof/>
          <w:lang w:val="hr-HR"/>
        </w:rPr>
        <w:t>Unije - od 6.7.2020. do 15.7.2020.</w:t>
      </w:r>
      <w:r w:rsidRPr="00655F4E">
        <w:rPr>
          <w:rFonts w:cstheme="minorHAnsi"/>
          <w:noProof/>
          <w:lang w:val="hr-HR"/>
        </w:rPr>
        <w:tab/>
      </w:r>
    </w:p>
    <w:p w14:paraId="71F96E6D" w14:textId="77777777" w:rsidR="00344861" w:rsidRPr="00655F4E" w:rsidRDefault="00344861" w:rsidP="00344861">
      <w:pPr>
        <w:ind w:left="567" w:right="843"/>
        <w:jc w:val="both"/>
        <w:rPr>
          <w:rFonts w:cstheme="minorHAnsi"/>
          <w:noProof/>
          <w:lang w:val="hr-HR"/>
        </w:rPr>
      </w:pPr>
      <w:r w:rsidRPr="00655F4E">
        <w:rPr>
          <w:rFonts w:cstheme="minorHAnsi"/>
          <w:noProof/>
          <w:lang w:val="hr-HR"/>
        </w:rPr>
        <w:t>Kuti -  27.7.2020. do 6.8.2020.</w:t>
      </w:r>
    </w:p>
    <w:p w14:paraId="090E4210" w14:textId="77777777" w:rsidR="00344861" w:rsidRPr="00655F4E" w:rsidRDefault="00344861" w:rsidP="00344861">
      <w:pPr>
        <w:ind w:left="567" w:right="843"/>
        <w:jc w:val="both"/>
        <w:rPr>
          <w:rFonts w:cstheme="minorHAnsi"/>
          <w:noProof/>
          <w:lang w:val="hr-HR"/>
        </w:rPr>
      </w:pPr>
      <w:r w:rsidRPr="00655F4E">
        <w:rPr>
          <w:rFonts w:cstheme="minorHAnsi"/>
          <w:noProof/>
          <w:lang w:val="hr-HR"/>
        </w:rPr>
        <w:t>Cres – od 17.8.2020. do 26.8.2020.</w:t>
      </w:r>
    </w:p>
    <w:p w14:paraId="03091A09" w14:textId="77777777" w:rsidR="00344861" w:rsidRPr="00655F4E" w:rsidRDefault="00344861" w:rsidP="00344861">
      <w:pPr>
        <w:ind w:left="567" w:right="843"/>
        <w:jc w:val="both"/>
        <w:rPr>
          <w:rFonts w:cstheme="minorHAnsi"/>
          <w:noProof/>
          <w:lang w:val="hr-HR"/>
        </w:rPr>
      </w:pPr>
      <w:r w:rsidRPr="00655F4E">
        <w:rPr>
          <w:rFonts w:cstheme="minorHAnsi"/>
          <w:noProof/>
          <w:lang w:val="hr-HR"/>
        </w:rPr>
        <w:t>Jelenje – od 1.9.2020. do 10.9.2020.</w:t>
      </w:r>
    </w:p>
    <w:p w14:paraId="0F3883EB" w14:textId="77777777" w:rsidR="00344861" w:rsidRPr="00655F4E" w:rsidRDefault="00344861" w:rsidP="00344861">
      <w:pPr>
        <w:ind w:left="567" w:right="843"/>
        <w:jc w:val="both"/>
        <w:rPr>
          <w:rFonts w:cstheme="minorHAnsi"/>
          <w:noProof/>
          <w:lang w:val="hr-HR"/>
        </w:rPr>
      </w:pPr>
      <w:r w:rsidRPr="00655F4E">
        <w:rPr>
          <w:rFonts w:cstheme="minorHAnsi"/>
          <w:noProof/>
          <w:lang w:val="hr-HR"/>
        </w:rPr>
        <w:lastRenderedPageBreak/>
        <w:t>Fužine – 14.9.2020. do 23.9.2020.</w:t>
      </w:r>
    </w:p>
    <w:p w14:paraId="17BE039F" w14:textId="77777777" w:rsidR="00344861" w:rsidRPr="00655F4E" w:rsidRDefault="00344861" w:rsidP="00344861">
      <w:pPr>
        <w:ind w:left="567" w:right="843"/>
        <w:rPr>
          <w:rFonts w:cstheme="minorHAnsi"/>
        </w:rPr>
      </w:pPr>
    </w:p>
    <w:p w14:paraId="6F9DAA87" w14:textId="77777777" w:rsidR="00344861" w:rsidRPr="00655F4E" w:rsidRDefault="00344861" w:rsidP="00344861">
      <w:pPr>
        <w:ind w:left="567" w:right="843"/>
        <w:rPr>
          <w:rFonts w:cstheme="minorHAnsi"/>
        </w:rPr>
      </w:pPr>
    </w:p>
    <w:p w14:paraId="0EA3DDA1" w14:textId="77777777" w:rsidR="00344861" w:rsidRPr="00CC38BF" w:rsidRDefault="00344861" w:rsidP="00344861">
      <w:pPr>
        <w:ind w:left="567" w:right="843"/>
        <w:rPr>
          <w:rFonts w:eastAsia="Times New Roman" w:cstheme="minorHAnsi"/>
          <w:b/>
          <w:bCs/>
          <w:sz w:val="22"/>
          <w:szCs w:val="22"/>
        </w:rPr>
      </w:pPr>
      <w:r w:rsidRPr="00CC38BF">
        <w:rPr>
          <w:rFonts w:eastAsia="Times New Roman" w:cstheme="minorHAnsi"/>
          <w:b/>
          <w:bCs/>
          <w:sz w:val="22"/>
          <w:szCs w:val="22"/>
        </w:rPr>
        <w:t>DNEVNI BORAVAK – UPOZNAJMO SUSJEDE</w:t>
      </w:r>
    </w:p>
    <w:p w14:paraId="3F7A2236" w14:textId="77777777" w:rsidR="00344861" w:rsidRPr="00CC38BF" w:rsidRDefault="00344861" w:rsidP="00344861">
      <w:pPr>
        <w:ind w:left="567" w:right="843"/>
        <w:jc w:val="both"/>
        <w:rPr>
          <w:rFonts w:eastAsia="Times New Roman" w:cstheme="minorHAnsi"/>
        </w:rPr>
      </w:pPr>
      <w:r>
        <w:rPr>
          <w:rFonts w:eastAsia="Times New Roman" w:cstheme="minorHAnsi"/>
          <w:b/>
          <w:bCs/>
          <w:sz w:val="22"/>
          <w:szCs w:val="22"/>
        </w:rPr>
        <w:tab/>
      </w:r>
      <w:r>
        <w:rPr>
          <w:rFonts w:eastAsia="Times New Roman" w:cstheme="minorHAnsi"/>
          <w:b/>
          <w:bCs/>
          <w:sz w:val="22"/>
          <w:szCs w:val="22"/>
        </w:rPr>
        <w:tab/>
      </w:r>
      <w:r w:rsidRPr="00CC38BF">
        <w:rPr>
          <w:rFonts w:cstheme="minorHAnsi"/>
          <w:sz w:val="22"/>
          <w:szCs w:val="22"/>
          <w:shd w:val="clear" w:color="auto" w:fill="FFFFFF"/>
        </w:rPr>
        <w:t xml:space="preserve">Dnevni boravak mjesto je susreta i druženja u svakom od 27 susjedstava Rijeke 2020 – Europske prijestolnice kulture, kojim se potiče stvaranje ugodne atmosfere u svakom pojedinom susjedstvu, u prostorima u kojima se i domaći i gosti osjećaju kao kod svoje kuće. </w:t>
      </w:r>
    </w:p>
    <w:p w14:paraId="4B7F3859" w14:textId="77777777" w:rsidR="00344861" w:rsidRPr="00CC38BF" w:rsidRDefault="00344861" w:rsidP="00344861">
      <w:pPr>
        <w:ind w:left="567" w:right="843"/>
        <w:jc w:val="both"/>
        <w:rPr>
          <w:rFonts w:eastAsia="Times New Roman" w:cstheme="minorHAnsi"/>
        </w:rPr>
      </w:pPr>
      <w:r w:rsidRPr="00CC38BF">
        <w:rPr>
          <w:rFonts w:eastAsia="Times New Roman" w:cstheme="minorHAnsi"/>
        </w:rPr>
        <w:t xml:space="preserve">Dnevni boravci 27 susjedstava smišljeni su kao svojevrsni nasljednici lokalnih čitaonica, knjižnica i domova kulture, koji su bili centri okupljanja i druženja, razmjene znanja te općenito kulturnog i umjetničkog života zajednice. Primjerice, kroz povijest je to bila bila kastavska čitalnica iz 1866. godine, zatim čitalnica općine Jelenje, čitaonica sela Kuti ili brojni društveni domovi sagrađeni u vrijeme socijalizma. Kroz ta mjesta širio se preporod, izrastao je čitaonički pokret i stvarane su nove generacije obrazovanih naraštaja. U tim mjestima događala se kultura koja je okupljala zajednice. </w:t>
      </w:r>
    </w:p>
    <w:p w14:paraId="6AA19A27" w14:textId="77777777" w:rsidR="00344861" w:rsidRPr="00CC38BF" w:rsidRDefault="00344861" w:rsidP="00344861">
      <w:pPr>
        <w:ind w:left="567" w:right="843"/>
        <w:jc w:val="both"/>
        <w:rPr>
          <w:rFonts w:eastAsia="Candara" w:cstheme="minorHAnsi"/>
        </w:rPr>
      </w:pPr>
      <w:r>
        <w:rPr>
          <w:rFonts w:eastAsia="Times New Roman" w:cstheme="minorHAnsi"/>
        </w:rPr>
        <w:tab/>
      </w:r>
      <w:r>
        <w:rPr>
          <w:rFonts w:eastAsia="Times New Roman" w:cstheme="minorHAnsi"/>
        </w:rPr>
        <w:tab/>
      </w:r>
      <w:r w:rsidRPr="00CC38BF">
        <w:rPr>
          <w:rFonts w:eastAsia="Times New Roman" w:cstheme="minorHAnsi"/>
        </w:rPr>
        <w:t xml:space="preserve">Svaki od lokaliteta </w:t>
      </w:r>
      <w:r w:rsidRPr="00CC38BF">
        <w:rPr>
          <w:rFonts w:eastAsia="Times New Roman" w:cstheme="minorHAnsi"/>
          <w:i/>
          <w:iCs/>
        </w:rPr>
        <w:t>Dnevnih boravaka</w:t>
      </w:r>
      <w:r w:rsidRPr="00CC38BF">
        <w:rPr>
          <w:rFonts w:eastAsia="Times New Roman" w:cstheme="minorHAnsi"/>
        </w:rPr>
        <w:t xml:space="preserve"> u svih 27 susjedstava ujedno je i </w:t>
      </w:r>
      <w:r w:rsidRPr="003F5F65">
        <w:rPr>
          <w:rFonts w:eastAsia="Times New Roman" w:cstheme="minorHAnsi"/>
          <w:b/>
        </w:rPr>
        <w:t>središnje mjesto informiranja o samom susjedstvu, zajednici i mogućnostima uključivanja u rad, volontiranja i/ili sudjelovanja u aktivnostima programa susjedstava.</w:t>
      </w:r>
      <w:r w:rsidRPr="00CC38BF">
        <w:rPr>
          <w:rFonts w:eastAsia="Times New Roman" w:cstheme="minorHAnsi"/>
        </w:rPr>
        <w:t xml:space="preserve"> Dnevni boravci mjesta su u kojima se susjedi mogu sretati kroz čitavu 2020. godinu. </w:t>
      </w:r>
      <w:r w:rsidRPr="00CC38BF">
        <w:rPr>
          <w:rFonts w:eastAsia="Candara" w:cstheme="minorHAnsi"/>
        </w:rPr>
        <w:t xml:space="preserve"> </w:t>
      </w:r>
    </w:p>
    <w:p w14:paraId="54A3B29E" w14:textId="77777777" w:rsidR="00344861" w:rsidRPr="00CC38BF" w:rsidRDefault="00344861" w:rsidP="00344861">
      <w:pPr>
        <w:ind w:left="567" w:right="843"/>
        <w:jc w:val="both"/>
        <w:rPr>
          <w:rFonts w:eastAsia="Candara" w:cstheme="minorHAnsi"/>
        </w:rPr>
      </w:pPr>
    </w:p>
    <w:p w14:paraId="2708392F" w14:textId="77777777" w:rsidR="00344861" w:rsidRPr="00CC38BF" w:rsidRDefault="00344861" w:rsidP="00344861">
      <w:pPr>
        <w:ind w:left="567" w:right="843"/>
        <w:rPr>
          <w:rFonts w:eastAsia="Times New Roman" w:cstheme="minorHAnsi"/>
        </w:rPr>
      </w:pPr>
      <w:r w:rsidRPr="00CC38BF">
        <w:rPr>
          <w:rFonts w:eastAsia="Times New Roman" w:cstheme="minorHAnsi"/>
        </w:rPr>
        <w:t>Lokacije Dnevnih boravaka 27 susjedstava i kontakti:</w:t>
      </w:r>
    </w:p>
    <w:p w14:paraId="01867521" w14:textId="77777777" w:rsidR="00344861" w:rsidRPr="00CC38BF" w:rsidRDefault="00344861" w:rsidP="00344861">
      <w:pPr>
        <w:ind w:left="567" w:right="843"/>
        <w:rPr>
          <w:rFonts w:eastAsia="Times New Roman" w:cstheme="minorHAnsi"/>
        </w:rPr>
      </w:pPr>
    </w:p>
    <w:p w14:paraId="1E48172E"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 xml:space="preserve">Čavle </w:t>
      </w:r>
    </w:p>
    <w:p w14:paraId="4EAE0F49"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 xml:space="preserve">Lokacija: </w:t>
      </w:r>
      <w:r w:rsidRPr="00CC38BF">
        <w:rPr>
          <w:rFonts w:eastAsia="Times New Roman" w:cstheme="minorHAnsi"/>
        </w:rPr>
        <w:t>Čitaonica Cernik, Trg antifašističkih boraca 1, 51218 Čavle</w:t>
      </w:r>
    </w:p>
    <w:p w14:paraId="068D451E"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xml:space="preserve"> svakodnevno uz predhodnu najavu osim vikendom</w:t>
      </w:r>
    </w:p>
    <w:p w14:paraId="74A146BE"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Ivan Salamon m: 091/400 66 77 e: </w:t>
      </w:r>
      <w:hyperlink r:id="rId9">
        <w:r w:rsidRPr="00CC38BF">
          <w:rPr>
            <w:rStyle w:val="Hyperlink"/>
            <w:rFonts w:cstheme="minorHAnsi"/>
          </w:rPr>
          <w:t>info@tz-cavle.hr</w:t>
        </w:r>
      </w:hyperlink>
      <w:r w:rsidRPr="00CC38BF">
        <w:rPr>
          <w:rFonts w:eastAsia="Times New Roman" w:cstheme="minorHAnsi"/>
          <w:u w:val="single"/>
        </w:rPr>
        <w:t xml:space="preserve"> </w:t>
      </w:r>
    </w:p>
    <w:p w14:paraId="6A23E5BA"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7E30F066"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 xml:space="preserve">Matulji </w:t>
      </w:r>
    </w:p>
    <w:p w14:paraId="36838579"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xml:space="preserve"> 22 Mjesna odbora Općine Matulji</w:t>
      </w:r>
    </w:p>
    <w:p w14:paraId="6EA435B7"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xml:space="preserve"> različiti termini uz predhodnu najavu</w:t>
      </w:r>
    </w:p>
    <w:p w14:paraId="2CADA79D"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Đeni Šamanić m: 091/952 73 </w:t>
      </w:r>
      <w:proofErr w:type="gramStart"/>
      <w:r w:rsidRPr="00CC38BF">
        <w:rPr>
          <w:rFonts w:eastAsia="Times New Roman" w:cstheme="minorHAnsi"/>
        </w:rPr>
        <w:t>52  e</w:t>
      </w:r>
      <w:proofErr w:type="gramEnd"/>
      <w:r w:rsidRPr="00CC38BF">
        <w:rPr>
          <w:rFonts w:eastAsia="Times New Roman" w:cstheme="minorHAnsi"/>
        </w:rPr>
        <w:t xml:space="preserve">: </w:t>
      </w:r>
      <w:hyperlink r:id="rId10">
        <w:r w:rsidRPr="00CC38BF">
          <w:rPr>
            <w:rStyle w:val="Hyperlink"/>
            <w:rFonts w:cstheme="minorHAnsi"/>
          </w:rPr>
          <w:t>samanic.deni@gmail.com</w:t>
        </w:r>
      </w:hyperlink>
      <w:r w:rsidRPr="00CC38BF">
        <w:rPr>
          <w:rFonts w:eastAsia="Times New Roman" w:cstheme="minorHAnsi"/>
          <w:u w:val="single"/>
        </w:rPr>
        <w:t xml:space="preserve"> </w:t>
      </w:r>
    </w:p>
    <w:p w14:paraId="1D040EE0"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3FBB5CE0"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Sveučilišni Kampus</w:t>
      </w:r>
    </w:p>
    <w:p w14:paraId="11E6CB61"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xml:space="preserve"> Sveučilište u Rijeci, Trg braće Mažuranića 10, 51000 Rijeka</w:t>
      </w:r>
    </w:p>
    <w:p w14:paraId="5E14FF16"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xml:space="preserve"> radno vrijeme UNIRI 08 do 16 sati</w:t>
      </w:r>
    </w:p>
    <w:p w14:paraId="668AC755"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Kristina Tolić tel: +385 (0)51 584 861; e: </w:t>
      </w:r>
      <w:hyperlink r:id="rId11">
        <w:r w:rsidRPr="00CC38BF">
          <w:rPr>
            <w:rStyle w:val="Hyperlink"/>
            <w:rFonts w:cstheme="minorHAnsi"/>
          </w:rPr>
          <w:t>kristina.tolic@uniri.hr</w:t>
        </w:r>
      </w:hyperlink>
      <w:r w:rsidRPr="00CC38BF">
        <w:rPr>
          <w:rFonts w:eastAsia="Times New Roman" w:cstheme="minorHAnsi"/>
          <w:u w:val="single"/>
        </w:rPr>
        <w:t xml:space="preserve"> </w:t>
      </w:r>
    </w:p>
    <w:p w14:paraId="750DE7A2"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 xml:space="preserve"> </w:t>
      </w:r>
    </w:p>
    <w:p w14:paraId="317C374D"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Delnice</w:t>
      </w:r>
    </w:p>
    <w:p w14:paraId="05624BC9"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Park Kralja Tomislava, 51300 Delnice</w:t>
      </w:r>
    </w:p>
    <w:p w14:paraId="27020416"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svaki treći petak u mjesecu</w:t>
      </w:r>
    </w:p>
    <w:p w14:paraId="13637DF6"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Petar Hrg m: 099/ 592 27 35; e: </w:t>
      </w:r>
      <w:hyperlink r:id="rId12">
        <w:r w:rsidRPr="00CC38BF">
          <w:rPr>
            <w:rStyle w:val="Hyperlink"/>
            <w:rFonts w:cstheme="minorHAnsi"/>
          </w:rPr>
          <w:t>tz.delnice@gmail.com</w:t>
        </w:r>
      </w:hyperlink>
      <w:r w:rsidRPr="00CC38BF">
        <w:rPr>
          <w:rFonts w:eastAsia="Times New Roman" w:cstheme="minorHAnsi"/>
          <w:u w:val="single"/>
        </w:rPr>
        <w:t xml:space="preserve"> </w:t>
      </w:r>
    </w:p>
    <w:p w14:paraId="6AE40228"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4833B6C9"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Kostrena</w:t>
      </w:r>
    </w:p>
    <w:p w14:paraId="02F81969"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Narodna čitaonica u Kostreni; Sveta Lucija 14, 51221, Kostrena Sveta Lucija</w:t>
      </w:r>
    </w:p>
    <w:p w14:paraId="02F38333"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utorkom u 18:30 do 21:00 sati</w:t>
      </w:r>
    </w:p>
    <w:p w14:paraId="52FCFBE4"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Borka Reljac, m: 091/ 570 82 11; e: </w:t>
      </w:r>
      <w:hyperlink r:id="rId13">
        <w:r w:rsidRPr="00CC38BF">
          <w:rPr>
            <w:rStyle w:val="Hyperlink"/>
            <w:rFonts w:cstheme="minorHAnsi"/>
          </w:rPr>
          <w:t>borka.reljac@kostrena.hr</w:t>
        </w:r>
      </w:hyperlink>
      <w:r w:rsidRPr="00CC38BF">
        <w:rPr>
          <w:rFonts w:eastAsia="Times New Roman" w:cstheme="minorHAnsi"/>
          <w:u w:val="single"/>
        </w:rPr>
        <w:t xml:space="preserve"> </w:t>
      </w:r>
    </w:p>
    <w:p w14:paraId="4E584BCA"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2C606125"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Otok Rab</w:t>
      </w:r>
    </w:p>
    <w:p w14:paraId="087B9D57"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Arheološke staze otoka Raba, Grad Rab, 51280 Rab</w:t>
      </w:r>
    </w:p>
    <w:p w14:paraId="094FBE5E"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uz predhodnu najavu</w:t>
      </w:r>
    </w:p>
    <w:p w14:paraId="5346D29F"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Tonka Kavran, m: 099/ 814 07 12; e: </w:t>
      </w:r>
      <w:hyperlink r:id="rId14">
        <w:r w:rsidRPr="00CC38BF">
          <w:rPr>
            <w:rStyle w:val="Hyperlink"/>
            <w:rFonts w:cstheme="minorHAnsi"/>
          </w:rPr>
          <w:t>czk@lopar.com</w:t>
        </w:r>
      </w:hyperlink>
      <w:r w:rsidRPr="00CC38BF">
        <w:rPr>
          <w:rFonts w:eastAsia="Times New Roman" w:cstheme="minorHAnsi"/>
          <w:u w:val="single"/>
        </w:rPr>
        <w:t xml:space="preserve"> </w:t>
      </w:r>
    </w:p>
    <w:p w14:paraId="5F0AF99F"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43173D20"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lastRenderedPageBreak/>
        <w:t>Mrkopalj</w:t>
      </w:r>
    </w:p>
    <w:p w14:paraId="6D90D1D5"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Dom kulture/Zelena tržnica, Novi Varoš 1, 51315 Mrkopalj</w:t>
      </w:r>
    </w:p>
    <w:p w14:paraId="67CED715"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svakog petka od 16 – 19 sati, u ljetnom periodu od 17 – 20 sati</w:t>
      </w:r>
    </w:p>
    <w:p w14:paraId="051E2077"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Goranka Tuhtan, m: 091/ </w:t>
      </w:r>
      <w:proofErr w:type="gramStart"/>
      <w:r w:rsidRPr="00CC38BF">
        <w:rPr>
          <w:rFonts w:eastAsia="Times New Roman" w:cstheme="minorHAnsi"/>
        </w:rPr>
        <w:t>262  61</w:t>
      </w:r>
      <w:proofErr w:type="gramEnd"/>
      <w:r w:rsidRPr="00CC38BF">
        <w:rPr>
          <w:rFonts w:eastAsia="Times New Roman" w:cstheme="minorHAnsi"/>
        </w:rPr>
        <w:t xml:space="preserve"> 03; e: </w:t>
      </w:r>
      <w:hyperlink r:id="rId15">
        <w:r w:rsidRPr="00CC38BF">
          <w:rPr>
            <w:rStyle w:val="Hyperlink"/>
            <w:rFonts w:cstheme="minorHAnsi"/>
          </w:rPr>
          <w:t>tz.mrkopalj@gmail.com</w:t>
        </w:r>
      </w:hyperlink>
      <w:r w:rsidRPr="00CC38BF">
        <w:rPr>
          <w:rFonts w:eastAsia="Times New Roman" w:cstheme="minorHAnsi"/>
          <w:u w:val="single"/>
        </w:rPr>
        <w:t>;</w:t>
      </w:r>
    </w:p>
    <w:p w14:paraId="6FD034EB" w14:textId="77777777" w:rsidR="00344861" w:rsidRPr="00CC38BF" w:rsidRDefault="00344861" w:rsidP="00BA1B6D">
      <w:pPr>
        <w:ind w:left="567" w:right="843"/>
        <w:jc w:val="both"/>
        <w:rPr>
          <w:rFonts w:eastAsia="Times New Roman" w:cstheme="minorHAnsi"/>
          <w:b/>
          <w:bCs/>
        </w:rPr>
      </w:pPr>
    </w:p>
    <w:p w14:paraId="218B0459"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Pehlin</w:t>
      </w:r>
    </w:p>
    <w:p w14:paraId="6D32903D"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Dom kulture Pehlin, Minakovo 30, 51000 Rijeka</w:t>
      </w:r>
    </w:p>
    <w:p w14:paraId="47D4600F"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svaki dan od ponedjeljka do petka od 17 do 20 sati</w:t>
      </w:r>
    </w:p>
    <w:p w14:paraId="3975E881" w14:textId="77777777" w:rsidR="00344861" w:rsidRPr="00CC38BF" w:rsidRDefault="00344861" w:rsidP="00BA1B6D">
      <w:pPr>
        <w:ind w:left="567" w:right="843"/>
        <w:jc w:val="both"/>
        <w:rPr>
          <w:rFonts w:eastAsia="Calibri" w:cstheme="minorHAnsi"/>
          <w:u w:val="single"/>
          <w:lang w:val="hr"/>
        </w:rPr>
      </w:pPr>
      <w:r w:rsidRPr="00CC38BF">
        <w:rPr>
          <w:rFonts w:eastAsia="Times New Roman" w:cstheme="minorHAnsi"/>
          <w:b/>
          <w:bCs/>
        </w:rPr>
        <w:t>Kontakt:</w:t>
      </w:r>
      <w:r w:rsidRPr="00CC38BF">
        <w:rPr>
          <w:rFonts w:eastAsia="Times New Roman" w:cstheme="minorHAnsi"/>
        </w:rPr>
        <w:t xml:space="preserve"> Vesna Rudanović, m: 098/ 928 99 94 e: </w:t>
      </w:r>
      <w:hyperlink r:id="rId16">
        <w:r w:rsidRPr="00CC38BF">
          <w:rPr>
            <w:rStyle w:val="Hyperlink"/>
            <w:rFonts w:cstheme="minorHAnsi"/>
            <w:lang w:val="hr"/>
          </w:rPr>
          <w:t>mo.pehlin@rijeka.hr</w:t>
        </w:r>
      </w:hyperlink>
      <w:r w:rsidRPr="00CC38BF">
        <w:rPr>
          <w:rFonts w:eastAsia="Times New Roman" w:cstheme="minorHAnsi"/>
          <w:u w:val="single"/>
          <w:lang w:val="hr"/>
        </w:rPr>
        <w:t xml:space="preserve"> </w:t>
      </w:r>
    </w:p>
    <w:p w14:paraId="7B657A85"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7F1A4277"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Turnić - Mlaka</w:t>
      </w:r>
    </w:p>
    <w:p w14:paraId="2D74BCB4"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Lokacije</w:t>
      </w:r>
      <w:r w:rsidRPr="00CC38BF">
        <w:rPr>
          <w:rFonts w:eastAsia="Times New Roman" w:cstheme="minorHAnsi"/>
        </w:rPr>
        <w:t>: Galerija Nebeska –Čandekova 8 neboder</w:t>
      </w:r>
    </w:p>
    <w:p w14:paraId="72780766"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svakodnevno uz predhodnu najavu</w:t>
      </w:r>
    </w:p>
    <w:p w14:paraId="01C0D53C"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Kontakt:</w:t>
      </w:r>
      <w:r w:rsidRPr="00CC38BF">
        <w:rPr>
          <w:rFonts w:eastAsia="Times New Roman" w:cstheme="minorHAnsi"/>
        </w:rPr>
        <w:t xml:space="preserve"> Tatjana Ćirić, m</w:t>
      </w:r>
      <w:proofErr w:type="gramStart"/>
      <w:r w:rsidRPr="00CC38BF">
        <w:rPr>
          <w:rFonts w:eastAsia="Times New Roman" w:cstheme="minorHAnsi"/>
        </w:rPr>
        <w:t>:091</w:t>
      </w:r>
      <w:proofErr w:type="gramEnd"/>
      <w:r w:rsidRPr="00CC38BF">
        <w:rPr>
          <w:rFonts w:eastAsia="Times New Roman" w:cstheme="minorHAnsi"/>
        </w:rPr>
        <w:t xml:space="preserve">/ 945 01 63,  e: </w:t>
      </w:r>
      <w:hyperlink r:id="rId17">
        <w:r w:rsidRPr="00CC38BF">
          <w:rPr>
            <w:rStyle w:val="Hyperlink"/>
            <w:rFonts w:cstheme="minorHAnsi"/>
          </w:rPr>
          <w:t>tanya.ciric@yahoo.com</w:t>
        </w:r>
      </w:hyperlink>
    </w:p>
    <w:p w14:paraId="5DC117F7"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53C14F46"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 xml:space="preserve">Malinska </w:t>
      </w:r>
    </w:p>
    <w:p w14:paraId="3A0B1A87"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xml:space="preserve"> Jog Sv. Vid Miholjice, Sv. Vid 54, 51511 Malinska </w:t>
      </w:r>
    </w:p>
    <w:p w14:paraId="57058EAC"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ljetni termini od 21 sati, od 1. rujna i ostatak godine u 19 sati</w:t>
      </w:r>
    </w:p>
    <w:p w14:paraId="0B3F5054"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Toni Kraljić, m: 098/ </w:t>
      </w:r>
      <w:proofErr w:type="gramStart"/>
      <w:r w:rsidRPr="00CC38BF">
        <w:rPr>
          <w:rFonts w:eastAsia="Times New Roman" w:cstheme="minorHAnsi"/>
        </w:rPr>
        <w:t>946  33</w:t>
      </w:r>
      <w:proofErr w:type="gramEnd"/>
      <w:r w:rsidRPr="00CC38BF">
        <w:rPr>
          <w:rFonts w:eastAsia="Times New Roman" w:cstheme="minorHAnsi"/>
        </w:rPr>
        <w:t xml:space="preserve"> 65, e: </w:t>
      </w:r>
      <w:hyperlink r:id="rId18">
        <w:r w:rsidRPr="00CC38BF">
          <w:rPr>
            <w:rStyle w:val="Hyperlink"/>
            <w:rFonts w:cstheme="minorHAnsi"/>
          </w:rPr>
          <w:t>toni.kraljic@gmail.com</w:t>
        </w:r>
      </w:hyperlink>
      <w:r w:rsidRPr="00CC38BF">
        <w:rPr>
          <w:rFonts w:eastAsia="Times New Roman" w:cstheme="minorHAnsi"/>
          <w:u w:val="single"/>
        </w:rPr>
        <w:t xml:space="preserve"> </w:t>
      </w:r>
    </w:p>
    <w:p w14:paraId="16F952F3"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75F00319"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Grad Krk</w:t>
      </w:r>
    </w:p>
    <w:p w14:paraId="13B3D996"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Jogovi grada Krka, Grad Krk, 51500 Krk</w:t>
      </w:r>
    </w:p>
    <w:p w14:paraId="75AEFA93"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svake prve nedjelje u mjesecu od 11 do 14 sati</w:t>
      </w:r>
    </w:p>
    <w:p w14:paraId="54CFC440"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Luka Adžić Kapitanović, m: 092</w:t>
      </w:r>
      <w:proofErr w:type="gramStart"/>
      <w:r w:rsidRPr="00CC38BF">
        <w:rPr>
          <w:rFonts w:eastAsia="Times New Roman" w:cstheme="minorHAnsi"/>
        </w:rPr>
        <w:t>/  331</w:t>
      </w:r>
      <w:proofErr w:type="gramEnd"/>
      <w:r w:rsidRPr="00CC38BF">
        <w:rPr>
          <w:rFonts w:eastAsia="Times New Roman" w:cstheme="minorHAnsi"/>
        </w:rPr>
        <w:t xml:space="preserve"> 94 41, e: </w:t>
      </w:r>
      <w:hyperlink r:id="rId19">
        <w:r w:rsidRPr="00CC38BF">
          <w:rPr>
            <w:rStyle w:val="Hyperlink"/>
            <w:rFonts w:cstheme="minorHAnsi"/>
          </w:rPr>
          <w:t>lukaak007@gmail.com</w:t>
        </w:r>
      </w:hyperlink>
      <w:r w:rsidRPr="00CC38BF">
        <w:rPr>
          <w:rFonts w:eastAsia="Times New Roman" w:cstheme="minorHAnsi"/>
          <w:u w:val="single"/>
        </w:rPr>
        <w:t xml:space="preserve"> </w:t>
      </w:r>
    </w:p>
    <w:p w14:paraId="41A8A5FD"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 xml:space="preserve"> </w:t>
      </w:r>
    </w:p>
    <w:p w14:paraId="7DF4B379"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 xml:space="preserve">Brod na Kupi </w:t>
      </w:r>
    </w:p>
    <w:p w14:paraId="2F961D9F"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Kaštel Zrinskih, Kralja Tomislava 1, 51301 Brod na Kupi</w:t>
      </w:r>
    </w:p>
    <w:p w14:paraId="2CFB2F8F"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utorak – petak od 09 do 19 sati, subota i nedjelja od 10 do 18 sati</w:t>
      </w:r>
    </w:p>
    <w:p w14:paraId="3B5C4FC6"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Klara Bukovac, m: 051/ 629 301; e: </w:t>
      </w:r>
      <w:hyperlink r:id="rId20">
        <w:r w:rsidRPr="00CC38BF">
          <w:rPr>
            <w:rStyle w:val="Hyperlink"/>
            <w:rFonts w:cstheme="minorHAnsi"/>
          </w:rPr>
          <w:t>klara@prirodoslovni.com</w:t>
        </w:r>
      </w:hyperlink>
      <w:r w:rsidRPr="00CC38BF">
        <w:rPr>
          <w:rFonts w:eastAsia="Times New Roman" w:cstheme="minorHAnsi"/>
          <w:u w:val="single"/>
        </w:rPr>
        <w:t>;</w:t>
      </w:r>
    </w:p>
    <w:p w14:paraId="5F6D3C10"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7CA6298B"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Škurinje</w:t>
      </w:r>
    </w:p>
    <w:p w14:paraId="0D94C3BE"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Dvorana mjesnog odbora Stan Save Jugo Bujkove 44, 51000 Rijeka</w:t>
      </w:r>
    </w:p>
    <w:p w14:paraId="1F260872"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xml:space="preserve"> Petkom od 17 do </w:t>
      </w:r>
      <w:proofErr w:type="gramStart"/>
      <w:r w:rsidRPr="00CC38BF">
        <w:rPr>
          <w:rFonts w:eastAsia="Times New Roman" w:cstheme="minorHAnsi"/>
        </w:rPr>
        <w:t>19  sati</w:t>
      </w:r>
      <w:proofErr w:type="gramEnd"/>
      <w:r w:rsidRPr="00CC38BF">
        <w:rPr>
          <w:rFonts w:eastAsia="Times New Roman" w:cstheme="minorHAnsi"/>
        </w:rPr>
        <w:t>;</w:t>
      </w:r>
    </w:p>
    <w:p w14:paraId="111ECEA4"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Kristian Benić, m: 091/ 782 45 70; e: </w:t>
      </w:r>
      <w:hyperlink r:id="rId21">
        <w:r w:rsidRPr="00CC38BF">
          <w:rPr>
            <w:rStyle w:val="Hyperlink"/>
            <w:rFonts w:cstheme="minorHAnsi"/>
          </w:rPr>
          <w:t>kilekile@gmail.com</w:t>
        </w:r>
      </w:hyperlink>
      <w:r w:rsidRPr="00CC38BF">
        <w:rPr>
          <w:rFonts w:eastAsia="Times New Roman" w:cstheme="minorHAnsi"/>
          <w:u w:val="single"/>
        </w:rPr>
        <w:t xml:space="preserve"> </w:t>
      </w:r>
    </w:p>
    <w:p w14:paraId="65EA1928"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 xml:space="preserve"> </w:t>
      </w:r>
    </w:p>
    <w:p w14:paraId="60D3FA7B"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Lovran</w:t>
      </w:r>
    </w:p>
    <w:p w14:paraId="3F3D308D"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Prostori udruge Interval, Stari grad 5, 51415 Lovran</w:t>
      </w:r>
    </w:p>
    <w:p w14:paraId="297C7255"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uz predhodnu najavu</w:t>
      </w:r>
    </w:p>
    <w:p w14:paraId="263AE9F1"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Marko Žele, m: 098/ 177 50 33; e: </w:t>
      </w:r>
      <w:hyperlink r:id="rId22">
        <w:r w:rsidRPr="00CC38BF">
          <w:rPr>
            <w:rStyle w:val="Hyperlink"/>
            <w:rFonts w:cstheme="minorHAnsi"/>
          </w:rPr>
          <w:t>asmahram@gmail.com</w:t>
        </w:r>
      </w:hyperlink>
      <w:r w:rsidRPr="00CC38BF">
        <w:rPr>
          <w:rFonts w:eastAsia="Times New Roman" w:cstheme="minorHAnsi"/>
          <w:u w:val="single"/>
        </w:rPr>
        <w:t>;</w:t>
      </w:r>
    </w:p>
    <w:p w14:paraId="3D2D8BD5"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175A3695"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Vrbnik</w:t>
      </w:r>
    </w:p>
    <w:p w14:paraId="7AECC18D"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Zadružni dom Vrbnik, Trg Škujica 7, 51516 Vrbnik</w:t>
      </w:r>
    </w:p>
    <w:p w14:paraId="67CA2CBD"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subotom od 9 do 14 sati, ostale dane uz predhodnu najavu</w:t>
      </w:r>
    </w:p>
    <w:p w14:paraId="52234BDD"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Sanja Polonijo, m: 091/ 234 50 58, e: </w:t>
      </w:r>
      <w:hyperlink r:id="rId23">
        <w:r w:rsidRPr="00CC38BF">
          <w:rPr>
            <w:rStyle w:val="Hyperlink"/>
            <w:rFonts w:cstheme="minorHAnsi"/>
          </w:rPr>
          <w:t>info@vrbnik.hr</w:t>
        </w:r>
      </w:hyperlink>
      <w:r w:rsidRPr="00CC38BF">
        <w:rPr>
          <w:rFonts w:eastAsia="Times New Roman" w:cstheme="minorHAnsi"/>
          <w:u w:val="single"/>
        </w:rPr>
        <w:t xml:space="preserve"> </w:t>
      </w:r>
    </w:p>
    <w:p w14:paraId="2F224B22"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51A915C4"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Gomirje</w:t>
      </w:r>
    </w:p>
    <w:p w14:paraId="5EB4E5CE"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xml:space="preserve">: Mjesni odbor Gomirje, Jove Mamule </w:t>
      </w:r>
      <w:proofErr w:type="gramStart"/>
      <w:r w:rsidRPr="00CC38BF">
        <w:rPr>
          <w:rFonts w:eastAsia="Times New Roman" w:cstheme="minorHAnsi"/>
        </w:rPr>
        <w:t>17  i</w:t>
      </w:r>
      <w:proofErr w:type="gramEnd"/>
      <w:r w:rsidRPr="00CC38BF">
        <w:rPr>
          <w:rFonts w:eastAsia="Times New Roman" w:cstheme="minorHAnsi"/>
        </w:rPr>
        <w:t xml:space="preserve"> Nogometni klub Gomrije, Jove Stojanovića b.b., 51327 Gomirje</w:t>
      </w:r>
    </w:p>
    <w:p w14:paraId="5CE0F55D"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uz predhodnu najavu</w:t>
      </w:r>
    </w:p>
    <w:p w14:paraId="3D31CF58"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Nikolina Kosanović, m: 099/ 788 01 50, e: </w:t>
      </w:r>
      <w:hyperlink r:id="rId24">
        <w:r w:rsidRPr="00CC38BF">
          <w:rPr>
            <w:rStyle w:val="Hyperlink"/>
            <w:rFonts w:cstheme="minorHAnsi"/>
          </w:rPr>
          <w:t>nikolina.kosanovic@gmail.com</w:t>
        </w:r>
      </w:hyperlink>
      <w:r w:rsidRPr="00CC38BF">
        <w:rPr>
          <w:rFonts w:eastAsia="Times New Roman" w:cstheme="minorHAnsi"/>
          <w:u w:val="single"/>
        </w:rPr>
        <w:t xml:space="preserve"> </w:t>
      </w:r>
    </w:p>
    <w:p w14:paraId="3AEC45A6"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lastRenderedPageBreak/>
        <w:t xml:space="preserve"> </w:t>
      </w:r>
    </w:p>
    <w:p w14:paraId="1538D39D"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Unije</w:t>
      </w:r>
    </w:p>
    <w:p w14:paraId="401AED80"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Mjesni odbor Unije, Unije 81/I, 51562 Unije</w:t>
      </w:r>
    </w:p>
    <w:p w14:paraId="64161B91"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Tijekom ljeta od 15.07. – 15.09. od 18 do 22 sata; ostatak godine: utorkom i subotom</w:t>
      </w:r>
    </w:p>
    <w:p w14:paraId="3F2C823C"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od 18 do 20 sati</w:t>
      </w:r>
    </w:p>
    <w:p w14:paraId="298D1B9A"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Koraljka Haberle, m: 091/ 669 02 67, e: </w:t>
      </w:r>
      <w:hyperlink r:id="rId25">
        <w:r w:rsidRPr="00CC38BF">
          <w:rPr>
            <w:rStyle w:val="Hyperlink"/>
            <w:rFonts w:cstheme="minorHAnsi"/>
          </w:rPr>
          <w:t>kkoraljka@gmail.com</w:t>
        </w:r>
      </w:hyperlink>
      <w:r w:rsidRPr="00CC38BF">
        <w:rPr>
          <w:rFonts w:eastAsia="Times New Roman" w:cstheme="minorHAnsi"/>
          <w:u w:val="single"/>
        </w:rPr>
        <w:t xml:space="preserve"> </w:t>
      </w:r>
    </w:p>
    <w:p w14:paraId="2568BAB0"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3DCEC050"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Novi Vinodolski</w:t>
      </w:r>
    </w:p>
    <w:p w14:paraId="3FB496C1"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xml:space="preserve"> Narodna čitaonica i knjižnica Novi Vinodolski - Trg Vinodolskog zakona 1; Mala sala Centra za kulturu - Korzo hrvatskih branitelja 2, 51250 Novi Vinodolski</w:t>
      </w:r>
    </w:p>
    <w:p w14:paraId="0E082DDA"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svakim danom uz predhodnu najavu</w:t>
      </w:r>
    </w:p>
    <w:p w14:paraId="6AD3BF76"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Kontakt:</w:t>
      </w:r>
      <w:r w:rsidRPr="00CC38BF">
        <w:rPr>
          <w:rFonts w:eastAsia="Times New Roman" w:cstheme="minorHAnsi"/>
        </w:rPr>
        <w:t xml:space="preserve"> Đurđica Krišković, m: 091/ 244 22 66 e: </w:t>
      </w:r>
      <w:hyperlink r:id="rId26">
        <w:r w:rsidRPr="00CC38BF">
          <w:rPr>
            <w:rStyle w:val="Hyperlink"/>
            <w:rFonts w:cstheme="minorHAnsi"/>
          </w:rPr>
          <w:t>muzej.novi.vinodolski@ri.t-com.hr</w:t>
        </w:r>
      </w:hyperlink>
      <w:r w:rsidRPr="00CC38BF">
        <w:rPr>
          <w:rFonts w:eastAsia="Times New Roman" w:cstheme="minorHAnsi"/>
          <w:u w:val="single"/>
        </w:rPr>
        <w:t xml:space="preserve"> </w:t>
      </w:r>
      <w:r w:rsidRPr="00CC38BF">
        <w:rPr>
          <w:rFonts w:eastAsia="Times New Roman" w:cstheme="minorHAnsi"/>
        </w:rPr>
        <w:t xml:space="preserve"> </w:t>
      </w:r>
    </w:p>
    <w:p w14:paraId="586505B5"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rPr>
        <w:t xml:space="preserve">Barbara Kalanj Butković, m: 091/ 244 14 13, e: </w:t>
      </w:r>
      <w:hyperlink r:id="rId27">
        <w:r w:rsidRPr="00CC38BF">
          <w:rPr>
            <w:rStyle w:val="Hyperlink"/>
            <w:rFonts w:cstheme="minorHAnsi"/>
          </w:rPr>
          <w:t>citaonica@novi.tcloud.hr</w:t>
        </w:r>
      </w:hyperlink>
      <w:r w:rsidRPr="00CC38BF">
        <w:rPr>
          <w:rFonts w:eastAsia="Times New Roman" w:cstheme="minorHAnsi"/>
          <w:u w:val="single"/>
        </w:rPr>
        <w:t xml:space="preserve"> </w:t>
      </w:r>
    </w:p>
    <w:p w14:paraId="3698C3B3"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1D9886CA"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Gornji Kuti</w:t>
      </w:r>
    </w:p>
    <w:p w14:paraId="7F77C846"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Hrvatska čitaonica sela Kuti, Gornji Kuti 10 a, 51312 Brod Moravice</w:t>
      </w:r>
    </w:p>
    <w:p w14:paraId="314B1DEA"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xml:space="preserve"> svaka druga subota u mjesecu uz predhodnu najavu</w:t>
      </w:r>
    </w:p>
    <w:p w14:paraId="29C776D8"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Gordana Crnković, m: 091/ 566 99 83, e: </w:t>
      </w:r>
      <w:hyperlink r:id="rId28">
        <w:r w:rsidRPr="00CC38BF">
          <w:rPr>
            <w:rStyle w:val="Hyperlink"/>
            <w:rFonts w:cstheme="minorHAnsi"/>
          </w:rPr>
          <w:t>gordana@margor.hr</w:t>
        </w:r>
      </w:hyperlink>
      <w:r w:rsidRPr="00CC38BF">
        <w:rPr>
          <w:rFonts w:eastAsia="Times New Roman" w:cstheme="minorHAnsi"/>
          <w:u w:val="single"/>
        </w:rPr>
        <w:t>;</w:t>
      </w:r>
    </w:p>
    <w:p w14:paraId="64271854"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 xml:space="preserve"> </w:t>
      </w:r>
    </w:p>
    <w:p w14:paraId="4ADD42E1"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Cres</w:t>
      </w:r>
    </w:p>
    <w:p w14:paraId="255B8EF3"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Zgrada Zajednice Talijana, Trg Frane Petrića 14 51557 Cres</w:t>
      </w:r>
    </w:p>
    <w:p w14:paraId="4487D89E"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svakodnevno od 10 - 20 sati</w:t>
      </w:r>
    </w:p>
    <w:p w14:paraId="2A8E0529"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Karmen Surdić Benvin, m: 098/ 162 68 80, e: </w:t>
      </w:r>
      <w:hyperlink r:id="rId29">
        <w:r w:rsidRPr="00CC38BF">
          <w:rPr>
            <w:rStyle w:val="Hyperlink"/>
            <w:rFonts w:cstheme="minorHAnsi"/>
          </w:rPr>
          <w:t>karmen.surdic@cres.hr</w:t>
        </w:r>
      </w:hyperlink>
      <w:r w:rsidRPr="00CC38BF">
        <w:rPr>
          <w:rFonts w:eastAsia="Times New Roman" w:cstheme="minorHAnsi"/>
          <w:u w:val="single"/>
        </w:rPr>
        <w:t>;</w:t>
      </w:r>
    </w:p>
    <w:p w14:paraId="2568AE9E"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3BFFAA22"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Praputnjak</w:t>
      </w:r>
    </w:p>
    <w:p w14:paraId="5A2E9FCF"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Praputnjak P.S. – Pošta susreta, Praputnjak 101, 51225 Praputnjak;</w:t>
      </w:r>
    </w:p>
    <w:p w14:paraId="49B5B0A6"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uz predhodnu najavu</w:t>
      </w:r>
    </w:p>
    <w:p w14:paraId="5A46B216"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Ivona Miloš, m: 095/ 818 96 27, e: </w:t>
      </w:r>
      <w:hyperlink r:id="rId30">
        <w:r w:rsidRPr="00CC38BF">
          <w:rPr>
            <w:rStyle w:val="Hyperlink"/>
            <w:rFonts w:cstheme="minorHAnsi"/>
          </w:rPr>
          <w:t>ivona.milosh@gmail.com</w:t>
        </w:r>
      </w:hyperlink>
      <w:r w:rsidRPr="00CC38BF">
        <w:rPr>
          <w:rFonts w:eastAsia="Times New Roman" w:cstheme="minorHAnsi"/>
          <w:u w:val="single"/>
        </w:rPr>
        <w:t xml:space="preserve"> </w:t>
      </w:r>
    </w:p>
    <w:p w14:paraId="652AD167"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36B04D56"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Jelenje</w:t>
      </w:r>
    </w:p>
    <w:p w14:paraId="2493ABD1"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Čitaonice: Lukeži, Dražice, Podkilavac, Zoretići, Podhum;</w:t>
      </w:r>
    </w:p>
    <w:p w14:paraId="50334705"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uz predhodnu najavu</w:t>
      </w:r>
    </w:p>
    <w:p w14:paraId="5A385957"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Jasminka Matrljan, m: 091/406 09 00, e: </w:t>
      </w:r>
      <w:hyperlink r:id="rId31">
        <w:r w:rsidRPr="00CC38BF">
          <w:rPr>
            <w:rStyle w:val="Hyperlink"/>
            <w:rFonts w:cstheme="minorHAnsi"/>
          </w:rPr>
          <w:t>turizam@jelenje.hr</w:t>
        </w:r>
      </w:hyperlink>
      <w:r w:rsidRPr="00CC38BF">
        <w:rPr>
          <w:rFonts w:eastAsia="Times New Roman" w:cstheme="minorHAnsi"/>
          <w:u w:val="single"/>
        </w:rPr>
        <w:t xml:space="preserve">; </w:t>
      </w:r>
    </w:p>
    <w:p w14:paraId="3EC8463B"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243B274B"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Crikvenica</w:t>
      </w:r>
    </w:p>
    <w:p w14:paraId="0C5F2444"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Muzej Grada Crikvenice, Preradovićeva 1; Centar za kulturu Dr. Ivan Kostrenčić - Trg Stjepana Radića 3/III; Gradska galerija Crikvenica, Strossmayerovo šetalište 21 i Gradska knjižnica Crikvenica, Vinidolska 1, 51260 Crikvenica</w:t>
      </w:r>
    </w:p>
    <w:p w14:paraId="38FF0B23"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xml:space="preserve"> svakodnevno u radno vrijeme institucija</w:t>
      </w:r>
    </w:p>
    <w:p w14:paraId="2B5B0DAA"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Tea Rosić, m: 091/ 124 11 01, e: </w:t>
      </w:r>
      <w:hyperlink r:id="rId32">
        <w:r w:rsidRPr="00CC38BF">
          <w:rPr>
            <w:rStyle w:val="Hyperlink"/>
            <w:rFonts w:cstheme="minorHAnsi"/>
          </w:rPr>
          <w:t>kustos@mgc.hr</w:t>
        </w:r>
      </w:hyperlink>
      <w:r w:rsidRPr="00CC38BF">
        <w:rPr>
          <w:rFonts w:eastAsia="Times New Roman" w:cstheme="minorHAnsi"/>
          <w:u w:val="single"/>
        </w:rPr>
        <w:t xml:space="preserve">; </w:t>
      </w:r>
    </w:p>
    <w:p w14:paraId="5F280554"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1D6147CD"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Fužine</w:t>
      </w:r>
    </w:p>
    <w:p w14:paraId="380C469C"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xml:space="preserve"> Čitaonica Franjo Rački, Vrata 31, Fužine 51322</w:t>
      </w:r>
    </w:p>
    <w:p w14:paraId="49FD9EEB"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Petkom od 17 do 18 sati</w:t>
      </w:r>
    </w:p>
    <w:p w14:paraId="21C68BD1"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Stanka Lončarić, m: 091/ 244 81 45, e: </w:t>
      </w:r>
      <w:hyperlink r:id="rId33">
        <w:r w:rsidRPr="00CC38BF">
          <w:rPr>
            <w:rStyle w:val="Hyperlink"/>
            <w:rFonts w:cstheme="minorHAnsi"/>
          </w:rPr>
          <w:t>udrugaf.racki@gmail.com</w:t>
        </w:r>
      </w:hyperlink>
      <w:r w:rsidRPr="00CC38BF">
        <w:rPr>
          <w:rFonts w:eastAsia="Times New Roman" w:cstheme="minorHAnsi"/>
          <w:u w:val="single"/>
        </w:rPr>
        <w:t>;</w:t>
      </w:r>
    </w:p>
    <w:p w14:paraId="58EEA0B9"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5598C434"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Kastav</w:t>
      </w:r>
    </w:p>
    <w:p w14:paraId="60ABE76A"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Turistička zajednica grada Kastav, Trg Matka Laginje 5, 51215 Kastav</w:t>
      </w:r>
    </w:p>
    <w:p w14:paraId="3DD9B642"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zadnji četvrtak u mjesecu od 18 do 19 sati</w:t>
      </w:r>
    </w:p>
    <w:p w14:paraId="6431D944"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Ema Harej Čargonja, m: 099/ 317 65 49, e: </w:t>
      </w:r>
      <w:hyperlink r:id="rId34">
        <w:r w:rsidRPr="00CC38BF">
          <w:rPr>
            <w:rStyle w:val="Hyperlink"/>
            <w:rFonts w:cstheme="minorHAnsi"/>
          </w:rPr>
          <w:t>ema.harej.cargonja@kastav.hr</w:t>
        </w:r>
      </w:hyperlink>
      <w:r w:rsidRPr="00CC38BF">
        <w:rPr>
          <w:rFonts w:eastAsia="Times New Roman" w:cstheme="minorHAnsi"/>
          <w:u w:val="single"/>
        </w:rPr>
        <w:t xml:space="preserve">; </w:t>
      </w:r>
    </w:p>
    <w:p w14:paraId="6768F6FE"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lastRenderedPageBreak/>
        <w:t xml:space="preserve"> </w:t>
      </w:r>
    </w:p>
    <w:p w14:paraId="40D860B0"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Drenova</w:t>
      </w:r>
    </w:p>
    <w:p w14:paraId="480227CA"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HUB Drenova, Drenovski put 138 a, 51000 Rijeka</w:t>
      </w:r>
    </w:p>
    <w:p w14:paraId="15BD40C9"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svaka srijeda od 19 do 21 sat</w:t>
      </w:r>
    </w:p>
    <w:p w14:paraId="186B0EAD"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Kontakt:</w:t>
      </w:r>
      <w:r w:rsidRPr="00CC38BF">
        <w:rPr>
          <w:rFonts w:eastAsia="Times New Roman" w:cstheme="minorHAnsi"/>
        </w:rPr>
        <w:t xml:space="preserve"> Damir Medved, m: </w:t>
      </w:r>
      <w:proofErr w:type="gramStart"/>
      <w:r w:rsidRPr="00CC38BF">
        <w:rPr>
          <w:rFonts w:eastAsia="Times New Roman" w:cstheme="minorHAnsi"/>
        </w:rPr>
        <w:t>091  365</w:t>
      </w:r>
      <w:proofErr w:type="gramEnd"/>
      <w:r w:rsidRPr="00CC38BF">
        <w:rPr>
          <w:rFonts w:eastAsia="Times New Roman" w:cstheme="minorHAnsi"/>
        </w:rPr>
        <w:t xml:space="preserve"> 41 37, e: </w:t>
      </w:r>
      <w:hyperlink r:id="rId35">
        <w:r w:rsidRPr="00CC38BF">
          <w:rPr>
            <w:rStyle w:val="Hyperlink"/>
            <w:rFonts w:cstheme="minorHAnsi"/>
          </w:rPr>
          <w:t>dmr.medved@gmail.com</w:t>
        </w:r>
      </w:hyperlink>
      <w:r w:rsidRPr="00CC38BF">
        <w:rPr>
          <w:rFonts w:eastAsia="Times New Roman" w:cstheme="minorHAnsi"/>
          <w:u w:val="single"/>
        </w:rPr>
        <w:t>;</w:t>
      </w:r>
      <w:r w:rsidRPr="00CC38BF">
        <w:rPr>
          <w:rFonts w:eastAsia="Times New Roman" w:cstheme="minorHAnsi"/>
        </w:rPr>
        <w:t xml:space="preserve"> </w:t>
      </w:r>
    </w:p>
    <w:p w14:paraId="5E1ECA67" w14:textId="77777777" w:rsidR="00344861" w:rsidRPr="00CC38BF" w:rsidRDefault="00344861" w:rsidP="00BA1B6D">
      <w:pPr>
        <w:ind w:left="567" w:right="843"/>
        <w:jc w:val="both"/>
        <w:rPr>
          <w:rFonts w:eastAsia="Times New Roman" w:cstheme="minorHAnsi"/>
        </w:rPr>
      </w:pPr>
      <w:r w:rsidRPr="00CC38BF">
        <w:rPr>
          <w:rFonts w:eastAsia="Times New Roman" w:cstheme="minorHAnsi"/>
        </w:rPr>
        <w:t xml:space="preserve"> </w:t>
      </w:r>
    </w:p>
    <w:p w14:paraId="5E47BD2A" w14:textId="77777777" w:rsidR="00344861" w:rsidRPr="00CC38BF" w:rsidRDefault="00344861" w:rsidP="00BA1B6D">
      <w:pPr>
        <w:ind w:left="567" w:right="843"/>
        <w:jc w:val="both"/>
        <w:rPr>
          <w:rFonts w:eastAsia="Times New Roman" w:cstheme="minorHAnsi"/>
          <w:b/>
          <w:bCs/>
        </w:rPr>
      </w:pPr>
      <w:r w:rsidRPr="00CC38BF">
        <w:rPr>
          <w:rFonts w:eastAsia="Times New Roman" w:cstheme="minorHAnsi"/>
          <w:b/>
          <w:bCs/>
        </w:rPr>
        <w:t>Opatija</w:t>
      </w:r>
    </w:p>
    <w:p w14:paraId="0130D5BE"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Lokacija</w:t>
      </w:r>
      <w:r w:rsidRPr="00CC38BF">
        <w:rPr>
          <w:rFonts w:eastAsia="Times New Roman" w:cstheme="minorHAnsi"/>
        </w:rPr>
        <w:t>: Gradsko društvo Crveni križ Opatija i Klub 60+, Ulica Joakima Rakovca 15, 51 410 Opatija</w:t>
      </w:r>
    </w:p>
    <w:p w14:paraId="49849990" w14:textId="77777777" w:rsidR="00344861" w:rsidRPr="00CC38BF" w:rsidRDefault="00344861" w:rsidP="00BA1B6D">
      <w:pPr>
        <w:ind w:left="567" w:right="843"/>
        <w:jc w:val="both"/>
        <w:rPr>
          <w:rFonts w:eastAsia="Times New Roman" w:cstheme="minorHAnsi"/>
        </w:rPr>
      </w:pPr>
      <w:r w:rsidRPr="00CC38BF">
        <w:rPr>
          <w:rFonts w:eastAsia="Times New Roman" w:cstheme="minorHAnsi"/>
          <w:b/>
          <w:bCs/>
        </w:rPr>
        <w:t>Vrijeme</w:t>
      </w:r>
      <w:r w:rsidRPr="00CC38BF">
        <w:rPr>
          <w:rFonts w:eastAsia="Times New Roman" w:cstheme="minorHAnsi"/>
        </w:rPr>
        <w:t>: svaki ponedjeljak od 10 do 12 sati</w:t>
      </w:r>
    </w:p>
    <w:p w14:paraId="7F040459" w14:textId="77777777" w:rsidR="00344861" w:rsidRPr="00CC38BF" w:rsidRDefault="00344861" w:rsidP="00BA1B6D">
      <w:pPr>
        <w:ind w:left="567" w:right="843"/>
        <w:jc w:val="both"/>
        <w:rPr>
          <w:rFonts w:eastAsia="Times New Roman" w:cstheme="minorHAnsi"/>
          <w:u w:val="single"/>
        </w:rPr>
      </w:pPr>
      <w:r w:rsidRPr="00CC38BF">
        <w:rPr>
          <w:rFonts w:eastAsia="Times New Roman" w:cstheme="minorHAnsi"/>
          <w:b/>
          <w:bCs/>
        </w:rPr>
        <w:t>Kontakt:</w:t>
      </w:r>
      <w:r w:rsidRPr="00CC38BF">
        <w:rPr>
          <w:rFonts w:eastAsia="Times New Roman" w:cstheme="minorHAnsi"/>
        </w:rPr>
        <w:t xml:space="preserve"> Helena Traub, m: 051/ 271 459, e: </w:t>
      </w:r>
      <w:hyperlink r:id="rId36">
        <w:r w:rsidRPr="00CC38BF">
          <w:rPr>
            <w:rStyle w:val="Hyperlink"/>
            <w:rFonts w:cstheme="minorHAnsi"/>
          </w:rPr>
          <w:t>helena@zmergo.hr</w:t>
        </w:r>
      </w:hyperlink>
      <w:r w:rsidRPr="00CC38BF">
        <w:rPr>
          <w:rFonts w:eastAsia="Times New Roman" w:cstheme="minorHAnsi"/>
          <w:u w:val="single"/>
        </w:rPr>
        <w:t>;</w:t>
      </w:r>
    </w:p>
    <w:p w14:paraId="5827CA3C" w14:textId="77777777" w:rsidR="00344861" w:rsidRPr="00CC38BF" w:rsidRDefault="00344861" w:rsidP="00344861">
      <w:pPr>
        <w:ind w:left="567" w:right="843"/>
        <w:jc w:val="both"/>
        <w:rPr>
          <w:rFonts w:cstheme="minorHAnsi"/>
        </w:rPr>
      </w:pPr>
    </w:p>
    <w:p w14:paraId="09863C0A" w14:textId="77777777" w:rsidR="00344861" w:rsidRDefault="00344861" w:rsidP="00344861">
      <w:pPr>
        <w:ind w:left="567" w:right="843"/>
        <w:rPr>
          <w:rFonts w:cstheme="minorHAnsi"/>
          <w:b/>
          <w:bCs/>
        </w:rPr>
      </w:pPr>
    </w:p>
    <w:p w14:paraId="7DB9EFBF" w14:textId="77777777" w:rsidR="00344861" w:rsidRDefault="00344861" w:rsidP="00344861">
      <w:pPr>
        <w:ind w:left="567" w:right="843"/>
        <w:rPr>
          <w:rFonts w:cstheme="minorHAnsi"/>
          <w:b/>
          <w:bCs/>
        </w:rPr>
      </w:pPr>
    </w:p>
    <w:p w14:paraId="612F615B" w14:textId="77777777" w:rsidR="00344861" w:rsidRDefault="00344861" w:rsidP="00344861">
      <w:pPr>
        <w:ind w:left="567" w:right="843"/>
        <w:rPr>
          <w:rFonts w:cstheme="minorHAnsi"/>
          <w:b/>
          <w:bCs/>
        </w:rPr>
      </w:pPr>
      <w:r>
        <w:rPr>
          <w:rFonts w:cstheme="minorHAnsi"/>
          <w:b/>
          <w:bCs/>
        </w:rPr>
        <w:t>Poziv medijima na suradnju sa susjedstvima u razdoblju do 2020 godine.</w:t>
      </w:r>
    </w:p>
    <w:p w14:paraId="71B6BA58" w14:textId="77777777" w:rsidR="00344861" w:rsidRPr="00CC38BF" w:rsidRDefault="00344861" w:rsidP="00344861">
      <w:pPr>
        <w:ind w:left="567" w:right="843"/>
        <w:rPr>
          <w:rFonts w:cstheme="minorHAnsi"/>
        </w:rPr>
      </w:pPr>
    </w:p>
    <w:p w14:paraId="0A17BD74" w14:textId="77777777" w:rsidR="00344861" w:rsidRPr="00247633" w:rsidRDefault="00344861" w:rsidP="00344861">
      <w:pPr>
        <w:ind w:left="567" w:right="843"/>
        <w:rPr>
          <w:rFonts w:cstheme="minorHAnsi"/>
          <w:b/>
        </w:rPr>
      </w:pPr>
      <w:r w:rsidRPr="00247633">
        <w:rPr>
          <w:rFonts w:cstheme="minorHAnsi"/>
          <w:b/>
        </w:rPr>
        <w:t xml:space="preserve">Pozivamo predstavnike medija da, i prije održavanja Festivala susjedstava kao kulturnog programa u 2020., u svojim TV i radio emisijama, na portalima i u tisku, kroz razgovore i reportaže te druge oblike novinarskih formi, predstave bogatstvo ideja i kreativne impulse koji su u ovim sredinama probudili život. </w:t>
      </w:r>
    </w:p>
    <w:p w14:paraId="4BCBCBCE" w14:textId="77777777" w:rsidR="00344861" w:rsidRDefault="00344861" w:rsidP="00344861">
      <w:pPr>
        <w:ind w:left="567" w:right="843"/>
        <w:rPr>
          <w:rFonts w:cstheme="minorHAnsi"/>
        </w:rPr>
      </w:pPr>
    </w:p>
    <w:p w14:paraId="32053057" w14:textId="579A4486" w:rsidR="00366160" w:rsidRDefault="00344861" w:rsidP="00344861">
      <w:pPr>
        <w:ind w:left="567" w:right="843"/>
        <w:rPr>
          <w:rFonts w:cstheme="minorHAnsi"/>
        </w:rPr>
      </w:pPr>
      <w:r>
        <w:rPr>
          <w:rFonts w:cstheme="minorHAnsi"/>
        </w:rPr>
        <w:t xml:space="preserve">Stanovnici gradova, općina, mjesta i sela koji su uključeni u programski pravac 27 susjedstava visoko su </w:t>
      </w:r>
      <w:proofErr w:type="gramStart"/>
      <w:r>
        <w:rPr>
          <w:rFonts w:cstheme="minorHAnsi"/>
        </w:rPr>
        <w:t>motivirani  za</w:t>
      </w:r>
      <w:proofErr w:type="gramEnd"/>
      <w:r>
        <w:rPr>
          <w:rFonts w:cstheme="minorHAnsi"/>
        </w:rPr>
        <w:t xml:space="preserve"> organizaciju programa kojim s ponosom predstavljaju svoja mjesta i teme koje su im u fokusu interesa – od problema s kojima se susreću u svakodnevici, do ljepote života na specifičnim lokacijama diljem Primorsko goranske županije.</w:t>
      </w:r>
    </w:p>
    <w:p w14:paraId="2BC93B97" w14:textId="77777777" w:rsidR="00434D9A" w:rsidRDefault="00434D9A" w:rsidP="00344861">
      <w:pPr>
        <w:ind w:left="567" w:right="843"/>
        <w:rPr>
          <w:rFonts w:cstheme="minorHAnsi"/>
        </w:rPr>
      </w:pPr>
    </w:p>
    <w:p w14:paraId="02AA9D9B" w14:textId="77777777" w:rsidR="00434D9A" w:rsidRDefault="00434D9A" w:rsidP="00434D9A">
      <w:pPr>
        <w:ind w:left="709"/>
        <w:jc w:val="right"/>
        <w:rPr>
          <w:rFonts w:cstheme="minorHAnsi"/>
          <w:b/>
        </w:rPr>
      </w:pPr>
    </w:p>
    <w:p w14:paraId="666D077E" w14:textId="77777777" w:rsidR="00434D9A" w:rsidRDefault="00434D9A" w:rsidP="00434D9A">
      <w:pPr>
        <w:ind w:left="709"/>
        <w:jc w:val="right"/>
        <w:rPr>
          <w:rFonts w:cstheme="minorHAnsi"/>
          <w:b/>
        </w:rPr>
      </w:pPr>
    </w:p>
    <w:p w14:paraId="7FC551DA" w14:textId="77777777" w:rsidR="00434D9A" w:rsidRDefault="00434D9A" w:rsidP="00434D9A">
      <w:pPr>
        <w:ind w:left="709"/>
        <w:jc w:val="right"/>
        <w:rPr>
          <w:rFonts w:cstheme="minorHAnsi"/>
          <w:b/>
        </w:rPr>
      </w:pPr>
    </w:p>
    <w:p w14:paraId="2EBE457B" w14:textId="77777777" w:rsidR="00434D9A" w:rsidRPr="009F1B42" w:rsidRDefault="00434D9A" w:rsidP="00434D9A">
      <w:pPr>
        <w:ind w:left="709"/>
        <w:jc w:val="right"/>
        <w:rPr>
          <w:rFonts w:cstheme="minorHAnsi"/>
        </w:rPr>
      </w:pPr>
      <w:r w:rsidRPr="009F1B42">
        <w:rPr>
          <w:rFonts w:cstheme="minorHAnsi"/>
          <w:b/>
        </w:rPr>
        <w:t xml:space="preserve">Lena Stojiljković – </w:t>
      </w:r>
      <w:r w:rsidRPr="009F1B42">
        <w:rPr>
          <w:rFonts w:cstheme="minorHAnsi"/>
        </w:rPr>
        <w:t xml:space="preserve">Odnosi s medijima, Rijeka 2020 </w:t>
      </w:r>
    </w:p>
    <w:p w14:paraId="547C407F" w14:textId="77777777" w:rsidR="00434D9A" w:rsidRPr="009F1B42" w:rsidRDefault="00957559" w:rsidP="00434D9A">
      <w:pPr>
        <w:ind w:left="709"/>
        <w:jc w:val="right"/>
        <w:rPr>
          <w:rFonts w:cstheme="minorHAnsi"/>
        </w:rPr>
      </w:pPr>
      <w:hyperlink r:id="rId37" w:history="1">
        <w:r w:rsidR="00434D9A" w:rsidRPr="009F1B42">
          <w:rPr>
            <w:rStyle w:val="Hyperlink"/>
            <w:rFonts w:cstheme="minorHAnsi"/>
          </w:rPr>
          <w:t>lena.stojiljkovic@rijeka2020.eu</w:t>
        </w:r>
      </w:hyperlink>
      <w:r w:rsidR="00434D9A" w:rsidRPr="009F1B42">
        <w:rPr>
          <w:rFonts w:cstheme="minorHAnsi"/>
        </w:rPr>
        <w:t xml:space="preserve">  </w:t>
      </w:r>
    </w:p>
    <w:p w14:paraId="3DC3268C" w14:textId="77777777" w:rsidR="00434D9A" w:rsidRPr="009F1B42" w:rsidRDefault="00434D9A" w:rsidP="00434D9A">
      <w:pPr>
        <w:ind w:left="709"/>
        <w:jc w:val="right"/>
        <w:rPr>
          <w:rFonts w:cstheme="minorHAnsi"/>
        </w:rPr>
      </w:pPr>
      <w:r w:rsidRPr="009F1B42">
        <w:rPr>
          <w:rFonts w:cstheme="minorHAnsi"/>
        </w:rPr>
        <w:t>M: +385 91 612 63 42</w:t>
      </w:r>
    </w:p>
    <w:p w14:paraId="61FFD5E9" w14:textId="77777777" w:rsidR="00434D9A" w:rsidRPr="00344861" w:rsidRDefault="00434D9A" w:rsidP="00344861">
      <w:pPr>
        <w:ind w:left="567" w:right="843"/>
        <w:rPr>
          <w:rFonts w:cstheme="minorHAnsi"/>
        </w:rPr>
      </w:pPr>
    </w:p>
    <w:sectPr w:rsidR="00434D9A" w:rsidRPr="00344861" w:rsidSect="00306920">
      <w:pgSz w:w="11900" w:h="16840" w:code="9"/>
      <w:pgMar w:top="567" w:right="567" w:bottom="1418" w:left="567"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CAA3F" w14:textId="77777777" w:rsidR="00957559" w:rsidRDefault="00957559" w:rsidP="00881B94">
      <w:r>
        <w:separator/>
      </w:r>
    </w:p>
  </w:endnote>
  <w:endnote w:type="continuationSeparator" w:id="0">
    <w:p w14:paraId="68745AD6" w14:textId="77777777" w:rsidR="00957559" w:rsidRDefault="00957559" w:rsidP="0088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19E2C" w14:textId="77777777" w:rsidR="00957559" w:rsidRDefault="00957559" w:rsidP="00881B94">
      <w:r>
        <w:separator/>
      </w:r>
    </w:p>
  </w:footnote>
  <w:footnote w:type="continuationSeparator" w:id="0">
    <w:p w14:paraId="3AEB7473" w14:textId="77777777" w:rsidR="00957559" w:rsidRDefault="00957559" w:rsidP="0088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92B"/>
    <w:multiLevelType w:val="multilevel"/>
    <w:tmpl w:val="73B8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92643"/>
    <w:multiLevelType w:val="hybridMultilevel"/>
    <w:tmpl w:val="89D65AB6"/>
    <w:lvl w:ilvl="0" w:tplc="B12A317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1F7201"/>
    <w:multiLevelType w:val="multilevel"/>
    <w:tmpl w:val="B7002DDA"/>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AEF153B"/>
    <w:multiLevelType w:val="hybridMultilevel"/>
    <w:tmpl w:val="55B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53A8B"/>
    <w:multiLevelType w:val="hybridMultilevel"/>
    <w:tmpl w:val="325A35BA"/>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nsid w:val="1ECF1E58"/>
    <w:multiLevelType w:val="hybridMultilevel"/>
    <w:tmpl w:val="14568D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EDA575D"/>
    <w:multiLevelType w:val="multilevel"/>
    <w:tmpl w:val="8E1E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6699F"/>
    <w:multiLevelType w:val="multilevel"/>
    <w:tmpl w:val="7A84C0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27971016"/>
    <w:multiLevelType w:val="multilevel"/>
    <w:tmpl w:val="BC2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F82E23"/>
    <w:multiLevelType w:val="hybridMultilevel"/>
    <w:tmpl w:val="3BA6CF92"/>
    <w:lvl w:ilvl="0" w:tplc="1E2A841C">
      <w:start w:val="1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2E117C80"/>
    <w:multiLevelType w:val="hybridMultilevel"/>
    <w:tmpl w:val="351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E2D7A"/>
    <w:multiLevelType w:val="multilevel"/>
    <w:tmpl w:val="D1AC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A43DC3"/>
    <w:multiLevelType w:val="multilevel"/>
    <w:tmpl w:val="3A5C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7469FB"/>
    <w:multiLevelType w:val="hybridMultilevel"/>
    <w:tmpl w:val="8898C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E14EB"/>
    <w:multiLevelType w:val="hybridMultilevel"/>
    <w:tmpl w:val="B15A3F1A"/>
    <w:lvl w:ilvl="0" w:tplc="5D40C6CA">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407A3C35"/>
    <w:multiLevelType w:val="multilevel"/>
    <w:tmpl w:val="D5D8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FD135D"/>
    <w:multiLevelType w:val="multilevel"/>
    <w:tmpl w:val="20746760"/>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4F233ED4"/>
    <w:multiLevelType w:val="multilevel"/>
    <w:tmpl w:val="FC8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7220C5"/>
    <w:multiLevelType w:val="multilevel"/>
    <w:tmpl w:val="E0C6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E6105D"/>
    <w:multiLevelType w:val="hybridMultilevel"/>
    <w:tmpl w:val="9A563A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77D1360"/>
    <w:multiLevelType w:val="hybridMultilevel"/>
    <w:tmpl w:val="B90C9420"/>
    <w:lvl w:ilvl="0" w:tplc="EC0C131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F045D0D"/>
    <w:multiLevelType w:val="hybridMultilevel"/>
    <w:tmpl w:val="1F42A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F714B07"/>
    <w:multiLevelType w:val="multilevel"/>
    <w:tmpl w:val="3382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93318E"/>
    <w:multiLevelType w:val="hybridMultilevel"/>
    <w:tmpl w:val="9A1A7B14"/>
    <w:lvl w:ilvl="0" w:tplc="0409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63271B4C"/>
    <w:multiLevelType w:val="hybridMultilevel"/>
    <w:tmpl w:val="BA4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E2721"/>
    <w:multiLevelType w:val="hybridMultilevel"/>
    <w:tmpl w:val="0FB4AEA0"/>
    <w:lvl w:ilvl="0" w:tplc="EEEA2CF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35B309D"/>
    <w:multiLevelType w:val="hybridMultilevel"/>
    <w:tmpl w:val="40AECD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63647FB"/>
    <w:multiLevelType w:val="hybridMultilevel"/>
    <w:tmpl w:val="34DA1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A2C401E"/>
    <w:multiLevelType w:val="multilevel"/>
    <w:tmpl w:val="FE80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0"/>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26"/>
  </w:num>
  <w:num w:numId="8">
    <w:abstractNumId w:val="9"/>
  </w:num>
  <w:num w:numId="9">
    <w:abstractNumId w:val="7"/>
  </w:num>
  <w:num w:numId="10">
    <w:abstractNumId w:val="4"/>
  </w:num>
  <w:num w:numId="11">
    <w:abstractNumId w:val="16"/>
  </w:num>
  <w:num w:numId="12">
    <w:abstractNumId w:val="2"/>
  </w:num>
  <w:num w:numId="13">
    <w:abstractNumId w:val="20"/>
  </w:num>
  <w:num w:numId="14">
    <w:abstractNumId w:val="14"/>
  </w:num>
  <w:num w:numId="15">
    <w:abstractNumId w:val="15"/>
  </w:num>
  <w:num w:numId="16">
    <w:abstractNumId w:val="6"/>
  </w:num>
  <w:num w:numId="17">
    <w:abstractNumId w:val="17"/>
  </w:num>
  <w:num w:numId="18">
    <w:abstractNumId w:val="18"/>
  </w:num>
  <w:num w:numId="19">
    <w:abstractNumId w:val="0"/>
  </w:num>
  <w:num w:numId="20">
    <w:abstractNumId w:val="22"/>
  </w:num>
  <w:num w:numId="21">
    <w:abstractNumId w:val="11"/>
  </w:num>
  <w:num w:numId="22">
    <w:abstractNumId w:val="8"/>
  </w:num>
  <w:num w:numId="23">
    <w:abstractNumId w:val="19"/>
  </w:num>
  <w:num w:numId="24">
    <w:abstractNumId w:val="5"/>
  </w:num>
  <w:num w:numId="25">
    <w:abstractNumId w:val="13"/>
  </w:num>
  <w:num w:numId="26">
    <w:abstractNumId w:val="23"/>
  </w:num>
  <w:num w:numId="27">
    <w:abstractNumId w:val="27"/>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A8"/>
    <w:rsid w:val="00004B7D"/>
    <w:rsid w:val="00007D7E"/>
    <w:rsid w:val="000109ED"/>
    <w:rsid w:val="00014595"/>
    <w:rsid w:val="00020521"/>
    <w:rsid w:val="000207A6"/>
    <w:rsid w:val="0002329F"/>
    <w:rsid w:val="00040B07"/>
    <w:rsid w:val="00046403"/>
    <w:rsid w:val="000474B3"/>
    <w:rsid w:val="0005079D"/>
    <w:rsid w:val="00056DDE"/>
    <w:rsid w:val="00057511"/>
    <w:rsid w:val="000613C6"/>
    <w:rsid w:val="00075F98"/>
    <w:rsid w:val="000902DE"/>
    <w:rsid w:val="0009072A"/>
    <w:rsid w:val="000936FB"/>
    <w:rsid w:val="0009535E"/>
    <w:rsid w:val="000975AA"/>
    <w:rsid w:val="000A4DFF"/>
    <w:rsid w:val="000A541F"/>
    <w:rsid w:val="000B4962"/>
    <w:rsid w:val="000C48AB"/>
    <w:rsid w:val="000C6F1F"/>
    <w:rsid w:val="000D1BFF"/>
    <w:rsid w:val="000D2003"/>
    <w:rsid w:val="000E5A35"/>
    <w:rsid w:val="000E67F9"/>
    <w:rsid w:val="000E7622"/>
    <w:rsid w:val="0010360A"/>
    <w:rsid w:val="00117E21"/>
    <w:rsid w:val="001209A7"/>
    <w:rsid w:val="00122C7A"/>
    <w:rsid w:val="00125F05"/>
    <w:rsid w:val="00135698"/>
    <w:rsid w:val="001427BF"/>
    <w:rsid w:val="00164201"/>
    <w:rsid w:val="001668F7"/>
    <w:rsid w:val="00166C4C"/>
    <w:rsid w:val="00167BF5"/>
    <w:rsid w:val="00173667"/>
    <w:rsid w:val="001740F7"/>
    <w:rsid w:val="00196BEE"/>
    <w:rsid w:val="00197BD5"/>
    <w:rsid w:val="001B74A5"/>
    <w:rsid w:val="001C37FD"/>
    <w:rsid w:val="001C38A9"/>
    <w:rsid w:val="001C63B7"/>
    <w:rsid w:val="001D37E8"/>
    <w:rsid w:val="001D6B0A"/>
    <w:rsid w:val="001E16D9"/>
    <w:rsid w:val="001E473C"/>
    <w:rsid w:val="001F1027"/>
    <w:rsid w:val="002027FE"/>
    <w:rsid w:val="00204D79"/>
    <w:rsid w:val="002061AA"/>
    <w:rsid w:val="0021644E"/>
    <w:rsid w:val="00216A50"/>
    <w:rsid w:val="00216C8A"/>
    <w:rsid w:val="002327F7"/>
    <w:rsid w:val="00251814"/>
    <w:rsid w:val="00253ED8"/>
    <w:rsid w:val="00273C42"/>
    <w:rsid w:val="002855BA"/>
    <w:rsid w:val="00297610"/>
    <w:rsid w:val="002A36DA"/>
    <w:rsid w:val="002A5C4A"/>
    <w:rsid w:val="002A6ECA"/>
    <w:rsid w:val="002B26F8"/>
    <w:rsid w:val="002C3D12"/>
    <w:rsid w:val="002D4946"/>
    <w:rsid w:val="002E0EC0"/>
    <w:rsid w:val="002F1CD2"/>
    <w:rsid w:val="002F308B"/>
    <w:rsid w:val="002F5C78"/>
    <w:rsid w:val="002F79AB"/>
    <w:rsid w:val="003019FF"/>
    <w:rsid w:val="00304A7B"/>
    <w:rsid w:val="00306920"/>
    <w:rsid w:val="00310289"/>
    <w:rsid w:val="00310FA5"/>
    <w:rsid w:val="00312FA8"/>
    <w:rsid w:val="0032624E"/>
    <w:rsid w:val="00335DE8"/>
    <w:rsid w:val="0033704B"/>
    <w:rsid w:val="00337484"/>
    <w:rsid w:val="003410B5"/>
    <w:rsid w:val="00344861"/>
    <w:rsid w:val="00351716"/>
    <w:rsid w:val="0035667B"/>
    <w:rsid w:val="00366160"/>
    <w:rsid w:val="0037098B"/>
    <w:rsid w:val="00380460"/>
    <w:rsid w:val="00383BBE"/>
    <w:rsid w:val="003877A6"/>
    <w:rsid w:val="00393D1D"/>
    <w:rsid w:val="00396D05"/>
    <w:rsid w:val="00396E65"/>
    <w:rsid w:val="003A0E1C"/>
    <w:rsid w:val="003B3225"/>
    <w:rsid w:val="003C18C1"/>
    <w:rsid w:val="003D341C"/>
    <w:rsid w:val="003E097F"/>
    <w:rsid w:val="003E2094"/>
    <w:rsid w:val="003E2B1D"/>
    <w:rsid w:val="003F19A4"/>
    <w:rsid w:val="003F2042"/>
    <w:rsid w:val="003F7C8A"/>
    <w:rsid w:val="00405473"/>
    <w:rsid w:val="004079CD"/>
    <w:rsid w:val="00412143"/>
    <w:rsid w:val="00414389"/>
    <w:rsid w:val="00422F1E"/>
    <w:rsid w:val="004247C5"/>
    <w:rsid w:val="0043036D"/>
    <w:rsid w:val="00434D9A"/>
    <w:rsid w:val="004525B2"/>
    <w:rsid w:val="0045291C"/>
    <w:rsid w:val="004551B0"/>
    <w:rsid w:val="0045608E"/>
    <w:rsid w:val="00457CB3"/>
    <w:rsid w:val="0046046A"/>
    <w:rsid w:val="004609E0"/>
    <w:rsid w:val="00463132"/>
    <w:rsid w:val="0046629E"/>
    <w:rsid w:val="00466BC1"/>
    <w:rsid w:val="00483A8D"/>
    <w:rsid w:val="00487846"/>
    <w:rsid w:val="004908C4"/>
    <w:rsid w:val="004A5AE8"/>
    <w:rsid w:val="004A63D4"/>
    <w:rsid w:val="004B40B4"/>
    <w:rsid w:val="004B45C0"/>
    <w:rsid w:val="004B6E70"/>
    <w:rsid w:val="004D032F"/>
    <w:rsid w:val="004D414B"/>
    <w:rsid w:val="004D7524"/>
    <w:rsid w:val="004E1AD2"/>
    <w:rsid w:val="004E3CCD"/>
    <w:rsid w:val="004E771E"/>
    <w:rsid w:val="00503044"/>
    <w:rsid w:val="00512EF3"/>
    <w:rsid w:val="0052616E"/>
    <w:rsid w:val="00541E84"/>
    <w:rsid w:val="005430A0"/>
    <w:rsid w:val="00543D10"/>
    <w:rsid w:val="005448CB"/>
    <w:rsid w:val="005616DF"/>
    <w:rsid w:val="00581CC3"/>
    <w:rsid w:val="00584D90"/>
    <w:rsid w:val="00585A89"/>
    <w:rsid w:val="0059332C"/>
    <w:rsid w:val="005A2244"/>
    <w:rsid w:val="005C634E"/>
    <w:rsid w:val="005D1505"/>
    <w:rsid w:val="005D47C7"/>
    <w:rsid w:val="005E0A44"/>
    <w:rsid w:val="00606A74"/>
    <w:rsid w:val="00634648"/>
    <w:rsid w:val="00635B00"/>
    <w:rsid w:val="00635D9D"/>
    <w:rsid w:val="0063739F"/>
    <w:rsid w:val="006665FF"/>
    <w:rsid w:val="00672F31"/>
    <w:rsid w:val="00680581"/>
    <w:rsid w:val="00682624"/>
    <w:rsid w:val="006905B0"/>
    <w:rsid w:val="006907BE"/>
    <w:rsid w:val="00694511"/>
    <w:rsid w:val="00696085"/>
    <w:rsid w:val="006C7106"/>
    <w:rsid w:val="006D1489"/>
    <w:rsid w:val="006D1E16"/>
    <w:rsid w:val="006E1AA1"/>
    <w:rsid w:val="006E3E81"/>
    <w:rsid w:val="006E68EB"/>
    <w:rsid w:val="006F7BAD"/>
    <w:rsid w:val="00714B50"/>
    <w:rsid w:val="007233E4"/>
    <w:rsid w:val="00725AA2"/>
    <w:rsid w:val="00736DED"/>
    <w:rsid w:val="00765D20"/>
    <w:rsid w:val="0078130E"/>
    <w:rsid w:val="007856E0"/>
    <w:rsid w:val="0079282B"/>
    <w:rsid w:val="0079307F"/>
    <w:rsid w:val="00795C49"/>
    <w:rsid w:val="00796D2E"/>
    <w:rsid w:val="007A07F7"/>
    <w:rsid w:val="007A437E"/>
    <w:rsid w:val="007D21ED"/>
    <w:rsid w:val="007E7466"/>
    <w:rsid w:val="007F15C5"/>
    <w:rsid w:val="007F1D82"/>
    <w:rsid w:val="0080197C"/>
    <w:rsid w:val="008025DB"/>
    <w:rsid w:val="008027C3"/>
    <w:rsid w:val="00802BA2"/>
    <w:rsid w:val="00806418"/>
    <w:rsid w:val="00806A9A"/>
    <w:rsid w:val="008140B6"/>
    <w:rsid w:val="00832DCF"/>
    <w:rsid w:val="00843877"/>
    <w:rsid w:val="008453C4"/>
    <w:rsid w:val="00851D36"/>
    <w:rsid w:val="00863052"/>
    <w:rsid w:val="00864ECE"/>
    <w:rsid w:val="008706A1"/>
    <w:rsid w:val="00881B94"/>
    <w:rsid w:val="008866C1"/>
    <w:rsid w:val="008A3DDA"/>
    <w:rsid w:val="008A7311"/>
    <w:rsid w:val="008B6301"/>
    <w:rsid w:val="008D20C1"/>
    <w:rsid w:val="008D6AB7"/>
    <w:rsid w:val="008D74C7"/>
    <w:rsid w:val="008E4585"/>
    <w:rsid w:val="008E68BD"/>
    <w:rsid w:val="008E7185"/>
    <w:rsid w:val="008F710B"/>
    <w:rsid w:val="0090418A"/>
    <w:rsid w:val="00911E3C"/>
    <w:rsid w:val="009137C7"/>
    <w:rsid w:val="00914590"/>
    <w:rsid w:val="0091627A"/>
    <w:rsid w:val="009200A4"/>
    <w:rsid w:val="009217F1"/>
    <w:rsid w:val="00932635"/>
    <w:rsid w:val="0094563B"/>
    <w:rsid w:val="009513F0"/>
    <w:rsid w:val="0095685A"/>
    <w:rsid w:val="00957559"/>
    <w:rsid w:val="00964E86"/>
    <w:rsid w:val="0096598A"/>
    <w:rsid w:val="00966E97"/>
    <w:rsid w:val="00971A03"/>
    <w:rsid w:val="009864FE"/>
    <w:rsid w:val="00992052"/>
    <w:rsid w:val="009A2669"/>
    <w:rsid w:val="009A36AA"/>
    <w:rsid w:val="009C3A26"/>
    <w:rsid w:val="009D72C4"/>
    <w:rsid w:val="009D7CF8"/>
    <w:rsid w:val="009E6A70"/>
    <w:rsid w:val="009F129E"/>
    <w:rsid w:val="009F7BA1"/>
    <w:rsid w:val="00A27D41"/>
    <w:rsid w:val="00A32580"/>
    <w:rsid w:val="00A34E59"/>
    <w:rsid w:val="00A4354A"/>
    <w:rsid w:val="00A47D19"/>
    <w:rsid w:val="00A568B6"/>
    <w:rsid w:val="00A65450"/>
    <w:rsid w:val="00A729CD"/>
    <w:rsid w:val="00A86C50"/>
    <w:rsid w:val="00A9397A"/>
    <w:rsid w:val="00A971B2"/>
    <w:rsid w:val="00AA45CC"/>
    <w:rsid w:val="00AD3710"/>
    <w:rsid w:val="00AE3C08"/>
    <w:rsid w:val="00AE4A85"/>
    <w:rsid w:val="00AF51D6"/>
    <w:rsid w:val="00AF5C7A"/>
    <w:rsid w:val="00B00771"/>
    <w:rsid w:val="00B17069"/>
    <w:rsid w:val="00B229CD"/>
    <w:rsid w:val="00B451ED"/>
    <w:rsid w:val="00B53F1B"/>
    <w:rsid w:val="00B735EC"/>
    <w:rsid w:val="00B7500C"/>
    <w:rsid w:val="00B8048E"/>
    <w:rsid w:val="00B8601C"/>
    <w:rsid w:val="00B92FC8"/>
    <w:rsid w:val="00B94039"/>
    <w:rsid w:val="00B94CEA"/>
    <w:rsid w:val="00BA1B6D"/>
    <w:rsid w:val="00BA3A45"/>
    <w:rsid w:val="00BB2A62"/>
    <w:rsid w:val="00BB3000"/>
    <w:rsid w:val="00BC1C17"/>
    <w:rsid w:val="00BD1C6E"/>
    <w:rsid w:val="00BD593B"/>
    <w:rsid w:val="00BD69E6"/>
    <w:rsid w:val="00BE264E"/>
    <w:rsid w:val="00BF2B48"/>
    <w:rsid w:val="00C16CC9"/>
    <w:rsid w:val="00C3093A"/>
    <w:rsid w:val="00C32193"/>
    <w:rsid w:val="00C353E6"/>
    <w:rsid w:val="00C37AE2"/>
    <w:rsid w:val="00C411BC"/>
    <w:rsid w:val="00C60691"/>
    <w:rsid w:val="00C71135"/>
    <w:rsid w:val="00C7287C"/>
    <w:rsid w:val="00C74444"/>
    <w:rsid w:val="00C74F43"/>
    <w:rsid w:val="00C762D4"/>
    <w:rsid w:val="00C84DE6"/>
    <w:rsid w:val="00C8708D"/>
    <w:rsid w:val="00C90067"/>
    <w:rsid w:val="00C95E14"/>
    <w:rsid w:val="00C96133"/>
    <w:rsid w:val="00C974A0"/>
    <w:rsid w:val="00C97987"/>
    <w:rsid w:val="00CA3AEC"/>
    <w:rsid w:val="00CC3486"/>
    <w:rsid w:val="00CD41BE"/>
    <w:rsid w:val="00CD5BB1"/>
    <w:rsid w:val="00CD5E39"/>
    <w:rsid w:val="00CE31D4"/>
    <w:rsid w:val="00CF2F2A"/>
    <w:rsid w:val="00CF3E83"/>
    <w:rsid w:val="00CF536F"/>
    <w:rsid w:val="00D01016"/>
    <w:rsid w:val="00D01EEC"/>
    <w:rsid w:val="00D11FE7"/>
    <w:rsid w:val="00D13A7D"/>
    <w:rsid w:val="00D15EF2"/>
    <w:rsid w:val="00D16971"/>
    <w:rsid w:val="00D4489B"/>
    <w:rsid w:val="00D46592"/>
    <w:rsid w:val="00D5348A"/>
    <w:rsid w:val="00D60CB8"/>
    <w:rsid w:val="00D669CD"/>
    <w:rsid w:val="00D705A2"/>
    <w:rsid w:val="00D834E6"/>
    <w:rsid w:val="00D84105"/>
    <w:rsid w:val="00D92762"/>
    <w:rsid w:val="00D928C7"/>
    <w:rsid w:val="00DA2371"/>
    <w:rsid w:val="00DA6A02"/>
    <w:rsid w:val="00DB1094"/>
    <w:rsid w:val="00DB45E5"/>
    <w:rsid w:val="00DC01DD"/>
    <w:rsid w:val="00DC3914"/>
    <w:rsid w:val="00DC5F2E"/>
    <w:rsid w:val="00DD1E4A"/>
    <w:rsid w:val="00DD1FC7"/>
    <w:rsid w:val="00DE2219"/>
    <w:rsid w:val="00DF43C9"/>
    <w:rsid w:val="00E02462"/>
    <w:rsid w:val="00E06A49"/>
    <w:rsid w:val="00E07428"/>
    <w:rsid w:val="00E11AAA"/>
    <w:rsid w:val="00E14D4E"/>
    <w:rsid w:val="00E20FEE"/>
    <w:rsid w:val="00E25ADF"/>
    <w:rsid w:val="00E32CDB"/>
    <w:rsid w:val="00E35790"/>
    <w:rsid w:val="00E44E36"/>
    <w:rsid w:val="00E607C0"/>
    <w:rsid w:val="00E635E5"/>
    <w:rsid w:val="00E70303"/>
    <w:rsid w:val="00E712BE"/>
    <w:rsid w:val="00E86647"/>
    <w:rsid w:val="00EC1223"/>
    <w:rsid w:val="00ED2AC8"/>
    <w:rsid w:val="00ED43C3"/>
    <w:rsid w:val="00ED4FC3"/>
    <w:rsid w:val="00EE0D25"/>
    <w:rsid w:val="00EE395D"/>
    <w:rsid w:val="00EF11C9"/>
    <w:rsid w:val="00EF147A"/>
    <w:rsid w:val="00EF201F"/>
    <w:rsid w:val="00EF2AB7"/>
    <w:rsid w:val="00EF33ED"/>
    <w:rsid w:val="00F05B32"/>
    <w:rsid w:val="00F334AB"/>
    <w:rsid w:val="00F336D4"/>
    <w:rsid w:val="00F42390"/>
    <w:rsid w:val="00F452F0"/>
    <w:rsid w:val="00F4543F"/>
    <w:rsid w:val="00F45482"/>
    <w:rsid w:val="00F47C40"/>
    <w:rsid w:val="00F509F4"/>
    <w:rsid w:val="00F5353F"/>
    <w:rsid w:val="00F55EBF"/>
    <w:rsid w:val="00F63629"/>
    <w:rsid w:val="00F639C0"/>
    <w:rsid w:val="00F64228"/>
    <w:rsid w:val="00F81CAD"/>
    <w:rsid w:val="00F85BCC"/>
    <w:rsid w:val="00F91102"/>
    <w:rsid w:val="00F97307"/>
    <w:rsid w:val="00FA4535"/>
    <w:rsid w:val="00FB3C67"/>
    <w:rsid w:val="00FC2390"/>
    <w:rsid w:val="00FC2B26"/>
    <w:rsid w:val="00FC4A62"/>
    <w:rsid w:val="00FF3714"/>
    <w:rsid w:val="00FF6F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12CB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8140B6"/>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unhideWhenUsed/>
    <w:qFormat/>
    <w:rsid w:val="007D21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486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D20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94"/>
    <w:pPr>
      <w:tabs>
        <w:tab w:val="center" w:pos="4703"/>
        <w:tab w:val="right" w:pos="9406"/>
      </w:tabs>
    </w:pPr>
  </w:style>
  <w:style w:type="character" w:customStyle="1" w:styleId="HeaderChar">
    <w:name w:val="Header Char"/>
    <w:basedOn w:val="DefaultParagraphFont"/>
    <w:link w:val="Header"/>
    <w:uiPriority w:val="99"/>
    <w:rsid w:val="00881B94"/>
    <w:rPr>
      <w:rFonts w:eastAsiaTheme="minorEastAsia"/>
    </w:rPr>
  </w:style>
  <w:style w:type="paragraph" w:styleId="Footer">
    <w:name w:val="footer"/>
    <w:basedOn w:val="Normal"/>
    <w:link w:val="FooterChar"/>
    <w:uiPriority w:val="99"/>
    <w:unhideWhenUsed/>
    <w:rsid w:val="00881B94"/>
    <w:pPr>
      <w:tabs>
        <w:tab w:val="center" w:pos="4703"/>
        <w:tab w:val="right" w:pos="9406"/>
      </w:tabs>
    </w:pPr>
  </w:style>
  <w:style w:type="character" w:customStyle="1" w:styleId="FooterChar">
    <w:name w:val="Footer Char"/>
    <w:basedOn w:val="DefaultParagraphFont"/>
    <w:link w:val="Footer"/>
    <w:uiPriority w:val="99"/>
    <w:rsid w:val="00881B94"/>
    <w:rPr>
      <w:rFonts w:eastAsiaTheme="minorEastAsia"/>
    </w:rPr>
  </w:style>
  <w:style w:type="paragraph" w:styleId="ListParagraph">
    <w:name w:val="List Paragraph"/>
    <w:basedOn w:val="Normal"/>
    <w:uiPriority w:val="34"/>
    <w:qFormat/>
    <w:rsid w:val="004A63D4"/>
    <w:pPr>
      <w:ind w:left="720"/>
      <w:contextualSpacing/>
    </w:pPr>
  </w:style>
  <w:style w:type="paragraph" w:styleId="NormalWeb">
    <w:name w:val="Normal (Web)"/>
    <w:basedOn w:val="Normal"/>
    <w:uiPriority w:val="99"/>
    <w:unhideWhenUsed/>
    <w:rsid w:val="00F42390"/>
    <w:pPr>
      <w:spacing w:before="100" w:beforeAutospacing="1" w:after="100" w:afterAutospacing="1"/>
    </w:pPr>
    <w:rPr>
      <w:rFonts w:ascii="Times New Roman" w:eastAsia="Times New Roman" w:hAnsi="Times New Roman" w:cs="Times New Roman"/>
      <w:lang w:val="hr-HR" w:eastAsia="hr-HR"/>
    </w:rPr>
  </w:style>
  <w:style w:type="character" w:styleId="Strong">
    <w:name w:val="Strong"/>
    <w:basedOn w:val="DefaultParagraphFont"/>
    <w:uiPriority w:val="22"/>
    <w:qFormat/>
    <w:rsid w:val="000E7622"/>
    <w:rPr>
      <w:b/>
      <w:bCs/>
    </w:rPr>
  </w:style>
  <w:style w:type="character" w:styleId="CommentReference">
    <w:name w:val="annotation reference"/>
    <w:basedOn w:val="DefaultParagraphFont"/>
    <w:uiPriority w:val="99"/>
    <w:semiHidden/>
    <w:unhideWhenUsed/>
    <w:rsid w:val="0052616E"/>
    <w:rPr>
      <w:sz w:val="16"/>
      <w:szCs w:val="16"/>
    </w:rPr>
  </w:style>
  <w:style w:type="paragraph" w:styleId="CommentText">
    <w:name w:val="annotation text"/>
    <w:basedOn w:val="Normal"/>
    <w:link w:val="CommentTextChar"/>
    <w:uiPriority w:val="99"/>
    <w:unhideWhenUsed/>
    <w:rsid w:val="0052616E"/>
    <w:rPr>
      <w:sz w:val="20"/>
      <w:szCs w:val="20"/>
    </w:rPr>
  </w:style>
  <w:style w:type="character" w:customStyle="1" w:styleId="CommentTextChar">
    <w:name w:val="Comment Text Char"/>
    <w:basedOn w:val="DefaultParagraphFont"/>
    <w:link w:val="CommentText"/>
    <w:uiPriority w:val="99"/>
    <w:rsid w:val="00526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616E"/>
    <w:rPr>
      <w:b/>
      <w:bCs/>
    </w:rPr>
  </w:style>
  <w:style w:type="character" w:customStyle="1" w:styleId="CommentSubjectChar">
    <w:name w:val="Comment Subject Char"/>
    <w:basedOn w:val="CommentTextChar"/>
    <w:link w:val="CommentSubject"/>
    <w:uiPriority w:val="99"/>
    <w:semiHidden/>
    <w:rsid w:val="0052616E"/>
    <w:rPr>
      <w:rFonts w:eastAsiaTheme="minorEastAsia"/>
      <w:b/>
      <w:bCs/>
      <w:sz w:val="20"/>
      <w:szCs w:val="20"/>
    </w:rPr>
  </w:style>
  <w:style w:type="paragraph" w:styleId="BalloonText">
    <w:name w:val="Balloon Text"/>
    <w:basedOn w:val="Normal"/>
    <w:link w:val="BalloonTextChar"/>
    <w:uiPriority w:val="99"/>
    <w:semiHidden/>
    <w:unhideWhenUsed/>
    <w:rsid w:val="0052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6E"/>
    <w:rPr>
      <w:rFonts w:ascii="Segoe UI" w:eastAsiaTheme="minorEastAsia" w:hAnsi="Segoe UI" w:cs="Segoe UI"/>
      <w:sz w:val="18"/>
      <w:szCs w:val="18"/>
    </w:rPr>
  </w:style>
  <w:style w:type="character" w:styleId="Hyperlink">
    <w:name w:val="Hyperlink"/>
    <w:basedOn w:val="DefaultParagraphFont"/>
    <w:uiPriority w:val="99"/>
    <w:unhideWhenUsed/>
    <w:rsid w:val="004B40B4"/>
    <w:rPr>
      <w:color w:val="0563C1" w:themeColor="hyperlink"/>
      <w:u w:val="single"/>
    </w:rPr>
  </w:style>
  <w:style w:type="character" w:customStyle="1" w:styleId="UnresolvedMention">
    <w:name w:val="Unresolved Mention"/>
    <w:basedOn w:val="DefaultParagraphFont"/>
    <w:uiPriority w:val="99"/>
    <w:semiHidden/>
    <w:unhideWhenUsed/>
    <w:rsid w:val="004B40B4"/>
    <w:rPr>
      <w:color w:val="605E5C"/>
      <w:shd w:val="clear" w:color="auto" w:fill="E1DFDD"/>
    </w:rPr>
  </w:style>
  <w:style w:type="paragraph" w:customStyle="1" w:styleId="imprintuniqueid">
    <w:name w:val="imprintuniqueid"/>
    <w:basedOn w:val="Normal"/>
    <w:uiPriority w:val="99"/>
    <w:rsid w:val="00C762D4"/>
    <w:rPr>
      <w:rFonts w:ascii="Calibri" w:eastAsiaTheme="minorHAnsi" w:hAnsi="Calibri" w:cs="Calibri"/>
      <w:sz w:val="22"/>
      <w:szCs w:val="22"/>
      <w:lang w:val="hr-HR" w:eastAsia="hr-HR"/>
    </w:rPr>
  </w:style>
  <w:style w:type="character" w:styleId="Emphasis">
    <w:name w:val="Emphasis"/>
    <w:basedOn w:val="DefaultParagraphFont"/>
    <w:uiPriority w:val="20"/>
    <w:qFormat/>
    <w:rsid w:val="00DC3914"/>
    <w:rPr>
      <w:i/>
      <w:iCs/>
    </w:rPr>
  </w:style>
  <w:style w:type="paragraph" w:styleId="FootnoteText">
    <w:name w:val="footnote text"/>
    <w:basedOn w:val="Normal"/>
    <w:link w:val="FootnoteTextChar"/>
    <w:uiPriority w:val="99"/>
    <w:semiHidden/>
    <w:unhideWhenUsed/>
    <w:rsid w:val="00911E3C"/>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911E3C"/>
    <w:rPr>
      <w:sz w:val="20"/>
      <w:szCs w:val="20"/>
      <w:lang w:val="en-CA"/>
    </w:rPr>
  </w:style>
  <w:style w:type="character" w:styleId="FootnoteReference">
    <w:name w:val="footnote reference"/>
    <w:basedOn w:val="DefaultParagraphFont"/>
    <w:uiPriority w:val="99"/>
    <w:semiHidden/>
    <w:unhideWhenUsed/>
    <w:rsid w:val="00911E3C"/>
    <w:rPr>
      <w:vertAlign w:val="superscript"/>
    </w:rPr>
  </w:style>
  <w:style w:type="paragraph" w:styleId="NoSpacing">
    <w:name w:val="No Spacing"/>
    <w:aliases w:val="Lead-kurziv"/>
    <w:uiPriority w:val="1"/>
    <w:qFormat/>
    <w:rsid w:val="004B45C0"/>
    <w:rPr>
      <w:sz w:val="22"/>
      <w:szCs w:val="22"/>
      <w:lang w:val="hr-HR"/>
    </w:rPr>
  </w:style>
  <w:style w:type="character" w:customStyle="1" w:styleId="Heading1Char">
    <w:name w:val="Heading 1 Char"/>
    <w:basedOn w:val="DefaultParagraphFont"/>
    <w:link w:val="Heading1"/>
    <w:uiPriority w:val="9"/>
    <w:rsid w:val="008140B6"/>
    <w:rPr>
      <w:rFonts w:ascii="Times New Roman" w:eastAsia="Times New Roman" w:hAnsi="Times New Roman" w:cs="Times New Roman"/>
      <w:b/>
      <w:bCs/>
      <w:kern w:val="36"/>
      <w:sz w:val="48"/>
      <w:szCs w:val="48"/>
      <w:lang w:val="hr-HR" w:eastAsia="hr-HR"/>
    </w:rPr>
  </w:style>
  <w:style w:type="paragraph" w:styleId="HTMLPreformatted">
    <w:name w:val="HTML Preformatted"/>
    <w:basedOn w:val="Normal"/>
    <w:link w:val="HTMLPreformattedChar"/>
    <w:uiPriority w:val="99"/>
    <w:semiHidden/>
    <w:unhideWhenUsed/>
    <w:rsid w:val="001E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1E473C"/>
    <w:rPr>
      <w:rFonts w:ascii="Courier New" w:eastAsia="Times New Roman" w:hAnsi="Courier New" w:cs="Courier New"/>
      <w:sz w:val="20"/>
      <w:szCs w:val="20"/>
      <w:lang w:val="hr-HR" w:eastAsia="hr-HR"/>
    </w:rPr>
  </w:style>
  <w:style w:type="character" w:styleId="FollowedHyperlink">
    <w:name w:val="FollowedHyperlink"/>
    <w:basedOn w:val="DefaultParagraphFont"/>
    <w:uiPriority w:val="99"/>
    <w:semiHidden/>
    <w:unhideWhenUsed/>
    <w:rsid w:val="001C38A9"/>
    <w:rPr>
      <w:color w:val="954F72" w:themeColor="followedHyperlink"/>
      <w:u w:val="single"/>
    </w:rPr>
  </w:style>
  <w:style w:type="character" w:customStyle="1" w:styleId="Heading2Char">
    <w:name w:val="Heading 2 Char"/>
    <w:basedOn w:val="DefaultParagraphFont"/>
    <w:link w:val="Heading2"/>
    <w:uiPriority w:val="9"/>
    <w:rsid w:val="007D21E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D20C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D20C1"/>
    <w:rPr>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7856E0"/>
    <w:pPr>
      <w:spacing w:before="100" w:beforeAutospacing="1" w:after="100" w:afterAutospacing="1"/>
    </w:pPr>
    <w:rPr>
      <w:rFonts w:ascii="Times New Roman" w:eastAsia="Times New Roman" w:hAnsi="Times New Roman" w:cs="Times New Roman"/>
      <w:lang w:val="en-US"/>
    </w:rPr>
  </w:style>
  <w:style w:type="character" w:customStyle="1" w:styleId="spellingerror">
    <w:name w:val="spellingerror"/>
    <w:basedOn w:val="DefaultParagraphFont"/>
    <w:rsid w:val="007856E0"/>
  </w:style>
  <w:style w:type="character" w:customStyle="1" w:styleId="normaltextrun">
    <w:name w:val="normaltextrun"/>
    <w:basedOn w:val="DefaultParagraphFont"/>
    <w:rsid w:val="007856E0"/>
  </w:style>
  <w:style w:type="character" w:customStyle="1" w:styleId="eop">
    <w:name w:val="eop"/>
    <w:basedOn w:val="DefaultParagraphFont"/>
    <w:rsid w:val="007856E0"/>
  </w:style>
  <w:style w:type="character" w:customStyle="1" w:styleId="e24kjd">
    <w:name w:val="e24kjd"/>
    <w:basedOn w:val="DefaultParagraphFont"/>
    <w:rsid w:val="00273C42"/>
  </w:style>
  <w:style w:type="character" w:customStyle="1" w:styleId="Heading3Char">
    <w:name w:val="Heading 3 Char"/>
    <w:basedOn w:val="DefaultParagraphFont"/>
    <w:link w:val="Heading3"/>
    <w:uiPriority w:val="9"/>
    <w:rsid w:val="00344861"/>
    <w:rPr>
      <w:rFonts w:asciiTheme="majorHAnsi" w:eastAsiaTheme="majorEastAsia" w:hAnsiTheme="majorHAnsi" w:cstheme="majorBidi"/>
      <w:color w:val="1F3763" w:themeColor="accent1" w:themeShade="7F"/>
    </w:rPr>
  </w:style>
  <w:style w:type="character" w:customStyle="1" w:styleId="Nadtekst-sitnoChar">
    <w:name w:val="Nadtekst-sitno Char"/>
    <w:basedOn w:val="DefaultParagraphFont"/>
    <w:link w:val="Nadtekst-sitno"/>
    <w:locked/>
    <w:rsid w:val="00344861"/>
    <w:rPr>
      <w:rFonts w:eastAsiaTheme="minorEastAsia" w:cs="Times New Roman"/>
      <w:color w:val="7F7F7F" w:themeColor="text1" w:themeTint="80"/>
      <w:szCs w:val="28"/>
    </w:rPr>
  </w:style>
  <w:style w:type="paragraph" w:customStyle="1" w:styleId="Nadtekst-sitno">
    <w:name w:val="Nadtekst-sitno"/>
    <w:basedOn w:val="Normal"/>
    <w:link w:val="Nadtekst-sitnoChar"/>
    <w:qFormat/>
    <w:rsid w:val="00344861"/>
    <w:rPr>
      <w:rFonts w:cs="Times New Roman"/>
      <w:color w:val="7F7F7F" w:themeColor="text1" w:themeTint="80"/>
      <w:szCs w:val="28"/>
    </w:rPr>
  </w:style>
  <w:style w:type="character" w:customStyle="1" w:styleId="ff0">
    <w:name w:val="ff0"/>
    <w:basedOn w:val="DefaultParagraphFont"/>
    <w:rsid w:val="00344861"/>
  </w:style>
  <w:style w:type="character" w:customStyle="1" w:styleId="textexposedshow">
    <w:name w:val="text_exposed_show"/>
    <w:basedOn w:val="DefaultParagraphFont"/>
    <w:rsid w:val="00344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8140B6"/>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unhideWhenUsed/>
    <w:qFormat/>
    <w:rsid w:val="007D21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486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D20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94"/>
    <w:pPr>
      <w:tabs>
        <w:tab w:val="center" w:pos="4703"/>
        <w:tab w:val="right" w:pos="9406"/>
      </w:tabs>
    </w:pPr>
  </w:style>
  <w:style w:type="character" w:customStyle="1" w:styleId="HeaderChar">
    <w:name w:val="Header Char"/>
    <w:basedOn w:val="DefaultParagraphFont"/>
    <w:link w:val="Header"/>
    <w:uiPriority w:val="99"/>
    <w:rsid w:val="00881B94"/>
    <w:rPr>
      <w:rFonts w:eastAsiaTheme="minorEastAsia"/>
    </w:rPr>
  </w:style>
  <w:style w:type="paragraph" w:styleId="Footer">
    <w:name w:val="footer"/>
    <w:basedOn w:val="Normal"/>
    <w:link w:val="FooterChar"/>
    <w:uiPriority w:val="99"/>
    <w:unhideWhenUsed/>
    <w:rsid w:val="00881B94"/>
    <w:pPr>
      <w:tabs>
        <w:tab w:val="center" w:pos="4703"/>
        <w:tab w:val="right" w:pos="9406"/>
      </w:tabs>
    </w:pPr>
  </w:style>
  <w:style w:type="character" w:customStyle="1" w:styleId="FooterChar">
    <w:name w:val="Footer Char"/>
    <w:basedOn w:val="DefaultParagraphFont"/>
    <w:link w:val="Footer"/>
    <w:uiPriority w:val="99"/>
    <w:rsid w:val="00881B94"/>
    <w:rPr>
      <w:rFonts w:eastAsiaTheme="minorEastAsia"/>
    </w:rPr>
  </w:style>
  <w:style w:type="paragraph" w:styleId="ListParagraph">
    <w:name w:val="List Paragraph"/>
    <w:basedOn w:val="Normal"/>
    <w:uiPriority w:val="34"/>
    <w:qFormat/>
    <w:rsid w:val="004A63D4"/>
    <w:pPr>
      <w:ind w:left="720"/>
      <w:contextualSpacing/>
    </w:pPr>
  </w:style>
  <w:style w:type="paragraph" w:styleId="NormalWeb">
    <w:name w:val="Normal (Web)"/>
    <w:basedOn w:val="Normal"/>
    <w:uiPriority w:val="99"/>
    <w:unhideWhenUsed/>
    <w:rsid w:val="00F42390"/>
    <w:pPr>
      <w:spacing w:before="100" w:beforeAutospacing="1" w:after="100" w:afterAutospacing="1"/>
    </w:pPr>
    <w:rPr>
      <w:rFonts w:ascii="Times New Roman" w:eastAsia="Times New Roman" w:hAnsi="Times New Roman" w:cs="Times New Roman"/>
      <w:lang w:val="hr-HR" w:eastAsia="hr-HR"/>
    </w:rPr>
  </w:style>
  <w:style w:type="character" w:styleId="Strong">
    <w:name w:val="Strong"/>
    <w:basedOn w:val="DefaultParagraphFont"/>
    <w:uiPriority w:val="22"/>
    <w:qFormat/>
    <w:rsid w:val="000E7622"/>
    <w:rPr>
      <w:b/>
      <w:bCs/>
    </w:rPr>
  </w:style>
  <w:style w:type="character" w:styleId="CommentReference">
    <w:name w:val="annotation reference"/>
    <w:basedOn w:val="DefaultParagraphFont"/>
    <w:uiPriority w:val="99"/>
    <w:semiHidden/>
    <w:unhideWhenUsed/>
    <w:rsid w:val="0052616E"/>
    <w:rPr>
      <w:sz w:val="16"/>
      <w:szCs w:val="16"/>
    </w:rPr>
  </w:style>
  <w:style w:type="paragraph" w:styleId="CommentText">
    <w:name w:val="annotation text"/>
    <w:basedOn w:val="Normal"/>
    <w:link w:val="CommentTextChar"/>
    <w:uiPriority w:val="99"/>
    <w:unhideWhenUsed/>
    <w:rsid w:val="0052616E"/>
    <w:rPr>
      <w:sz w:val="20"/>
      <w:szCs w:val="20"/>
    </w:rPr>
  </w:style>
  <w:style w:type="character" w:customStyle="1" w:styleId="CommentTextChar">
    <w:name w:val="Comment Text Char"/>
    <w:basedOn w:val="DefaultParagraphFont"/>
    <w:link w:val="CommentText"/>
    <w:uiPriority w:val="99"/>
    <w:rsid w:val="00526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2616E"/>
    <w:rPr>
      <w:b/>
      <w:bCs/>
    </w:rPr>
  </w:style>
  <w:style w:type="character" w:customStyle="1" w:styleId="CommentSubjectChar">
    <w:name w:val="Comment Subject Char"/>
    <w:basedOn w:val="CommentTextChar"/>
    <w:link w:val="CommentSubject"/>
    <w:uiPriority w:val="99"/>
    <w:semiHidden/>
    <w:rsid w:val="0052616E"/>
    <w:rPr>
      <w:rFonts w:eastAsiaTheme="minorEastAsia"/>
      <w:b/>
      <w:bCs/>
      <w:sz w:val="20"/>
      <w:szCs w:val="20"/>
    </w:rPr>
  </w:style>
  <w:style w:type="paragraph" w:styleId="BalloonText">
    <w:name w:val="Balloon Text"/>
    <w:basedOn w:val="Normal"/>
    <w:link w:val="BalloonTextChar"/>
    <w:uiPriority w:val="99"/>
    <w:semiHidden/>
    <w:unhideWhenUsed/>
    <w:rsid w:val="00526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6E"/>
    <w:rPr>
      <w:rFonts w:ascii="Segoe UI" w:eastAsiaTheme="minorEastAsia" w:hAnsi="Segoe UI" w:cs="Segoe UI"/>
      <w:sz w:val="18"/>
      <w:szCs w:val="18"/>
    </w:rPr>
  </w:style>
  <w:style w:type="character" w:styleId="Hyperlink">
    <w:name w:val="Hyperlink"/>
    <w:basedOn w:val="DefaultParagraphFont"/>
    <w:uiPriority w:val="99"/>
    <w:unhideWhenUsed/>
    <w:rsid w:val="004B40B4"/>
    <w:rPr>
      <w:color w:val="0563C1" w:themeColor="hyperlink"/>
      <w:u w:val="single"/>
    </w:rPr>
  </w:style>
  <w:style w:type="character" w:customStyle="1" w:styleId="UnresolvedMention">
    <w:name w:val="Unresolved Mention"/>
    <w:basedOn w:val="DefaultParagraphFont"/>
    <w:uiPriority w:val="99"/>
    <w:semiHidden/>
    <w:unhideWhenUsed/>
    <w:rsid w:val="004B40B4"/>
    <w:rPr>
      <w:color w:val="605E5C"/>
      <w:shd w:val="clear" w:color="auto" w:fill="E1DFDD"/>
    </w:rPr>
  </w:style>
  <w:style w:type="paragraph" w:customStyle="1" w:styleId="imprintuniqueid">
    <w:name w:val="imprintuniqueid"/>
    <w:basedOn w:val="Normal"/>
    <w:uiPriority w:val="99"/>
    <w:rsid w:val="00C762D4"/>
    <w:rPr>
      <w:rFonts w:ascii="Calibri" w:eastAsiaTheme="minorHAnsi" w:hAnsi="Calibri" w:cs="Calibri"/>
      <w:sz w:val="22"/>
      <w:szCs w:val="22"/>
      <w:lang w:val="hr-HR" w:eastAsia="hr-HR"/>
    </w:rPr>
  </w:style>
  <w:style w:type="character" w:styleId="Emphasis">
    <w:name w:val="Emphasis"/>
    <w:basedOn w:val="DefaultParagraphFont"/>
    <w:uiPriority w:val="20"/>
    <w:qFormat/>
    <w:rsid w:val="00DC3914"/>
    <w:rPr>
      <w:i/>
      <w:iCs/>
    </w:rPr>
  </w:style>
  <w:style w:type="paragraph" w:styleId="FootnoteText">
    <w:name w:val="footnote text"/>
    <w:basedOn w:val="Normal"/>
    <w:link w:val="FootnoteTextChar"/>
    <w:uiPriority w:val="99"/>
    <w:semiHidden/>
    <w:unhideWhenUsed/>
    <w:rsid w:val="00911E3C"/>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911E3C"/>
    <w:rPr>
      <w:sz w:val="20"/>
      <w:szCs w:val="20"/>
      <w:lang w:val="en-CA"/>
    </w:rPr>
  </w:style>
  <w:style w:type="character" w:styleId="FootnoteReference">
    <w:name w:val="footnote reference"/>
    <w:basedOn w:val="DefaultParagraphFont"/>
    <w:uiPriority w:val="99"/>
    <w:semiHidden/>
    <w:unhideWhenUsed/>
    <w:rsid w:val="00911E3C"/>
    <w:rPr>
      <w:vertAlign w:val="superscript"/>
    </w:rPr>
  </w:style>
  <w:style w:type="paragraph" w:styleId="NoSpacing">
    <w:name w:val="No Spacing"/>
    <w:aliases w:val="Lead-kurziv"/>
    <w:uiPriority w:val="1"/>
    <w:qFormat/>
    <w:rsid w:val="004B45C0"/>
    <w:rPr>
      <w:sz w:val="22"/>
      <w:szCs w:val="22"/>
      <w:lang w:val="hr-HR"/>
    </w:rPr>
  </w:style>
  <w:style w:type="character" w:customStyle="1" w:styleId="Heading1Char">
    <w:name w:val="Heading 1 Char"/>
    <w:basedOn w:val="DefaultParagraphFont"/>
    <w:link w:val="Heading1"/>
    <w:uiPriority w:val="9"/>
    <w:rsid w:val="008140B6"/>
    <w:rPr>
      <w:rFonts w:ascii="Times New Roman" w:eastAsia="Times New Roman" w:hAnsi="Times New Roman" w:cs="Times New Roman"/>
      <w:b/>
      <w:bCs/>
      <w:kern w:val="36"/>
      <w:sz w:val="48"/>
      <w:szCs w:val="48"/>
      <w:lang w:val="hr-HR" w:eastAsia="hr-HR"/>
    </w:rPr>
  </w:style>
  <w:style w:type="paragraph" w:styleId="HTMLPreformatted">
    <w:name w:val="HTML Preformatted"/>
    <w:basedOn w:val="Normal"/>
    <w:link w:val="HTMLPreformattedChar"/>
    <w:uiPriority w:val="99"/>
    <w:semiHidden/>
    <w:unhideWhenUsed/>
    <w:rsid w:val="001E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1E473C"/>
    <w:rPr>
      <w:rFonts w:ascii="Courier New" w:eastAsia="Times New Roman" w:hAnsi="Courier New" w:cs="Courier New"/>
      <w:sz w:val="20"/>
      <w:szCs w:val="20"/>
      <w:lang w:val="hr-HR" w:eastAsia="hr-HR"/>
    </w:rPr>
  </w:style>
  <w:style w:type="character" w:styleId="FollowedHyperlink">
    <w:name w:val="FollowedHyperlink"/>
    <w:basedOn w:val="DefaultParagraphFont"/>
    <w:uiPriority w:val="99"/>
    <w:semiHidden/>
    <w:unhideWhenUsed/>
    <w:rsid w:val="001C38A9"/>
    <w:rPr>
      <w:color w:val="954F72" w:themeColor="followedHyperlink"/>
      <w:u w:val="single"/>
    </w:rPr>
  </w:style>
  <w:style w:type="character" w:customStyle="1" w:styleId="Heading2Char">
    <w:name w:val="Heading 2 Char"/>
    <w:basedOn w:val="DefaultParagraphFont"/>
    <w:link w:val="Heading2"/>
    <w:uiPriority w:val="9"/>
    <w:rsid w:val="007D21E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D20C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D20C1"/>
    <w:rPr>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7856E0"/>
    <w:pPr>
      <w:spacing w:before="100" w:beforeAutospacing="1" w:after="100" w:afterAutospacing="1"/>
    </w:pPr>
    <w:rPr>
      <w:rFonts w:ascii="Times New Roman" w:eastAsia="Times New Roman" w:hAnsi="Times New Roman" w:cs="Times New Roman"/>
      <w:lang w:val="en-US"/>
    </w:rPr>
  </w:style>
  <w:style w:type="character" w:customStyle="1" w:styleId="spellingerror">
    <w:name w:val="spellingerror"/>
    <w:basedOn w:val="DefaultParagraphFont"/>
    <w:rsid w:val="007856E0"/>
  </w:style>
  <w:style w:type="character" w:customStyle="1" w:styleId="normaltextrun">
    <w:name w:val="normaltextrun"/>
    <w:basedOn w:val="DefaultParagraphFont"/>
    <w:rsid w:val="007856E0"/>
  </w:style>
  <w:style w:type="character" w:customStyle="1" w:styleId="eop">
    <w:name w:val="eop"/>
    <w:basedOn w:val="DefaultParagraphFont"/>
    <w:rsid w:val="007856E0"/>
  </w:style>
  <w:style w:type="character" w:customStyle="1" w:styleId="e24kjd">
    <w:name w:val="e24kjd"/>
    <w:basedOn w:val="DefaultParagraphFont"/>
    <w:rsid w:val="00273C42"/>
  </w:style>
  <w:style w:type="character" w:customStyle="1" w:styleId="Heading3Char">
    <w:name w:val="Heading 3 Char"/>
    <w:basedOn w:val="DefaultParagraphFont"/>
    <w:link w:val="Heading3"/>
    <w:uiPriority w:val="9"/>
    <w:rsid w:val="00344861"/>
    <w:rPr>
      <w:rFonts w:asciiTheme="majorHAnsi" w:eastAsiaTheme="majorEastAsia" w:hAnsiTheme="majorHAnsi" w:cstheme="majorBidi"/>
      <w:color w:val="1F3763" w:themeColor="accent1" w:themeShade="7F"/>
    </w:rPr>
  </w:style>
  <w:style w:type="character" w:customStyle="1" w:styleId="Nadtekst-sitnoChar">
    <w:name w:val="Nadtekst-sitno Char"/>
    <w:basedOn w:val="DefaultParagraphFont"/>
    <w:link w:val="Nadtekst-sitno"/>
    <w:locked/>
    <w:rsid w:val="00344861"/>
    <w:rPr>
      <w:rFonts w:eastAsiaTheme="minorEastAsia" w:cs="Times New Roman"/>
      <w:color w:val="7F7F7F" w:themeColor="text1" w:themeTint="80"/>
      <w:szCs w:val="28"/>
    </w:rPr>
  </w:style>
  <w:style w:type="paragraph" w:customStyle="1" w:styleId="Nadtekst-sitno">
    <w:name w:val="Nadtekst-sitno"/>
    <w:basedOn w:val="Normal"/>
    <w:link w:val="Nadtekst-sitnoChar"/>
    <w:qFormat/>
    <w:rsid w:val="00344861"/>
    <w:rPr>
      <w:rFonts w:cs="Times New Roman"/>
      <w:color w:val="7F7F7F" w:themeColor="text1" w:themeTint="80"/>
      <w:szCs w:val="28"/>
    </w:rPr>
  </w:style>
  <w:style w:type="character" w:customStyle="1" w:styleId="ff0">
    <w:name w:val="ff0"/>
    <w:basedOn w:val="DefaultParagraphFont"/>
    <w:rsid w:val="00344861"/>
  </w:style>
  <w:style w:type="character" w:customStyle="1" w:styleId="textexposedshow">
    <w:name w:val="text_exposed_show"/>
    <w:basedOn w:val="DefaultParagraphFont"/>
    <w:rsid w:val="0034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
      <w:bodyDiv w:val="1"/>
      <w:marLeft w:val="0"/>
      <w:marRight w:val="0"/>
      <w:marTop w:val="0"/>
      <w:marBottom w:val="0"/>
      <w:divBdr>
        <w:top w:val="none" w:sz="0" w:space="0" w:color="auto"/>
        <w:left w:val="none" w:sz="0" w:space="0" w:color="auto"/>
        <w:bottom w:val="none" w:sz="0" w:space="0" w:color="auto"/>
        <w:right w:val="none" w:sz="0" w:space="0" w:color="auto"/>
      </w:divBdr>
      <w:divsChild>
        <w:div w:id="1959415079">
          <w:marLeft w:val="0"/>
          <w:marRight w:val="0"/>
          <w:marTop w:val="0"/>
          <w:marBottom w:val="0"/>
          <w:divBdr>
            <w:top w:val="none" w:sz="0" w:space="0" w:color="auto"/>
            <w:left w:val="none" w:sz="0" w:space="0" w:color="auto"/>
            <w:bottom w:val="none" w:sz="0" w:space="0" w:color="auto"/>
            <w:right w:val="none" w:sz="0" w:space="0" w:color="auto"/>
          </w:divBdr>
        </w:div>
      </w:divsChild>
    </w:div>
    <w:div w:id="12733106">
      <w:bodyDiv w:val="1"/>
      <w:marLeft w:val="0"/>
      <w:marRight w:val="0"/>
      <w:marTop w:val="0"/>
      <w:marBottom w:val="0"/>
      <w:divBdr>
        <w:top w:val="none" w:sz="0" w:space="0" w:color="auto"/>
        <w:left w:val="none" w:sz="0" w:space="0" w:color="auto"/>
        <w:bottom w:val="none" w:sz="0" w:space="0" w:color="auto"/>
        <w:right w:val="none" w:sz="0" w:space="0" w:color="auto"/>
      </w:divBdr>
    </w:div>
    <w:div w:id="19860988">
      <w:bodyDiv w:val="1"/>
      <w:marLeft w:val="0"/>
      <w:marRight w:val="0"/>
      <w:marTop w:val="0"/>
      <w:marBottom w:val="0"/>
      <w:divBdr>
        <w:top w:val="none" w:sz="0" w:space="0" w:color="auto"/>
        <w:left w:val="none" w:sz="0" w:space="0" w:color="auto"/>
        <w:bottom w:val="none" w:sz="0" w:space="0" w:color="auto"/>
        <w:right w:val="none" w:sz="0" w:space="0" w:color="auto"/>
      </w:divBdr>
    </w:div>
    <w:div w:id="69809950">
      <w:bodyDiv w:val="1"/>
      <w:marLeft w:val="0"/>
      <w:marRight w:val="0"/>
      <w:marTop w:val="0"/>
      <w:marBottom w:val="0"/>
      <w:divBdr>
        <w:top w:val="none" w:sz="0" w:space="0" w:color="auto"/>
        <w:left w:val="none" w:sz="0" w:space="0" w:color="auto"/>
        <w:bottom w:val="none" w:sz="0" w:space="0" w:color="auto"/>
        <w:right w:val="none" w:sz="0" w:space="0" w:color="auto"/>
      </w:divBdr>
    </w:div>
    <w:div w:id="114645643">
      <w:bodyDiv w:val="1"/>
      <w:marLeft w:val="0"/>
      <w:marRight w:val="0"/>
      <w:marTop w:val="0"/>
      <w:marBottom w:val="0"/>
      <w:divBdr>
        <w:top w:val="none" w:sz="0" w:space="0" w:color="auto"/>
        <w:left w:val="none" w:sz="0" w:space="0" w:color="auto"/>
        <w:bottom w:val="none" w:sz="0" w:space="0" w:color="auto"/>
        <w:right w:val="none" w:sz="0" w:space="0" w:color="auto"/>
      </w:divBdr>
    </w:div>
    <w:div w:id="148250172">
      <w:bodyDiv w:val="1"/>
      <w:marLeft w:val="0"/>
      <w:marRight w:val="0"/>
      <w:marTop w:val="0"/>
      <w:marBottom w:val="0"/>
      <w:divBdr>
        <w:top w:val="none" w:sz="0" w:space="0" w:color="auto"/>
        <w:left w:val="none" w:sz="0" w:space="0" w:color="auto"/>
        <w:bottom w:val="none" w:sz="0" w:space="0" w:color="auto"/>
        <w:right w:val="none" w:sz="0" w:space="0" w:color="auto"/>
      </w:divBdr>
    </w:div>
    <w:div w:id="162817321">
      <w:bodyDiv w:val="1"/>
      <w:marLeft w:val="0"/>
      <w:marRight w:val="0"/>
      <w:marTop w:val="0"/>
      <w:marBottom w:val="0"/>
      <w:divBdr>
        <w:top w:val="none" w:sz="0" w:space="0" w:color="auto"/>
        <w:left w:val="none" w:sz="0" w:space="0" w:color="auto"/>
        <w:bottom w:val="none" w:sz="0" w:space="0" w:color="auto"/>
        <w:right w:val="none" w:sz="0" w:space="0" w:color="auto"/>
      </w:divBdr>
      <w:divsChild>
        <w:div w:id="935207">
          <w:marLeft w:val="0"/>
          <w:marRight w:val="0"/>
          <w:marTop w:val="0"/>
          <w:marBottom w:val="0"/>
          <w:divBdr>
            <w:top w:val="none" w:sz="0" w:space="0" w:color="auto"/>
            <w:left w:val="none" w:sz="0" w:space="0" w:color="auto"/>
            <w:bottom w:val="none" w:sz="0" w:space="0" w:color="auto"/>
            <w:right w:val="none" w:sz="0" w:space="0" w:color="auto"/>
          </w:divBdr>
        </w:div>
      </w:divsChild>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68051193">
      <w:bodyDiv w:val="1"/>
      <w:marLeft w:val="0"/>
      <w:marRight w:val="0"/>
      <w:marTop w:val="0"/>
      <w:marBottom w:val="0"/>
      <w:divBdr>
        <w:top w:val="none" w:sz="0" w:space="0" w:color="auto"/>
        <w:left w:val="none" w:sz="0" w:space="0" w:color="auto"/>
        <w:bottom w:val="none" w:sz="0" w:space="0" w:color="auto"/>
        <w:right w:val="none" w:sz="0" w:space="0" w:color="auto"/>
      </w:divBdr>
      <w:divsChild>
        <w:div w:id="894195585">
          <w:marLeft w:val="0"/>
          <w:marRight w:val="0"/>
          <w:marTop w:val="0"/>
          <w:marBottom w:val="0"/>
          <w:divBdr>
            <w:top w:val="none" w:sz="0" w:space="0" w:color="auto"/>
            <w:left w:val="none" w:sz="0" w:space="0" w:color="auto"/>
            <w:bottom w:val="none" w:sz="0" w:space="0" w:color="auto"/>
            <w:right w:val="none" w:sz="0" w:space="0" w:color="auto"/>
          </w:divBdr>
        </w:div>
      </w:divsChild>
    </w:div>
    <w:div w:id="269751091">
      <w:bodyDiv w:val="1"/>
      <w:marLeft w:val="0"/>
      <w:marRight w:val="0"/>
      <w:marTop w:val="0"/>
      <w:marBottom w:val="0"/>
      <w:divBdr>
        <w:top w:val="none" w:sz="0" w:space="0" w:color="auto"/>
        <w:left w:val="none" w:sz="0" w:space="0" w:color="auto"/>
        <w:bottom w:val="none" w:sz="0" w:space="0" w:color="auto"/>
        <w:right w:val="none" w:sz="0" w:space="0" w:color="auto"/>
      </w:divBdr>
      <w:divsChild>
        <w:div w:id="1439910387">
          <w:marLeft w:val="0"/>
          <w:marRight w:val="0"/>
          <w:marTop w:val="0"/>
          <w:marBottom w:val="0"/>
          <w:divBdr>
            <w:top w:val="none" w:sz="0" w:space="0" w:color="auto"/>
            <w:left w:val="none" w:sz="0" w:space="0" w:color="auto"/>
            <w:bottom w:val="none" w:sz="0" w:space="0" w:color="auto"/>
            <w:right w:val="none" w:sz="0" w:space="0" w:color="auto"/>
          </w:divBdr>
        </w:div>
      </w:divsChild>
    </w:div>
    <w:div w:id="294918863">
      <w:bodyDiv w:val="1"/>
      <w:marLeft w:val="0"/>
      <w:marRight w:val="0"/>
      <w:marTop w:val="0"/>
      <w:marBottom w:val="0"/>
      <w:divBdr>
        <w:top w:val="none" w:sz="0" w:space="0" w:color="auto"/>
        <w:left w:val="none" w:sz="0" w:space="0" w:color="auto"/>
        <w:bottom w:val="none" w:sz="0" w:space="0" w:color="auto"/>
        <w:right w:val="none" w:sz="0" w:space="0" w:color="auto"/>
      </w:divBdr>
    </w:div>
    <w:div w:id="315915478">
      <w:bodyDiv w:val="1"/>
      <w:marLeft w:val="0"/>
      <w:marRight w:val="0"/>
      <w:marTop w:val="0"/>
      <w:marBottom w:val="0"/>
      <w:divBdr>
        <w:top w:val="none" w:sz="0" w:space="0" w:color="auto"/>
        <w:left w:val="none" w:sz="0" w:space="0" w:color="auto"/>
        <w:bottom w:val="none" w:sz="0" w:space="0" w:color="auto"/>
        <w:right w:val="none" w:sz="0" w:space="0" w:color="auto"/>
      </w:divBdr>
    </w:div>
    <w:div w:id="326397902">
      <w:bodyDiv w:val="1"/>
      <w:marLeft w:val="0"/>
      <w:marRight w:val="0"/>
      <w:marTop w:val="0"/>
      <w:marBottom w:val="0"/>
      <w:divBdr>
        <w:top w:val="none" w:sz="0" w:space="0" w:color="auto"/>
        <w:left w:val="none" w:sz="0" w:space="0" w:color="auto"/>
        <w:bottom w:val="none" w:sz="0" w:space="0" w:color="auto"/>
        <w:right w:val="none" w:sz="0" w:space="0" w:color="auto"/>
      </w:divBdr>
    </w:div>
    <w:div w:id="336882620">
      <w:bodyDiv w:val="1"/>
      <w:marLeft w:val="0"/>
      <w:marRight w:val="0"/>
      <w:marTop w:val="0"/>
      <w:marBottom w:val="0"/>
      <w:divBdr>
        <w:top w:val="none" w:sz="0" w:space="0" w:color="auto"/>
        <w:left w:val="none" w:sz="0" w:space="0" w:color="auto"/>
        <w:bottom w:val="none" w:sz="0" w:space="0" w:color="auto"/>
        <w:right w:val="none" w:sz="0" w:space="0" w:color="auto"/>
      </w:divBdr>
    </w:div>
    <w:div w:id="383405240">
      <w:bodyDiv w:val="1"/>
      <w:marLeft w:val="0"/>
      <w:marRight w:val="0"/>
      <w:marTop w:val="0"/>
      <w:marBottom w:val="0"/>
      <w:divBdr>
        <w:top w:val="none" w:sz="0" w:space="0" w:color="auto"/>
        <w:left w:val="none" w:sz="0" w:space="0" w:color="auto"/>
        <w:bottom w:val="none" w:sz="0" w:space="0" w:color="auto"/>
        <w:right w:val="none" w:sz="0" w:space="0" w:color="auto"/>
      </w:divBdr>
      <w:divsChild>
        <w:div w:id="1847556879">
          <w:blockQuote w:val="1"/>
          <w:marLeft w:val="720"/>
          <w:marRight w:val="720"/>
          <w:marTop w:val="100"/>
          <w:marBottom w:val="100"/>
          <w:divBdr>
            <w:top w:val="none" w:sz="0" w:space="0" w:color="auto"/>
            <w:left w:val="dotted" w:sz="24" w:space="15" w:color="auto"/>
            <w:bottom w:val="none" w:sz="0" w:space="0" w:color="auto"/>
            <w:right w:val="none" w:sz="0" w:space="0" w:color="auto"/>
          </w:divBdr>
        </w:div>
      </w:divsChild>
    </w:div>
    <w:div w:id="463885248">
      <w:bodyDiv w:val="1"/>
      <w:marLeft w:val="0"/>
      <w:marRight w:val="0"/>
      <w:marTop w:val="0"/>
      <w:marBottom w:val="0"/>
      <w:divBdr>
        <w:top w:val="none" w:sz="0" w:space="0" w:color="auto"/>
        <w:left w:val="none" w:sz="0" w:space="0" w:color="auto"/>
        <w:bottom w:val="none" w:sz="0" w:space="0" w:color="auto"/>
        <w:right w:val="none" w:sz="0" w:space="0" w:color="auto"/>
      </w:divBdr>
    </w:div>
    <w:div w:id="526605057">
      <w:bodyDiv w:val="1"/>
      <w:marLeft w:val="0"/>
      <w:marRight w:val="0"/>
      <w:marTop w:val="0"/>
      <w:marBottom w:val="0"/>
      <w:divBdr>
        <w:top w:val="none" w:sz="0" w:space="0" w:color="auto"/>
        <w:left w:val="none" w:sz="0" w:space="0" w:color="auto"/>
        <w:bottom w:val="none" w:sz="0" w:space="0" w:color="auto"/>
        <w:right w:val="none" w:sz="0" w:space="0" w:color="auto"/>
      </w:divBdr>
    </w:div>
    <w:div w:id="533153668">
      <w:bodyDiv w:val="1"/>
      <w:marLeft w:val="0"/>
      <w:marRight w:val="0"/>
      <w:marTop w:val="0"/>
      <w:marBottom w:val="0"/>
      <w:divBdr>
        <w:top w:val="none" w:sz="0" w:space="0" w:color="auto"/>
        <w:left w:val="none" w:sz="0" w:space="0" w:color="auto"/>
        <w:bottom w:val="none" w:sz="0" w:space="0" w:color="auto"/>
        <w:right w:val="none" w:sz="0" w:space="0" w:color="auto"/>
      </w:divBdr>
    </w:div>
    <w:div w:id="542905992">
      <w:bodyDiv w:val="1"/>
      <w:marLeft w:val="0"/>
      <w:marRight w:val="0"/>
      <w:marTop w:val="0"/>
      <w:marBottom w:val="0"/>
      <w:divBdr>
        <w:top w:val="none" w:sz="0" w:space="0" w:color="auto"/>
        <w:left w:val="none" w:sz="0" w:space="0" w:color="auto"/>
        <w:bottom w:val="none" w:sz="0" w:space="0" w:color="auto"/>
        <w:right w:val="none" w:sz="0" w:space="0" w:color="auto"/>
      </w:divBdr>
    </w:div>
    <w:div w:id="569079701">
      <w:bodyDiv w:val="1"/>
      <w:marLeft w:val="0"/>
      <w:marRight w:val="0"/>
      <w:marTop w:val="0"/>
      <w:marBottom w:val="0"/>
      <w:divBdr>
        <w:top w:val="none" w:sz="0" w:space="0" w:color="auto"/>
        <w:left w:val="none" w:sz="0" w:space="0" w:color="auto"/>
        <w:bottom w:val="none" w:sz="0" w:space="0" w:color="auto"/>
        <w:right w:val="none" w:sz="0" w:space="0" w:color="auto"/>
      </w:divBdr>
    </w:div>
    <w:div w:id="589853485">
      <w:bodyDiv w:val="1"/>
      <w:marLeft w:val="0"/>
      <w:marRight w:val="0"/>
      <w:marTop w:val="0"/>
      <w:marBottom w:val="0"/>
      <w:divBdr>
        <w:top w:val="none" w:sz="0" w:space="0" w:color="auto"/>
        <w:left w:val="none" w:sz="0" w:space="0" w:color="auto"/>
        <w:bottom w:val="none" w:sz="0" w:space="0" w:color="auto"/>
        <w:right w:val="none" w:sz="0" w:space="0" w:color="auto"/>
      </w:divBdr>
      <w:divsChild>
        <w:div w:id="1994095342">
          <w:marLeft w:val="0"/>
          <w:marRight w:val="0"/>
          <w:marTop w:val="0"/>
          <w:marBottom w:val="0"/>
          <w:divBdr>
            <w:top w:val="none" w:sz="0" w:space="0" w:color="auto"/>
            <w:left w:val="none" w:sz="0" w:space="0" w:color="auto"/>
            <w:bottom w:val="none" w:sz="0" w:space="0" w:color="auto"/>
            <w:right w:val="none" w:sz="0" w:space="0" w:color="auto"/>
          </w:divBdr>
        </w:div>
      </w:divsChild>
    </w:div>
    <w:div w:id="659775189">
      <w:bodyDiv w:val="1"/>
      <w:marLeft w:val="0"/>
      <w:marRight w:val="0"/>
      <w:marTop w:val="0"/>
      <w:marBottom w:val="0"/>
      <w:divBdr>
        <w:top w:val="none" w:sz="0" w:space="0" w:color="auto"/>
        <w:left w:val="none" w:sz="0" w:space="0" w:color="auto"/>
        <w:bottom w:val="none" w:sz="0" w:space="0" w:color="auto"/>
        <w:right w:val="none" w:sz="0" w:space="0" w:color="auto"/>
      </w:divBdr>
    </w:div>
    <w:div w:id="745305760">
      <w:bodyDiv w:val="1"/>
      <w:marLeft w:val="0"/>
      <w:marRight w:val="0"/>
      <w:marTop w:val="0"/>
      <w:marBottom w:val="0"/>
      <w:divBdr>
        <w:top w:val="none" w:sz="0" w:space="0" w:color="auto"/>
        <w:left w:val="none" w:sz="0" w:space="0" w:color="auto"/>
        <w:bottom w:val="none" w:sz="0" w:space="0" w:color="auto"/>
        <w:right w:val="none" w:sz="0" w:space="0" w:color="auto"/>
      </w:divBdr>
      <w:divsChild>
        <w:div w:id="2144806385">
          <w:marLeft w:val="0"/>
          <w:marRight w:val="0"/>
          <w:marTop w:val="0"/>
          <w:marBottom w:val="0"/>
          <w:divBdr>
            <w:top w:val="none" w:sz="0" w:space="0" w:color="auto"/>
            <w:left w:val="none" w:sz="0" w:space="0" w:color="auto"/>
            <w:bottom w:val="none" w:sz="0" w:space="0" w:color="auto"/>
            <w:right w:val="none" w:sz="0" w:space="0" w:color="auto"/>
          </w:divBdr>
        </w:div>
      </w:divsChild>
    </w:div>
    <w:div w:id="752626372">
      <w:bodyDiv w:val="1"/>
      <w:marLeft w:val="0"/>
      <w:marRight w:val="0"/>
      <w:marTop w:val="0"/>
      <w:marBottom w:val="0"/>
      <w:divBdr>
        <w:top w:val="none" w:sz="0" w:space="0" w:color="auto"/>
        <w:left w:val="none" w:sz="0" w:space="0" w:color="auto"/>
        <w:bottom w:val="none" w:sz="0" w:space="0" w:color="auto"/>
        <w:right w:val="none" w:sz="0" w:space="0" w:color="auto"/>
      </w:divBdr>
    </w:div>
    <w:div w:id="868421724">
      <w:bodyDiv w:val="1"/>
      <w:marLeft w:val="0"/>
      <w:marRight w:val="0"/>
      <w:marTop w:val="0"/>
      <w:marBottom w:val="0"/>
      <w:divBdr>
        <w:top w:val="none" w:sz="0" w:space="0" w:color="auto"/>
        <w:left w:val="none" w:sz="0" w:space="0" w:color="auto"/>
        <w:bottom w:val="none" w:sz="0" w:space="0" w:color="auto"/>
        <w:right w:val="none" w:sz="0" w:space="0" w:color="auto"/>
      </w:divBdr>
    </w:div>
    <w:div w:id="951404247">
      <w:bodyDiv w:val="1"/>
      <w:marLeft w:val="0"/>
      <w:marRight w:val="0"/>
      <w:marTop w:val="0"/>
      <w:marBottom w:val="0"/>
      <w:divBdr>
        <w:top w:val="none" w:sz="0" w:space="0" w:color="auto"/>
        <w:left w:val="none" w:sz="0" w:space="0" w:color="auto"/>
        <w:bottom w:val="none" w:sz="0" w:space="0" w:color="auto"/>
        <w:right w:val="none" w:sz="0" w:space="0" w:color="auto"/>
      </w:divBdr>
    </w:div>
    <w:div w:id="987825772">
      <w:bodyDiv w:val="1"/>
      <w:marLeft w:val="0"/>
      <w:marRight w:val="0"/>
      <w:marTop w:val="0"/>
      <w:marBottom w:val="0"/>
      <w:divBdr>
        <w:top w:val="none" w:sz="0" w:space="0" w:color="auto"/>
        <w:left w:val="none" w:sz="0" w:space="0" w:color="auto"/>
        <w:bottom w:val="none" w:sz="0" w:space="0" w:color="auto"/>
        <w:right w:val="none" w:sz="0" w:space="0" w:color="auto"/>
      </w:divBdr>
    </w:div>
    <w:div w:id="1025983158">
      <w:bodyDiv w:val="1"/>
      <w:marLeft w:val="0"/>
      <w:marRight w:val="0"/>
      <w:marTop w:val="0"/>
      <w:marBottom w:val="0"/>
      <w:divBdr>
        <w:top w:val="none" w:sz="0" w:space="0" w:color="auto"/>
        <w:left w:val="none" w:sz="0" w:space="0" w:color="auto"/>
        <w:bottom w:val="none" w:sz="0" w:space="0" w:color="auto"/>
        <w:right w:val="none" w:sz="0" w:space="0" w:color="auto"/>
      </w:divBdr>
    </w:div>
    <w:div w:id="1106271534">
      <w:bodyDiv w:val="1"/>
      <w:marLeft w:val="0"/>
      <w:marRight w:val="0"/>
      <w:marTop w:val="0"/>
      <w:marBottom w:val="0"/>
      <w:divBdr>
        <w:top w:val="none" w:sz="0" w:space="0" w:color="auto"/>
        <w:left w:val="none" w:sz="0" w:space="0" w:color="auto"/>
        <w:bottom w:val="none" w:sz="0" w:space="0" w:color="auto"/>
        <w:right w:val="none" w:sz="0" w:space="0" w:color="auto"/>
      </w:divBdr>
    </w:div>
    <w:div w:id="1130171609">
      <w:bodyDiv w:val="1"/>
      <w:marLeft w:val="0"/>
      <w:marRight w:val="0"/>
      <w:marTop w:val="0"/>
      <w:marBottom w:val="0"/>
      <w:divBdr>
        <w:top w:val="none" w:sz="0" w:space="0" w:color="auto"/>
        <w:left w:val="none" w:sz="0" w:space="0" w:color="auto"/>
        <w:bottom w:val="none" w:sz="0" w:space="0" w:color="auto"/>
        <w:right w:val="none" w:sz="0" w:space="0" w:color="auto"/>
      </w:divBdr>
    </w:div>
    <w:div w:id="1225992868">
      <w:bodyDiv w:val="1"/>
      <w:marLeft w:val="0"/>
      <w:marRight w:val="0"/>
      <w:marTop w:val="0"/>
      <w:marBottom w:val="0"/>
      <w:divBdr>
        <w:top w:val="none" w:sz="0" w:space="0" w:color="auto"/>
        <w:left w:val="none" w:sz="0" w:space="0" w:color="auto"/>
        <w:bottom w:val="none" w:sz="0" w:space="0" w:color="auto"/>
        <w:right w:val="none" w:sz="0" w:space="0" w:color="auto"/>
      </w:divBdr>
      <w:divsChild>
        <w:div w:id="1551073010">
          <w:marLeft w:val="0"/>
          <w:marRight w:val="0"/>
          <w:marTop w:val="0"/>
          <w:marBottom w:val="0"/>
          <w:divBdr>
            <w:top w:val="none" w:sz="0" w:space="0" w:color="auto"/>
            <w:left w:val="none" w:sz="0" w:space="0" w:color="auto"/>
            <w:bottom w:val="none" w:sz="0" w:space="0" w:color="auto"/>
            <w:right w:val="none" w:sz="0" w:space="0" w:color="auto"/>
          </w:divBdr>
        </w:div>
      </w:divsChild>
    </w:div>
    <w:div w:id="1239903367">
      <w:bodyDiv w:val="1"/>
      <w:marLeft w:val="0"/>
      <w:marRight w:val="0"/>
      <w:marTop w:val="0"/>
      <w:marBottom w:val="0"/>
      <w:divBdr>
        <w:top w:val="none" w:sz="0" w:space="0" w:color="auto"/>
        <w:left w:val="none" w:sz="0" w:space="0" w:color="auto"/>
        <w:bottom w:val="none" w:sz="0" w:space="0" w:color="auto"/>
        <w:right w:val="none" w:sz="0" w:space="0" w:color="auto"/>
      </w:divBdr>
    </w:div>
    <w:div w:id="1282222171">
      <w:bodyDiv w:val="1"/>
      <w:marLeft w:val="0"/>
      <w:marRight w:val="0"/>
      <w:marTop w:val="0"/>
      <w:marBottom w:val="0"/>
      <w:divBdr>
        <w:top w:val="none" w:sz="0" w:space="0" w:color="auto"/>
        <w:left w:val="none" w:sz="0" w:space="0" w:color="auto"/>
        <w:bottom w:val="none" w:sz="0" w:space="0" w:color="auto"/>
        <w:right w:val="none" w:sz="0" w:space="0" w:color="auto"/>
      </w:divBdr>
      <w:divsChild>
        <w:div w:id="677729505">
          <w:marLeft w:val="0"/>
          <w:marRight w:val="0"/>
          <w:marTop w:val="0"/>
          <w:marBottom w:val="0"/>
          <w:divBdr>
            <w:top w:val="none" w:sz="0" w:space="0" w:color="auto"/>
            <w:left w:val="none" w:sz="0" w:space="0" w:color="auto"/>
            <w:bottom w:val="none" w:sz="0" w:space="0" w:color="auto"/>
            <w:right w:val="none" w:sz="0" w:space="0" w:color="auto"/>
          </w:divBdr>
        </w:div>
      </w:divsChild>
    </w:div>
    <w:div w:id="1319765485">
      <w:bodyDiv w:val="1"/>
      <w:marLeft w:val="0"/>
      <w:marRight w:val="0"/>
      <w:marTop w:val="0"/>
      <w:marBottom w:val="0"/>
      <w:divBdr>
        <w:top w:val="none" w:sz="0" w:space="0" w:color="auto"/>
        <w:left w:val="none" w:sz="0" w:space="0" w:color="auto"/>
        <w:bottom w:val="none" w:sz="0" w:space="0" w:color="auto"/>
        <w:right w:val="none" w:sz="0" w:space="0" w:color="auto"/>
      </w:divBdr>
    </w:div>
    <w:div w:id="1320578185">
      <w:bodyDiv w:val="1"/>
      <w:marLeft w:val="0"/>
      <w:marRight w:val="0"/>
      <w:marTop w:val="0"/>
      <w:marBottom w:val="0"/>
      <w:divBdr>
        <w:top w:val="none" w:sz="0" w:space="0" w:color="auto"/>
        <w:left w:val="none" w:sz="0" w:space="0" w:color="auto"/>
        <w:bottom w:val="none" w:sz="0" w:space="0" w:color="auto"/>
        <w:right w:val="none" w:sz="0" w:space="0" w:color="auto"/>
      </w:divBdr>
    </w:div>
    <w:div w:id="1323587322">
      <w:bodyDiv w:val="1"/>
      <w:marLeft w:val="0"/>
      <w:marRight w:val="0"/>
      <w:marTop w:val="0"/>
      <w:marBottom w:val="0"/>
      <w:divBdr>
        <w:top w:val="none" w:sz="0" w:space="0" w:color="auto"/>
        <w:left w:val="none" w:sz="0" w:space="0" w:color="auto"/>
        <w:bottom w:val="none" w:sz="0" w:space="0" w:color="auto"/>
        <w:right w:val="none" w:sz="0" w:space="0" w:color="auto"/>
      </w:divBdr>
    </w:div>
    <w:div w:id="1393580746">
      <w:bodyDiv w:val="1"/>
      <w:marLeft w:val="0"/>
      <w:marRight w:val="0"/>
      <w:marTop w:val="0"/>
      <w:marBottom w:val="0"/>
      <w:divBdr>
        <w:top w:val="none" w:sz="0" w:space="0" w:color="auto"/>
        <w:left w:val="none" w:sz="0" w:space="0" w:color="auto"/>
        <w:bottom w:val="none" w:sz="0" w:space="0" w:color="auto"/>
        <w:right w:val="none" w:sz="0" w:space="0" w:color="auto"/>
      </w:divBdr>
    </w:div>
    <w:div w:id="1396468660">
      <w:bodyDiv w:val="1"/>
      <w:marLeft w:val="0"/>
      <w:marRight w:val="0"/>
      <w:marTop w:val="0"/>
      <w:marBottom w:val="0"/>
      <w:divBdr>
        <w:top w:val="none" w:sz="0" w:space="0" w:color="auto"/>
        <w:left w:val="none" w:sz="0" w:space="0" w:color="auto"/>
        <w:bottom w:val="none" w:sz="0" w:space="0" w:color="auto"/>
        <w:right w:val="none" w:sz="0" w:space="0" w:color="auto"/>
      </w:divBdr>
      <w:divsChild>
        <w:div w:id="481892206">
          <w:marLeft w:val="0"/>
          <w:marRight w:val="0"/>
          <w:marTop w:val="0"/>
          <w:marBottom w:val="0"/>
          <w:divBdr>
            <w:top w:val="none" w:sz="0" w:space="0" w:color="auto"/>
            <w:left w:val="none" w:sz="0" w:space="0" w:color="auto"/>
            <w:bottom w:val="none" w:sz="0" w:space="0" w:color="auto"/>
            <w:right w:val="none" w:sz="0" w:space="0" w:color="auto"/>
          </w:divBdr>
        </w:div>
      </w:divsChild>
    </w:div>
    <w:div w:id="1441681963">
      <w:bodyDiv w:val="1"/>
      <w:marLeft w:val="0"/>
      <w:marRight w:val="0"/>
      <w:marTop w:val="0"/>
      <w:marBottom w:val="0"/>
      <w:divBdr>
        <w:top w:val="none" w:sz="0" w:space="0" w:color="auto"/>
        <w:left w:val="none" w:sz="0" w:space="0" w:color="auto"/>
        <w:bottom w:val="none" w:sz="0" w:space="0" w:color="auto"/>
        <w:right w:val="none" w:sz="0" w:space="0" w:color="auto"/>
      </w:divBdr>
    </w:div>
    <w:div w:id="1547985072">
      <w:bodyDiv w:val="1"/>
      <w:marLeft w:val="0"/>
      <w:marRight w:val="0"/>
      <w:marTop w:val="0"/>
      <w:marBottom w:val="0"/>
      <w:divBdr>
        <w:top w:val="none" w:sz="0" w:space="0" w:color="auto"/>
        <w:left w:val="none" w:sz="0" w:space="0" w:color="auto"/>
        <w:bottom w:val="none" w:sz="0" w:space="0" w:color="auto"/>
        <w:right w:val="none" w:sz="0" w:space="0" w:color="auto"/>
      </w:divBdr>
    </w:div>
    <w:div w:id="1575622283">
      <w:bodyDiv w:val="1"/>
      <w:marLeft w:val="0"/>
      <w:marRight w:val="0"/>
      <w:marTop w:val="0"/>
      <w:marBottom w:val="0"/>
      <w:divBdr>
        <w:top w:val="none" w:sz="0" w:space="0" w:color="auto"/>
        <w:left w:val="none" w:sz="0" w:space="0" w:color="auto"/>
        <w:bottom w:val="none" w:sz="0" w:space="0" w:color="auto"/>
        <w:right w:val="none" w:sz="0" w:space="0" w:color="auto"/>
      </w:divBdr>
    </w:div>
    <w:div w:id="1580095590">
      <w:bodyDiv w:val="1"/>
      <w:marLeft w:val="0"/>
      <w:marRight w:val="0"/>
      <w:marTop w:val="0"/>
      <w:marBottom w:val="0"/>
      <w:divBdr>
        <w:top w:val="none" w:sz="0" w:space="0" w:color="auto"/>
        <w:left w:val="none" w:sz="0" w:space="0" w:color="auto"/>
        <w:bottom w:val="none" w:sz="0" w:space="0" w:color="auto"/>
        <w:right w:val="none" w:sz="0" w:space="0" w:color="auto"/>
      </w:divBdr>
    </w:div>
    <w:div w:id="1600798566">
      <w:bodyDiv w:val="1"/>
      <w:marLeft w:val="0"/>
      <w:marRight w:val="0"/>
      <w:marTop w:val="0"/>
      <w:marBottom w:val="0"/>
      <w:divBdr>
        <w:top w:val="none" w:sz="0" w:space="0" w:color="auto"/>
        <w:left w:val="none" w:sz="0" w:space="0" w:color="auto"/>
        <w:bottom w:val="none" w:sz="0" w:space="0" w:color="auto"/>
        <w:right w:val="none" w:sz="0" w:space="0" w:color="auto"/>
      </w:divBdr>
    </w:div>
    <w:div w:id="1610820610">
      <w:bodyDiv w:val="1"/>
      <w:marLeft w:val="0"/>
      <w:marRight w:val="0"/>
      <w:marTop w:val="0"/>
      <w:marBottom w:val="0"/>
      <w:divBdr>
        <w:top w:val="none" w:sz="0" w:space="0" w:color="auto"/>
        <w:left w:val="none" w:sz="0" w:space="0" w:color="auto"/>
        <w:bottom w:val="none" w:sz="0" w:space="0" w:color="auto"/>
        <w:right w:val="none" w:sz="0" w:space="0" w:color="auto"/>
      </w:divBdr>
    </w:div>
    <w:div w:id="1613593145">
      <w:bodyDiv w:val="1"/>
      <w:marLeft w:val="0"/>
      <w:marRight w:val="0"/>
      <w:marTop w:val="0"/>
      <w:marBottom w:val="0"/>
      <w:divBdr>
        <w:top w:val="none" w:sz="0" w:space="0" w:color="auto"/>
        <w:left w:val="none" w:sz="0" w:space="0" w:color="auto"/>
        <w:bottom w:val="none" w:sz="0" w:space="0" w:color="auto"/>
        <w:right w:val="none" w:sz="0" w:space="0" w:color="auto"/>
      </w:divBdr>
    </w:div>
    <w:div w:id="1626501901">
      <w:bodyDiv w:val="1"/>
      <w:marLeft w:val="0"/>
      <w:marRight w:val="0"/>
      <w:marTop w:val="0"/>
      <w:marBottom w:val="0"/>
      <w:divBdr>
        <w:top w:val="none" w:sz="0" w:space="0" w:color="auto"/>
        <w:left w:val="none" w:sz="0" w:space="0" w:color="auto"/>
        <w:bottom w:val="none" w:sz="0" w:space="0" w:color="auto"/>
        <w:right w:val="none" w:sz="0" w:space="0" w:color="auto"/>
      </w:divBdr>
    </w:div>
    <w:div w:id="1679577518">
      <w:bodyDiv w:val="1"/>
      <w:marLeft w:val="0"/>
      <w:marRight w:val="0"/>
      <w:marTop w:val="0"/>
      <w:marBottom w:val="0"/>
      <w:divBdr>
        <w:top w:val="none" w:sz="0" w:space="0" w:color="auto"/>
        <w:left w:val="none" w:sz="0" w:space="0" w:color="auto"/>
        <w:bottom w:val="none" w:sz="0" w:space="0" w:color="auto"/>
        <w:right w:val="none" w:sz="0" w:space="0" w:color="auto"/>
      </w:divBdr>
      <w:divsChild>
        <w:div w:id="554900827">
          <w:marLeft w:val="0"/>
          <w:marRight w:val="0"/>
          <w:marTop w:val="0"/>
          <w:marBottom w:val="0"/>
          <w:divBdr>
            <w:top w:val="none" w:sz="0" w:space="0" w:color="auto"/>
            <w:left w:val="none" w:sz="0" w:space="0" w:color="auto"/>
            <w:bottom w:val="none" w:sz="0" w:space="0" w:color="auto"/>
            <w:right w:val="none" w:sz="0" w:space="0" w:color="auto"/>
          </w:divBdr>
        </w:div>
      </w:divsChild>
    </w:div>
    <w:div w:id="1745566691">
      <w:bodyDiv w:val="1"/>
      <w:marLeft w:val="0"/>
      <w:marRight w:val="0"/>
      <w:marTop w:val="0"/>
      <w:marBottom w:val="0"/>
      <w:divBdr>
        <w:top w:val="none" w:sz="0" w:space="0" w:color="auto"/>
        <w:left w:val="none" w:sz="0" w:space="0" w:color="auto"/>
        <w:bottom w:val="none" w:sz="0" w:space="0" w:color="auto"/>
        <w:right w:val="none" w:sz="0" w:space="0" w:color="auto"/>
      </w:divBdr>
    </w:div>
    <w:div w:id="1794782657">
      <w:bodyDiv w:val="1"/>
      <w:marLeft w:val="0"/>
      <w:marRight w:val="0"/>
      <w:marTop w:val="0"/>
      <w:marBottom w:val="0"/>
      <w:divBdr>
        <w:top w:val="none" w:sz="0" w:space="0" w:color="auto"/>
        <w:left w:val="none" w:sz="0" w:space="0" w:color="auto"/>
        <w:bottom w:val="none" w:sz="0" w:space="0" w:color="auto"/>
        <w:right w:val="none" w:sz="0" w:space="0" w:color="auto"/>
      </w:divBdr>
    </w:div>
    <w:div w:id="1794977237">
      <w:bodyDiv w:val="1"/>
      <w:marLeft w:val="0"/>
      <w:marRight w:val="0"/>
      <w:marTop w:val="0"/>
      <w:marBottom w:val="0"/>
      <w:divBdr>
        <w:top w:val="none" w:sz="0" w:space="0" w:color="auto"/>
        <w:left w:val="none" w:sz="0" w:space="0" w:color="auto"/>
        <w:bottom w:val="none" w:sz="0" w:space="0" w:color="auto"/>
        <w:right w:val="none" w:sz="0" w:space="0" w:color="auto"/>
      </w:divBdr>
    </w:div>
    <w:div w:id="1948538996">
      <w:bodyDiv w:val="1"/>
      <w:marLeft w:val="0"/>
      <w:marRight w:val="0"/>
      <w:marTop w:val="0"/>
      <w:marBottom w:val="0"/>
      <w:divBdr>
        <w:top w:val="none" w:sz="0" w:space="0" w:color="auto"/>
        <w:left w:val="none" w:sz="0" w:space="0" w:color="auto"/>
        <w:bottom w:val="none" w:sz="0" w:space="0" w:color="auto"/>
        <w:right w:val="none" w:sz="0" w:space="0" w:color="auto"/>
      </w:divBdr>
    </w:div>
    <w:div w:id="1956401294">
      <w:bodyDiv w:val="1"/>
      <w:marLeft w:val="0"/>
      <w:marRight w:val="0"/>
      <w:marTop w:val="0"/>
      <w:marBottom w:val="0"/>
      <w:divBdr>
        <w:top w:val="none" w:sz="0" w:space="0" w:color="auto"/>
        <w:left w:val="none" w:sz="0" w:space="0" w:color="auto"/>
        <w:bottom w:val="none" w:sz="0" w:space="0" w:color="auto"/>
        <w:right w:val="none" w:sz="0" w:space="0" w:color="auto"/>
      </w:divBdr>
    </w:div>
    <w:div w:id="2006786316">
      <w:bodyDiv w:val="1"/>
      <w:marLeft w:val="0"/>
      <w:marRight w:val="0"/>
      <w:marTop w:val="0"/>
      <w:marBottom w:val="0"/>
      <w:divBdr>
        <w:top w:val="none" w:sz="0" w:space="0" w:color="auto"/>
        <w:left w:val="none" w:sz="0" w:space="0" w:color="auto"/>
        <w:bottom w:val="none" w:sz="0" w:space="0" w:color="auto"/>
        <w:right w:val="none" w:sz="0" w:space="0" w:color="auto"/>
      </w:divBdr>
    </w:div>
    <w:div w:id="20840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rka.reljac@kostrena.hr" TargetMode="External"/><Relationship Id="rId18" Type="http://schemas.openxmlformats.org/officeDocument/2006/relationships/hyperlink" Target="mailto:toni.kraljic@gmail.com" TargetMode="External"/><Relationship Id="rId26" Type="http://schemas.openxmlformats.org/officeDocument/2006/relationships/hyperlink" Target="mailto:muzej.novi.vinodolski@ri.t-com.h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ilekile@gmail.com" TargetMode="External"/><Relationship Id="rId34" Type="http://schemas.openxmlformats.org/officeDocument/2006/relationships/hyperlink" Target="mailto:ema.harej.cargonja@kastav.hr" TargetMode="External"/><Relationship Id="rId7" Type="http://schemas.openxmlformats.org/officeDocument/2006/relationships/footnotes" Target="footnotes.xml"/><Relationship Id="rId12" Type="http://schemas.openxmlformats.org/officeDocument/2006/relationships/hyperlink" Target="mailto:tz.delnice@gmail.com" TargetMode="External"/><Relationship Id="rId17" Type="http://schemas.openxmlformats.org/officeDocument/2006/relationships/hyperlink" Target="mailto:tanya.ciric@yahoo.com" TargetMode="External"/><Relationship Id="rId25" Type="http://schemas.openxmlformats.org/officeDocument/2006/relationships/hyperlink" Target="mailto:kkoraljka@gmail.com" TargetMode="External"/><Relationship Id="rId33" Type="http://schemas.openxmlformats.org/officeDocument/2006/relationships/hyperlink" Target="mailto:udrugaf.racki@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pehlin@rijeka.hr" TargetMode="External"/><Relationship Id="rId20" Type="http://schemas.openxmlformats.org/officeDocument/2006/relationships/hyperlink" Target="mailto:klara@prirodoslovni.com" TargetMode="External"/><Relationship Id="rId29" Type="http://schemas.openxmlformats.org/officeDocument/2006/relationships/hyperlink" Target="mailto:karmen.surdic@cres.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na.tolic@uniri.hr" TargetMode="External"/><Relationship Id="rId24" Type="http://schemas.openxmlformats.org/officeDocument/2006/relationships/hyperlink" Target="mailto:nikolina.kosanovic@gmail.com" TargetMode="External"/><Relationship Id="rId32" Type="http://schemas.openxmlformats.org/officeDocument/2006/relationships/hyperlink" Target="mailto:kustos@mgc.hr" TargetMode="External"/><Relationship Id="rId37" Type="http://schemas.openxmlformats.org/officeDocument/2006/relationships/hyperlink" Target="mailto:lena.stojiljkovic@rijeka2020.eu" TargetMode="External"/><Relationship Id="rId5" Type="http://schemas.openxmlformats.org/officeDocument/2006/relationships/settings" Target="settings.xml"/><Relationship Id="rId15" Type="http://schemas.openxmlformats.org/officeDocument/2006/relationships/hyperlink" Target="mailto:tz.mrkopalj@gmail.com" TargetMode="External"/><Relationship Id="rId23" Type="http://schemas.openxmlformats.org/officeDocument/2006/relationships/hyperlink" Target="mailto:info@vrbnik.hr" TargetMode="External"/><Relationship Id="rId28" Type="http://schemas.openxmlformats.org/officeDocument/2006/relationships/hyperlink" Target="mailto:gordana@margor.hr" TargetMode="External"/><Relationship Id="rId36" Type="http://schemas.openxmlformats.org/officeDocument/2006/relationships/hyperlink" Target="mailto:helena@zmergo.hr" TargetMode="External"/><Relationship Id="rId10" Type="http://schemas.openxmlformats.org/officeDocument/2006/relationships/hyperlink" Target="mailto:samanic.deni@gmail.com" TargetMode="External"/><Relationship Id="rId19" Type="http://schemas.openxmlformats.org/officeDocument/2006/relationships/hyperlink" Target="mailto:lukaak007@gmail.com" TargetMode="External"/><Relationship Id="rId31" Type="http://schemas.openxmlformats.org/officeDocument/2006/relationships/hyperlink" Target="mailto:turizam@jelenje.hr" TargetMode="External"/><Relationship Id="rId4" Type="http://schemas.microsoft.com/office/2007/relationships/stylesWithEffects" Target="stylesWithEffects.xml"/><Relationship Id="rId9" Type="http://schemas.openxmlformats.org/officeDocument/2006/relationships/hyperlink" Target="mailto:info@tz-cavle.hr" TargetMode="External"/><Relationship Id="rId14" Type="http://schemas.openxmlformats.org/officeDocument/2006/relationships/hyperlink" Target="mailto:czk@lopar.com" TargetMode="External"/><Relationship Id="rId22" Type="http://schemas.openxmlformats.org/officeDocument/2006/relationships/hyperlink" Target="mailto:asmahram@gmail.com" TargetMode="External"/><Relationship Id="rId27" Type="http://schemas.openxmlformats.org/officeDocument/2006/relationships/hyperlink" Target="mailto:citaonica@novi.tcloud.hr" TargetMode="External"/><Relationship Id="rId30" Type="http://schemas.openxmlformats.org/officeDocument/2006/relationships/hyperlink" Target="mailto:ivona.milosh@gmail.com" TargetMode="External"/><Relationship Id="rId35" Type="http://schemas.openxmlformats.org/officeDocument/2006/relationships/hyperlink" Target="mailto:dmr.medv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4864-A044-4638-BCC7-4E74D276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7147</Words>
  <Characters>40742</Characters>
  <Application>Microsoft Office Word</Application>
  <DocSecurity>0</DocSecurity>
  <Lines>339</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Lea</cp:lastModifiedBy>
  <cp:revision>2</cp:revision>
  <cp:lastPrinted>2019-09-10T07:50:00Z</cp:lastPrinted>
  <dcterms:created xsi:type="dcterms:W3CDTF">2019-10-08T07:05:00Z</dcterms:created>
  <dcterms:modified xsi:type="dcterms:W3CDTF">2019-10-08T07:05:00Z</dcterms:modified>
</cp:coreProperties>
</file>