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7A757" w14:textId="7E742BC3" w:rsidR="00EE5D0F" w:rsidRPr="009E72FC" w:rsidRDefault="00EE5D0F" w:rsidP="00732AD7">
      <w:pPr>
        <w:pStyle w:val="Header"/>
        <w:ind w:right="283"/>
        <w:rPr>
          <w:sz w:val="22"/>
          <w:szCs w:val="22"/>
        </w:rPr>
      </w:pPr>
      <w:bookmarkStart w:id="0" w:name="_Hlk19872472"/>
      <w:r w:rsidRPr="009E72FC">
        <w:rPr>
          <w:sz w:val="22"/>
          <w:szCs w:val="22"/>
        </w:rPr>
        <w:t xml:space="preserve">Rijeka, </w:t>
      </w:r>
      <w:r>
        <w:rPr>
          <w:sz w:val="22"/>
          <w:szCs w:val="22"/>
        </w:rPr>
        <w:t>2</w:t>
      </w:r>
      <w:r w:rsidR="0092165B">
        <w:rPr>
          <w:sz w:val="22"/>
          <w:szCs w:val="22"/>
        </w:rPr>
        <w:t>1</w:t>
      </w:r>
      <w:r w:rsidRPr="009E72FC">
        <w:rPr>
          <w:sz w:val="22"/>
          <w:szCs w:val="22"/>
        </w:rPr>
        <w:t xml:space="preserve">. rujna 2019. godine </w:t>
      </w:r>
    </w:p>
    <w:p w14:paraId="150B8887" w14:textId="77777777" w:rsidR="00EE5D0F" w:rsidRDefault="00EE5D0F" w:rsidP="00732AD7">
      <w:pPr>
        <w:pStyle w:val="Header"/>
        <w:ind w:right="283"/>
        <w:jc w:val="right"/>
        <w:rPr>
          <w:rFonts w:cstheme="minorHAnsi"/>
          <w:b/>
          <w:bCs/>
          <w:sz w:val="22"/>
          <w:szCs w:val="22"/>
        </w:rPr>
      </w:pPr>
      <w:r w:rsidRPr="009E72FC">
        <w:rPr>
          <w:rFonts w:cstheme="minorHAnsi"/>
          <w:b/>
          <w:bCs/>
          <w:sz w:val="22"/>
          <w:szCs w:val="22"/>
        </w:rPr>
        <w:t>INFORMACIJA ZA NOVINARE</w:t>
      </w:r>
    </w:p>
    <w:p w14:paraId="7681674D" w14:textId="77777777" w:rsidR="00EE5D0F" w:rsidRPr="009E72FC" w:rsidRDefault="00EE5D0F" w:rsidP="00732AD7">
      <w:pPr>
        <w:pStyle w:val="Header"/>
        <w:ind w:right="283"/>
        <w:jc w:val="right"/>
        <w:rPr>
          <w:rFonts w:cstheme="minorHAnsi"/>
          <w:b/>
          <w:bCs/>
          <w:sz w:val="22"/>
          <w:szCs w:val="22"/>
        </w:rPr>
      </w:pPr>
    </w:p>
    <w:p w14:paraId="5D64E105" w14:textId="77777777" w:rsidR="00EE5D0F" w:rsidRDefault="00EE5D0F" w:rsidP="00732AD7">
      <w:pPr>
        <w:pStyle w:val="Header"/>
        <w:ind w:right="283"/>
        <w:jc w:val="right"/>
        <w:rPr>
          <w:rFonts w:cstheme="minorHAnsi"/>
          <w:sz w:val="22"/>
          <w:szCs w:val="22"/>
        </w:rPr>
      </w:pPr>
    </w:p>
    <w:p w14:paraId="021953F6" w14:textId="77777777" w:rsidR="00EE5D0F" w:rsidRPr="009E72FC" w:rsidRDefault="00EE5D0F" w:rsidP="00732AD7">
      <w:pPr>
        <w:pStyle w:val="Header"/>
        <w:ind w:right="283"/>
        <w:jc w:val="right"/>
        <w:rPr>
          <w:rFonts w:cstheme="minorHAnsi"/>
          <w:sz w:val="22"/>
          <w:szCs w:val="22"/>
        </w:rPr>
      </w:pPr>
    </w:p>
    <w:p w14:paraId="20B6C15C" w14:textId="77777777" w:rsidR="00EE5D0F" w:rsidRDefault="00EE5D0F" w:rsidP="00732AD7">
      <w:pPr>
        <w:pStyle w:val="paragraph"/>
        <w:spacing w:before="0" w:beforeAutospacing="0" w:after="0" w:afterAutospacing="0"/>
        <w:ind w:left="567" w:right="843"/>
        <w:jc w:val="center"/>
        <w:textAlignment w:val="baseline"/>
        <w:rPr>
          <w:rFonts w:ascii="Calibri" w:eastAsiaTheme="minorEastAsia" w:hAnsi="Calibri" w:cs="Calibri"/>
          <w:b/>
          <w:bCs/>
          <w:lang w:val="hr-HR"/>
        </w:rPr>
      </w:pPr>
      <w:r w:rsidRPr="00CC38BF">
        <w:rPr>
          <w:rFonts w:ascii="Calibri" w:eastAsiaTheme="minorEastAsia" w:hAnsi="Calibri" w:cs="Calibri"/>
          <w:b/>
          <w:bCs/>
          <w:lang w:val="hr-HR"/>
        </w:rPr>
        <w:t xml:space="preserve">PREDSTAVLJANJE PROGRAMA ZA 2020. GODINU PROGRAMSKOG PRAVCA </w:t>
      </w:r>
      <w:r>
        <w:rPr>
          <w:rFonts w:ascii="Calibri" w:eastAsiaTheme="minorEastAsia" w:hAnsi="Calibri" w:cs="Calibri"/>
          <w:b/>
          <w:bCs/>
          <w:i/>
          <w:lang w:val="hr-HR"/>
        </w:rPr>
        <w:t xml:space="preserve">DOPOLAVORO </w:t>
      </w:r>
      <w:r w:rsidRPr="00CC38BF">
        <w:rPr>
          <w:rFonts w:ascii="Calibri" w:eastAsiaTheme="minorEastAsia" w:hAnsi="Calibri" w:cs="Calibri"/>
          <w:b/>
          <w:bCs/>
          <w:lang w:val="hr-HR"/>
        </w:rPr>
        <w:t>RIJEKE – EUROPSKE PRIJESTOLNICE KULTURE</w:t>
      </w:r>
    </w:p>
    <w:p w14:paraId="1E24BAB9" w14:textId="77777777" w:rsidR="00EE5D0F" w:rsidRPr="00BB6418" w:rsidRDefault="00EE5D0F" w:rsidP="00732AD7">
      <w:pPr>
        <w:pStyle w:val="paragraph"/>
        <w:spacing w:before="0" w:beforeAutospacing="0" w:after="0" w:afterAutospacing="0"/>
        <w:ind w:left="567" w:right="843"/>
        <w:jc w:val="center"/>
        <w:textAlignment w:val="baseline"/>
        <w:rPr>
          <w:rFonts w:ascii="Calibri" w:eastAsiaTheme="minorEastAsia" w:hAnsi="Calibri" w:cs="Calibri"/>
          <w:b/>
          <w:bCs/>
          <w:i/>
          <w:lang w:val="hr-HR"/>
        </w:rPr>
      </w:pPr>
    </w:p>
    <w:p w14:paraId="08B42258" w14:textId="77777777" w:rsidR="00EE5D0F" w:rsidRPr="00003EC8" w:rsidRDefault="00EE5D0F" w:rsidP="00732AD7">
      <w:pPr>
        <w:rPr>
          <w:sz w:val="22"/>
          <w:szCs w:val="22"/>
        </w:rPr>
      </w:pPr>
      <w:bookmarkStart w:id="1" w:name="_Hlk19875380"/>
    </w:p>
    <w:p w14:paraId="1545BC4A" w14:textId="1262841E" w:rsidR="008366B4" w:rsidRPr="00003EC8" w:rsidRDefault="00EE5D0F" w:rsidP="00732AD7">
      <w:pPr>
        <w:rPr>
          <w:sz w:val="22"/>
          <w:szCs w:val="22"/>
        </w:rPr>
      </w:pPr>
      <w:bookmarkStart w:id="2" w:name="_Hlk19780966"/>
      <w:r w:rsidRPr="00003EC8">
        <w:rPr>
          <w:sz w:val="22"/>
          <w:szCs w:val="22"/>
        </w:rPr>
        <w:t>Dopolavoro je sastavni dio projekta Rijeka 2020 – Europska prijestolnica kulture</w:t>
      </w:r>
      <w:r w:rsidR="008366B4" w:rsidRPr="00003EC8">
        <w:rPr>
          <w:sz w:val="22"/>
          <w:szCs w:val="22"/>
        </w:rPr>
        <w:t xml:space="preserve"> čiji će se program odvijati od 26. ožujka do 12. srpnja 2020. godine</w:t>
      </w:r>
      <w:r w:rsidRPr="00003EC8">
        <w:rPr>
          <w:sz w:val="22"/>
          <w:szCs w:val="22"/>
        </w:rPr>
        <w:t xml:space="preserve">. </w:t>
      </w:r>
      <w:r w:rsidR="008366B4" w:rsidRPr="00003EC8">
        <w:rPr>
          <w:b/>
          <w:bCs/>
          <w:sz w:val="22"/>
          <w:szCs w:val="22"/>
        </w:rPr>
        <w:t>Ovaj programski pravac,</w:t>
      </w:r>
      <w:r w:rsidR="00B56128">
        <w:rPr>
          <w:b/>
          <w:bCs/>
          <w:sz w:val="22"/>
          <w:szCs w:val="22"/>
        </w:rPr>
        <w:t xml:space="preserve"> koji se razvija već tri godine,</w:t>
      </w:r>
      <w:r w:rsidR="008366B4" w:rsidRPr="00003EC8">
        <w:rPr>
          <w:b/>
          <w:bCs/>
          <w:sz w:val="22"/>
          <w:szCs w:val="22"/>
        </w:rPr>
        <w:t xml:space="preserve"> kroz izložbe, kazalište i operu, ali i zabavne spektakle, koje prati bogat izdavački program, govori o radu i novim tehnologijama.</w:t>
      </w:r>
      <w:r w:rsidR="008366B4" w:rsidRPr="00003EC8">
        <w:rPr>
          <w:sz w:val="22"/>
          <w:szCs w:val="22"/>
        </w:rPr>
        <w:t xml:space="preserve"> </w:t>
      </w:r>
      <w:bookmarkEnd w:id="2"/>
      <w:r w:rsidR="008366B4" w:rsidRPr="00003EC8">
        <w:rPr>
          <w:sz w:val="22"/>
          <w:szCs w:val="22"/>
        </w:rPr>
        <w:t xml:space="preserve">Hoće li nas tehnološki napredak jednog dana dovesti do svijeta u kojem strojevi rade sve, a mi ljudi uživamo u obilju i dokolici? </w:t>
      </w:r>
    </w:p>
    <w:p w14:paraId="5002BEAE" w14:textId="54955FE6" w:rsidR="009A33FB" w:rsidRDefault="009A33FB" w:rsidP="00732AD7">
      <w:pPr>
        <w:rPr>
          <w:sz w:val="22"/>
          <w:szCs w:val="22"/>
        </w:rPr>
      </w:pPr>
    </w:p>
    <w:p w14:paraId="140A695D" w14:textId="6D8C6B88" w:rsidR="0078642B" w:rsidRDefault="0078642B" w:rsidP="00732AD7">
      <w:pPr>
        <w:rPr>
          <w:sz w:val="22"/>
          <w:szCs w:val="22"/>
        </w:rPr>
      </w:pPr>
      <w:r w:rsidRPr="00003EC8">
        <w:rPr>
          <w:b/>
          <w:bCs/>
          <w:sz w:val="22"/>
          <w:szCs w:val="22"/>
        </w:rPr>
        <w:t>Dopolavoro</w:t>
      </w:r>
      <w:r>
        <w:rPr>
          <w:b/>
          <w:bCs/>
          <w:sz w:val="22"/>
          <w:szCs w:val="22"/>
        </w:rPr>
        <w:t xml:space="preserve"> se prvenstveno</w:t>
      </w:r>
      <w:r w:rsidRPr="00003EC8">
        <w:rPr>
          <w:b/>
          <w:bCs/>
          <w:sz w:val="22"/>
          <w:szCs w:val="22"/>
        </w:rPr>
        <w:t xml:space="preserve"> bavi </w:t>
      </w:r>
      <w:r>
        <w:rPr>
          <w:b/>
          <w:bCs/>
          <w:sz w:val="22"/>
          <w:szCs w:val="22"/>
        </w:rPr>
        <w:t xml:space="preserve">tehnologijom i </w:t>
      </w:r>
      <w:r w:rsidRPr="00003EC8">
        <w:rPr>
          <w:b/>
          <w:bCs/>
          <w:sz w:val="22"/>
          <w:szCs w:val="22"/>
        </w:rPr>
        <w:t>novim oblicima rada koji nisu postojali ili nisu bili rašireni do prije desetak godina.</w:t>
      </w:r>
      <w:r w:rsidRPr="00003EC8">
        <w:rPr>
          <w:sz w:val="22"/>
          <w:szCs w:val="22"/>
        </w:rPr>
        <w:t xml:space="preserve"> Priroda rada neprestano se mijenja pod utjecajem novih tehnologija</w:t>
      </w:r>
      <w:r>
        <w:rPr>
          <w:sz w:val="22"/>
          <w:szCs w:val="22"/>
        </w:rPr>
        <w:t>, a t</w:t>
      </w:r>
      <w:r w:rsidRPr="00003EC8">
        <w:rPr>
          <w:sz w:val="22"/>
          <w:szCs w:val="22"/>
        </w:rPr>
        <w:t>eme povezane s radom podrazumijevaju i teme povezane sa stanjem nerada, slobodnog vremena i ljenčarenja</w:t>
      </w:r>
      <w:r>
        <w:rPr>
          <w:sz w:val="22"/>
          <w:szCs w:val="22"/>
        </w:rPr>
        <w:t xml:space="preserve"> koje se </w:t>
      </w:r>
      <w:r w:rsidRPr="00003EC8">
        <w:rPr>
          <w:sz w:val="22"/>
          <w:szCs w:val="22"/>
        </w:rPr>
        <w:t xml:space="preserve">obrađuju u suradnji s međunarodnim umjetnicima iz područja vizualnih, izvedbenih i novomedijskih umjetnosti. </w:t>
      </w:r>
    </w:p>
    <w:p w14:paraId="46D2D2B4" w14:textId="13D3C6A1" w:rsidR="009A33FB" w:rsidRDefault="009A33FB" w:rsidP="00732AD7">
      <w:pPr>
        <w:rPr>
          <w:sz w:val="22"/>
          <w:szCs w:val="22"/>
        </w:rPr>
      </w:pPr>
    </w:p>
    <w:p w14:paraId="15AC0601" w14:textId="77777777" w:rsidR="0078642B" w:rsidRPr="00BD3FC4" w:rsidRDefault="0078642B" w:rsidP="00732AD7">
      <w:pPr>
        <w:rPr>
          <w:b/>
          <w:bCs/>
        </w:rPr>
      </w:pPr>
      <w:r w:rsidRPr="00BD3FC4">
        <w:rPr>
          <w:b/>
          <w:bCs/>
        </w:rPr>
        <w:t>Mogu li strojevi biti kreativni ili to pravo ima samo čovjek?</w:t>
      </w:r>
    </w:p>
    <w:p w14:paraId="4A6B3418" w14:textId="77777777" w:rsidR="0078642B" w:rsidRPr="00003EC8" w:rsidRDefault="0078642B" w:rsidP="00732AD7">
      <w:pPr>
        <w:rPr>
          <w:sz w:val="22"/>
          <w:szCs w:val="22"/>
        </w:rPr>
      </w:pPr>
    </w:p>
    <w:p w14:paraId="0DBA6B04" w14:textId="77777777" w:rsidR="0078642B" w:rsidRPr="00003EC8" w:rsidRDefault="0078642B" w:rsidP="00732AD7">
      <w:pPr>
        <w:rPr>
          <w:sz w:val="22"/>
          <w:szCs w:val="22"/>
        </w:rPr>
      </w:pPr>
      <w:bookmarkStart w:id="3" w:name="_Hlk19780995"/>
      <w:r w:rsidRPr="00003EC8">
        <w:rPr>
          <w:sz w:val="22"/>
          <w:szCs w:val="22"/>
        </w:rPr>
        <w:t xml:space="preserve">U fokusu programa </w:t>
      </w:r>
      <w:r>
        <w:rPr>
          <w:sz w:val="22"/>
          <w:szCs w:val="22"/>
        </w:rPr>
        <w:t xml:space="preserve">Dopolavoro </w:t>
      </w:r>
      <w:r w:rsidRPr="00003EC8">
        <w:rPr>
          <w:sz w:val="22"/>
          <w:szCs w:val="22"/>
        </w:rPr>
        <w:t>su tehnologija</w:t>
      </w:r>
      <w:r>
        <w:rPr>
          <w:sz w:val="22"/>
          <w:szCs w:val="22"/>
        </w:rPr>
        <w:t>,</w:t>
      </w:r>
      <w:r w:rsidRPr="00003EC8">
        <w:rPr>
          <w:sz w:val="22"/>
          <w:szCs w:val="22"/>
        </w:rPr>
        <w:t xml:space="preserve"> koja oblikuje čovjekova zanimanja i način obavljanja rada</w:t>
      </w:r>
      <w:r>
        <w:rPr>
          <w:sz w:val="22"/>
          <w:szCs w:val="22"/>
        </w:rPr>
        <w:t>,</w:t>
      </w:r>
      <w:r w:rsidRPr="00003EC8">
        <w:rPr>
          <w:sz w:val="22"/>
          <w:szCs w:val="22"/>
        </w:rPr>
        <w:t xml:space="preserve"> te društveni odnosi koji se preslikavaju na svijet rada i na samu tehnologiju. </w:t>
      </w:r>
      <w:bookmarkEnd w:id="3"/>
      <w:r w:rsidRPr="00003EC8">
        <w:rPr>
          <w:sz w:val="22"/>
          <w:szCs w:val="22"/>
        </w:rPr>
        <w:t xml:space="preserve">Osnovne teme kojima se bavi program Dopolavoro su </w:t>
      </w:r>
      <w:r w:rsidRPr="00003EC8">
        <w:rPr>
          <w:b/>
          <w:bCs/>
          <w:sz w:val="22"/>
          <w:szCs w:val="22"/>
        </w:rPr>
        <w:t>automatizacija kreativnog rada i novi oblici rada koji iscrpljuju prirodne resurse na zemlji</w:t>
      </w:r>
      <w:r w:rsidRPr="00003EC8">
        <w:rPr>
          <w:sz w:val="22"/>
          <w:szCs w:val="22"/>
        </w:rPr>
        <w:t xml:space="preserve">, a donosi i pogled na </w:t>
      </w:r>
      <w:r w:rsidRPr="00003EC8">
        <w:rPr>
          <w:b/>
          <w:bCs/>
          <w:sz w:val="22"/>
          <w:szCs w:val="22"/>
        </w:rPr>
        <w:t>legalno rubne načine organizacije rada</w:t>
      </w:r>
      <w:r w:rsidRPr="00003EC8">
        <w:rPr>
          <w:sz w:val="22"/>
          <w:szCs w:val="22"/>
        </w:rPr>
        <w:t>. Teme kojima se Dopolavoro bavi su europske teme, jer dotiču budućnost stanovništva cijelog kontinenta</w:t>
      </w:r>
      <w:r>
        <w:rPr>
          <w:sz w:val="22"/>
          <w:szCs w:val="22"/>
        </w:rPr>
        <w:t>, ali i svijeta.</w:t>
      </w:r>
    </w:p>
    <w:p w14:paraId="161DCC7A" w14:textId="53E7B079" w:rsidR="00003EC8" w:rsidRDefault="00003EC8" w:rsidP="00732AD7">
      <w:pPr>
        <w:rPr>
          <w:sz w:val="22"/>
          <w:szCs w:val="22"/>
        </w:rPr>
      </w:pPr>
    </w:p>
    <w:p w14:paraId="3B301496" w14:textId="79E7F204" w:rsidR="009A33FB" w:rsidRDefault="009A33FB" w:rsidP="00732AD7">
      <w:pPr>
        <w:rPr>
          <w:sz w:val="22"/>
          <w:szCs w:val="22"/>
        </w:rPr>
      </w:pPr>
      <w:r w:rsidRPr="009A33FB">
        <w:rPr>
          <w:sz w:val="22"/>
          <w:szCs w:val="22"/>
        </w:rPr>
        <w:t xml:space="preserve">Ukratko, program Dopolavoro posjetiteljima Rijeke u 2020. </w:t>
      </w:r>
      <w:r w:rsidR="0078642B">
        <w:rPr>
          <w:sz w:val="22"/>
          <w:szCs w:val="22"/>
        </w:rPr>
        <w:t xml:space="preserve">godini </w:t>
      </w:r>
      <w:r w:rsidRPr="009A33FB">
        <w:rPr>
          <w:sz w:val="22"/>
          <w:szCs w:val="22"/>
        </w:rPr>
        <w:t>donosi priče o lukama, moru, piratima, radu i radnicima. Koriteći različite medije, briškulu i trešetu, izložbe, robote, predstave, simpozije, instalacije, konferenciju i poneka iznenađenja</w:t>
      </w:r>
      <w:r w:rsidR="002355AD">
        <w:rPr>
          <w:sz w:val="22"/>
          <w:szCs w:val="22"/>
        </w:rPr>
        <w:t>.</w:t>
      </w:r>
      <w:r w:rsidRPr="009A33FB">
        <w:rPr>
          <w:sz w:val="22"/>
          <w:szCs w:val="22"/>
        </w:rPr>
        <w:t xml:space="preserve"> </w:t>
      </w:r>
      <w:r w:rsidRPr="002355AD">
        <w:rPr>
          <w:b/>
          <w:bCs/>
          <w:sz w:val="22"/>
          <w:szCs w:val="22"/>
        </w:rPr>
        <w:t>Rijeka će ovim programom otvoriti neke sasvim nove teme i potaknuti na razmišljanje o budućnosti rada i tehnologija i vremenu koje dolazi.</w:t>
      </w:r>
    </w:p>
    <w:p w14:paraId="7626A6B9" w14:textId="5EE96762" w:rsidR="00003EC8" w:rsidRDefault="00003EC8" w:rsidP="00732AD7">
      <w:pPr>
        <w:rPr>
          <w:sz w:val="22"/>
          <w:szCs w:val="22"/>
        </w:rPr>
      </w:pPr>
      <w:bookmarkStart w:id="4" w:name="_GoBack"/>
      <w:r w:rsidRPr="00003EC8">
        <w:rPr>
          <w:sz w:val="22"/>
          <w:szCs w:val="22"/>
        </w:rPr>
        <w:t>Središnji program Dopolavora velika je međunarodna izložba Usijano more, posvećena novim ekonomijama i novim oblicima rada povezanima s morem. S njom je povezan niz pojedinačnih izložbi, predstava i događanja kao što su robotska opera ReCallas Medea, koncert benda Compressorhead sastavljenog od robota i atraktivne interaktivne robotičke instalacije američkog umjetnika Christiana Ristowa, ikone legendarnog pustinjskog festivala Burning man.</w:t>
      </w:r>
    </w:p>
    <w:bookmarkEnd w:id="4"/>
    <w:p w14:paraId="6DB15684" w14:textId="77777777" w:rsidR="00EE5D0F" w:rsidRPr="00003EC8" w:rsidRDefault="00EE5D0F" w:rsidP="00732AD7">
      <w:pPr>
        <w:rPr>
          <w:sz w:val="20"/>
          <w:szCs w:val="20"/>
        </w:rPr>
      </w:pPr>
    </w:p>
    <w:p w14:paraId="4750F200" w14:textId="77777777" w:rsidR="00EE5D0F" w:rsidRPr="00003EC8" w:rsidRDefault="00EE5D0F" w:rsidP="00732AD7">
      <w:pPr>
        <w:pStyle w:val="paragraph"/>
        <w:spacing w:before="0" w:beforeAutospacing="0" w:after="0" w:afterAutospacing="0"/>
        <w:ind w:right="843"/>
        <w:textAlignment w:val="baseline"/>
        <w:rPr>
          <w:rFonts w:ascii="Calibri" w:eastAsia="Arial Unicode MS" w:hAnsi="Calibri" w:cs="Calibri"/>
          <w:b/>
          <w:bCs/>
          <w:kern w:val="3"/>
          <w:sz w:val="22"/>
          <w:szCs w:val="22"/>
          <w:lang w:val="hr-HR" w:eastAsia="zh-CN" w:bidi="hi-IN"/>
        </w:rPr>
      </w:pPr>
      <w:r w:rsidRPr="00003EC8">
        <w:rPr>
          <w:rStyle w:val="eop"/>
          <w:rFonts w:asciiTheme="minorHAnsi" w:hAnsiTheme="minorHAnsi" w:cstheme="minorHAnsi"/>
          <w:b/>
          <w:sz w:val="22"/>
          <w:szCs w:val="22"/>
        </w:rPr>
        <w:t xml:space="preserve">Kulturni program u 2020. – </w:t>
      </w:r>
      <w:r w:rsidRPr="00003EC8">
        <w:rPr>
          <w:rFonts w:ascii="Calibri" w:eastAsia="Arial Unicode MS" w:hAnsi="Calibri" w:cs="Calibri"/>
          <w:b/>
          <w:bCs/>
          <w:kern w:val="3"/>
          <w:sz w:val="22"/>
          <w:szCs w:val="22"/>
          <w:lang w:val="hr-HR" w:eastAsia="zh-CN" w:bidi="hi-IN"/>
        </w:rPr>
        <w:t>Dopolavoro</w:t>
      </w:r>
    </w:p>
    <w:p w14:paraId="0760C125" w14:textId="77777777" w:rsidR="00EE5D0F" w:rsidRPr="00003EC8" w:rsidRDefault="00EE5D0F" w:rsidP="00732AD7">
      <w:pPr>
        <w:pStyle w:val="paragraph"/>
        <w:spacing w:before="0" w:beforeAutospacing="0" w:after="0" w:afterAutospacing="0"/>
        <w:ind w:right="843"/>
        <w:textAlignment w:val="baseline"/>
        <w:rPr>
          <w:rStyle w:val="normaltextrun"/>
          <w:rFonts w:asciiTheme="minorHAnsi" w:eastAsiaTheme="minorEastAsia" w:hAnsiTheme="minorHAnsi" w:cstheme="minorHAnsi"/>
          <w:sz w:val="22"/>
          <w:szCs w:val="22"/>
        </w:rPr>
      </w:pPr>
    </w:p>
    <w:p w14:paraId="25DE656F" w14:textId="38CE9A70" w:rsidR="00EE5D0F" w:rsidRPr="00003EC8" w:rsidRDefault="00EE5D0F" w:rsidP="00732AD7">
      <w:pPr>
        <w:rPr>
          <w:sz w:val="22"/>
          <w:szCs w:val="22"/>
        </w:rPr>
      </w:pPr>
      <w:r w:rsidRPr="00003EC8">
        <w:rPr>
          <w:sz w:val="22"/>
          <w:szCs w:val="22"/>
        </w:rPr>
        <w:t>U nastavku donosimo opise programa koji su sastavni dio programskog pravca Dopolavoro.</w:t>
      </w:r>
      <w:r w:rsidR="0078642B">
        <w:rPr>
          <w:sz w:val="22"/>
          <w:szCs w:val="22"/>
        </w:rPr>
        <w:t xml:space="preserve"> Na kraju informacije za novinare nalazi se kronološki pregled programa.</w:t>
      </w:r>
    </w:p>
    <w:p w14:paraId="5FE6279E" w14:textId="77777777" w:rsidR="00EE5D0F" w:rsidRPr="00003EC8" w:rsidRDefault="00EE5D0F" w:rsidP="00732AD7">
      <w:pPr>
        <w:rPr>
          <w:sz w:val="22"/>
          <w:szCs w:val="22"/>
        </w:rPr>
      </w:pPr>
    </w:p>
    <w:p w14:paraId="7CFE326A" w14:textId="58AEFA05" w:rsidR="00B27F3F" w:rsidRPr="00003EC8" w:rsidRDefault="004D5150" w:rsidP="00732AD7">
      <w:pPr>
        <w:rPr>
          <w:b/>
          <w:bCs/>
          <w:sz w:val="22"/>
          <w:szCs w:val="22"/>
        </w:rPr>
      </w:pPr>
      <w:r w:rsidRPr="00003EC8">
        <w:rPr>
          <w:b/>
          <w:bCs/>
          <w:sz w:val="22"/>
          <w:szCs w:val="22"/>
        </w:rPr>
        <w:t xml:space="preserve">Osim središnje izložbe Usijano more, program Dopolavoro donosi još </w:t>
      </w:r>
      <w:r w:rsidR="0092165B" w:rsidRPr="00003EC8">
        <w:rPr>
          <w:b/>
          <w:bCs/>
          <w:sz w:val="22"/>
          <w:szCs w:val="22"/>
        </w:rPr>
        <w:t>9</w:t>
      </w:r>
      <w:r w:rsidRPr="00003EC8">
        <w:rPr>
          <w:b/>
          <w:bCs/>
          <w:sz w:val="22"/>
          <w:szCs w:val="22"/>
        </w:rPr>
        <w:t xml:space="preserve"> izložbi, 6 umjetničkih instalacija, 6 predstava, 8 glazbenih događanja te 3 simpozija i veliku međunarodnu konferenciju na temu tehnoloških promjena i budućnosti rada. Da ne bi bilo zabune, radi se o umjetničkom programu koji o radu progovara iz umjetničke perspektive. </w:t>
      </w:r>
    </w:p>
    <w:p w14:paraId="7365AD9B" w14:textId="3DE78683" w:rsidR="008366B4" w:rsidRDefault="008366B4" w:rsidP="00732AD7">
      <w:pPr>
        <w:rPr>
          <w:b/>
          <w:bCs/>
        </w:rPr>
      </w:pPr>
    </w:p>
    <w:p w14:paraId="4572DAC9" w14:textId="77777777" w:rsidR="007A301E" w:rsidRPr="007A301E" w:rsidRDefault="007A301E" w:rsidP="00732AD7">
      <w:pPr>
        <w:rPr>
          <w:sz w:val="28"/>
          <w:szCs w:val="28"/>
          <w:lang w:val="hr-HR"/>
        </w:rPr>
      </w:pPr>
    </w:p>
    <w:p w14:paraId="6240393E" w14:textId="77777777" w:rsidR="007A301E" w:rsidRPr="007A301E" w:rsidRDefault="007A301E" w:rsidP="00732AD7">
      <w:pPr>
        <w:rPr>
          <w:rFonts w:ascii="Calibri" w:hAnsi="Calibri" w:cs="Calibri"/>
          <w:b/>
          <w:bCs/>
          <w:sz w:val="28"/>
          <w:lang w:val="hr-HR"/>
        </w:rPr>
      </w:pPr>
      <w:bookmarkStart w:id="5" w:name="_Hlk19623145"/>
      <w:r w:rsidRPr="007A301E">
        <w:rPr>
          <w:rFonts w:ascii="Calibri" w:hAnsi="Calibri" w:cs="Calibri"/>
          <w:b/>
          <w:bCs/>
          <w:sz w:val="28"/>
          <w:lang w:val="hr-HR"/>
        </w:rPr>
        <w:t>9 izložbi Dopolavora nastalih specifično za program Rijeke 2020</w:t>
      </w:r>
    </w:p>
    <w:p w14:paraId="54E0F2C3" w14:textId="77777777" w:rsidR="007A301E" w:rsidRDefault="007A301E" w:rsidP="00732AD7">
      <w:pPr>
        <w:rPr>
          <w:b/>
          <w:bCs/>
        </w:rPr>
      </w:pPr>
    </w:p>
    <w:p w14:paraId="54CE0A9D" w14:textId="77777777" w:rsidR="007A301E" w:rsidRPr="001B631D" w:rsidRDefault="007A301E" w:rsidP="00732AD7">
      <w:pPr>
        <w:rPr>
          <w:b/>
          <w:bCs/>
          <w:sz w:val="22"/>
          <w:szCs w:val="22"/>
        </w:rPr>
      </w:pPr>
    </w:p>
    <w:p w14:paraId="7F7A18D3" w14:textId="77777777" w:rsidR="007A301E" w:rsidRPr="001B631D" w:rsidRDefault="007A301E" w:rsidP="00732AD7">
      <w:pPr>
        <w:rPr>
          <w:sz w:val="22"/>
          <w:szCs w:val="22"/>
        </w:rPr>
      </w:pPr>
      <w:r w:rsidRPr="001B631D">
        <w:rPr>
          <w:b/>
          <w:bCs/>
          <w:sz w:val="22"/>
          <w:szCs w:val="22"/>
        </w:rPr>
        <w:t>Izložbe koje čine program Dopolavoro nastale su kao nove izložbe specifično za umjetnički program projekta Rijeka 2020 – Europska prijestolnica kulture</w:t>
      </w:r>
      <w:r w:rsidRPr="001B631D">
        <w:rPr>
          <w:sz w:val="22"/>
          <w:szCs w:val="22"/>
        </w:rPr>
        <w:t xml:space="preserve">, a bave se temama rada i tehnologije kroz radove hrvatskih i svjetskih umjetnika.  Središnja izložba programa Dopolavoro je Usijano more koju prati </w:t>
      </w:r>
      <w:r w:rsidRPr="00C81AC1">
        <w:rPr>
          <w:b/>
          <w:bCs/>
          <w:sz w:val="22"/>
          <w:szCs w:val="22"/>
        </w:rPr>
        <w:t xml:space="preserve">9 </w:t>
      </w:r>
      <w:r w:rsidRPr="001B631D">
        <w:rPr>
          <w:sz w:val="22"/>
          <w:szCs w:val="22"/>
        </w:rPr>
        <w:t xml:space="preserve">manjih izložbi; </w:t>
      </w:r>
      <w:r w:rsidRPr="00C81AC1">
        <w:rPr>
          <w:b/>
          <w:bCs/>
          <w:sz w:val="22"/>
          <w:szCs w:val="22"/>
        </w:rPr>
        <w:t>Histerične mašine, Ghosting the ghost, Terra Effluviens, Raditi za nestanak rada, Treća smjena, Rad je mrtav, živo rad!, Shema stvari, Work hard. Have fun. Make history. i Piratska skrb.</w:t>
      </w:r>
    </w:p>
    <w:bookmarkEnd w:id="1"/>
    <w:bookmarkEnd w:id="5"/>
    <w:p w14:paraId="45721A97" w14:textId="77777777" w:rsidR="007A301E" w:rsidRDefault="007A301E" w:rsidP="00732AD7">
      <w:pPr>
        <w:pStyle w:val="Standard"/>
        <w:rPr>
          <w:rFonts w:ascii="Calibri" w:hAnsi="Calibri" w:cs="Calibri"/>
          <w:lang w:val="hr-HR"/>
        </w:rPr>
      </w:pPr>
    </w:p>
    <w:p w14:paraId="65F37398" w14:textId="77777777" w:rsidR="00EE5D0F" w:rsidRPr="001F5000" w:rsidRDefault="00EE5D0F" w:rsidP="00732AD7">
      <w:pPr>
        <w:pStyle w:val="Standard"/>
        <w:rPr>
          <w:rFonts w:ascii="Calibri" w:hAnsi="Calibri" w:cs="Calibri"/>
          <w:b/>
          <w:bCs/>
          <w:sz w:val="28"/>
          <w:szCs w:val="28"/>
          <w:lang w:val="hr-HR"/>
        </w:rPr>
      </w:pPr>
    </w:p>
    <w:p w14:paraId="47A680C9" w14:textId="65BA6986" w:rsidR="00EE5D0F" w:rsidRPr="001F5000" w:rsidRDefault="00EE5D0F" w:rsidP="00732AD7">
      <w:pPr>
        <w:rPr>
          <w:b/>
          <w:bCs/>
        </w:rPr>
      </w:pPr>
      <w:r w:rsidRPr="001F5000">
        <w:rPr>
          <w:b/>
          <w:bCs/>
        </w:rPr>
        <w:t xml:space="preserve">Usijano more </w:t>
      </w:r>
    </w:p>
    <w:p w14:paraId="0744D393" w14:textId="054858C4" w:rsidR="00EE5D0F" w:rsidRDefault="0008645A" w:rsidP="00732AD7">
      <w:pPr>
        <w:rPr>
          <w:b/>
          <w:bCs/>
        </w:rPr>
      </w:pPr>
      <w:r w:rsidRPr="0008645A">
        <w:rPr>
          <w:b/>
          <w:bCs/>
        </w:rPr>
        <w:t>23. travanj – 12. srpanj 2020.</w:t>
      </w:r>
    </w:p>
    <w:p w14:paraId="438218EA" w14:textId="77777777" w:rsidR="0008645A" w:rsidRPr="001F5000" w:rsidRDefault="0008645A" w:rsidP="00732AD7">
      <w:pPr>
        <w:rPr>
          <w:sz w:val="22"/>
          <w:szCs w:val="22"/>
        </w:rPr>
      </w:pPr>
    </w:p>
    <w:p w14:paraId="59D4D08C" w14:textId="232D3BE1" w:rsidR="008B2DCD" w:rsidRPr="001F5000" w:rsidRDefault="007A301E" w:rsidP="00732AD7">
      <w:pPr>
        <w:rPr>
          <w:sz w:val="22"/>
          <w:szCs w:val="22"/>
        </w:rPr>
      </w:pPr>
      <w:r>
        <w:rPr>
          <w:sz w:val="22"/>
          <w:szCs w:val="22"/>
        </w:rPr>
        <w:t>Usijano more je središnja izložba Dopolavoro programa. Ova velika, m</w:t>
      </w:r>
      <w:r w:rsidR="008B2DCD" w:rsidRPr="001F5000">
        <w:rPr>
          <w:sz w:val="22"/>
          <w:szCs w:val="22"/>
        </w:rPr>
        <w:t xml:space="preserve">eđunarodna skupna izložba bavi </w:t>
      </w:r>
      <w:r>
        <w:rPr>
          <w:sz w:val="22"/>
          <w:szCs w:val="22"/>
        </w:rPr>
        <w:t xml:space="preserve">se </w:t>
      </w:r>
      <w:r w:rsidR="008B2DCD" w:rsidRPr="001F5000">
        <w:rPr>
          <w:sz w:val="22"/>
          <w:szCs w:val="22"/>
        </w:rPr>
        <w:t xml:space="preserve">nevidljivim ekonomijama povezanim uz more. Umjetnici svjetskog glasa u svojim radovima donose neobične i radikalne pojave poput čudnih internetskih trgovina, carstava amaterske pornografije, iskopavanja nafte i ruda u morskim dubinama ili uspostavljanja offshore poreznih oaza na morskim obalama. </w:t>
      </w:r>
    </w:p>
    <w:p w14:paraId="0FC2EBB7" w14:textId="77777777" w:rsidR="00EE5D0F" w:rsidRPr="001F5000" w:rsidRDefault="00EE5D0F" w:rsidP="00732AD7">
      <w:pPr>
        <w:rPr>
          <w:sz w:val="22"/>
          <w:szCs w:val="22"/>
        </w:rPr>
      </w:pPr>
    </w:p>
    <w:p w14:paraId="43D98E18" w14:textId="77777777" w:rsidR="00EE5D0F" w:rsidRPr="001F5000" w:rsidRDefault="00EE5D0F" w:rsidP="00732AD7">
      <w:pPr>
        <w:rPr>
          <w:sz w:val="22"/>
          <w:szCs w:val="22"/>
        </w:rPr>
      </w:pPr>
      <w:r w:rsidRPr="001F5000">
        <w:rPr>
          <w:sz w:val="22"/>
          <w:szCs w:val="22"/>
        </w:rPr>
        <w:t>Kustosica: Inke Arns</w:t>
      </w:r>
    </w:p>
    <w:p w14:paraId="0C2CF48E" w14:textId="77777777" w:rsidR="00EE5D0F" w:rsidRPr="001F5000" w:rsidRDefault="00EE5D0F" w:rsidP="00732AD7">
      <w:pPr>
        <w:rPr>
          <w:sz w:val="22"/>
          <w:szCs w:val="22"/>
        </w:rPr>
      </w:pPr>
      <w:r w:rsidRPr="001F5000">
        <w:rPr>
          <w:sz w:val="22"/>
          <w:szCs w:val="22"/>
        </w:rPr>
        <w:t>Mjesto: Exportdrvo, 1. kat</w:t>
      </w:r>
    </w:p>
    <w:p w14:paraId="33AEAA27" w14:textId="0C9BA182" w:rsidR="00EE5D0F" w:rsidRPr="001F5000" w:rsidRDefault="00EE5D0F" w:rsidP="00732AD7">
      <w:pPr>
        <w:rPr>
          <w:sz w:val="22"/>
          <w:szCs w:val="22"/>
        </w:rPr>
      </w:pPr>
      <w:r w:rsidRPr="001F5000">
        <w:rPr>
          <w:sz w:val="22"/>
          <w:szCs w:val="22"/>
        </w:rPr>
        <w:t>Organizator: Drugo more, Rijeka</w:t>
      </w:r>
    </w:p>
    <w:p w14:paraId="498FA3E9" w14:textId="268FF784" w:rsidR="00DB1270" w:rsidRPr="001F5000" w:rsidRDefault="00DB1270" w:rsidP="00732AD7">
      <w:pPr>
        <w:rPr>
          <w:sz w:val="22"/>
          <w:szCs w:val="22"/>
        </w:rPr>
      </w:pPr>
    </w:p>
    <w:p w14:paraId="52618E27" w14:textId="24916013" w:rsidR="00003EC8" w:rsidRPr="00003EC8" w:rsidRDefault="001F5000" w:rsidP="00732AD7">
      <w:pPr>
        <w:rPr>
          <w:sz w:val="22"/>
          <w:szCs w:val="22"/>
        </w:rPr>
      </w:pPr>
      <w:r w:rsidRPr="001F5000">
        <w:rPr>
          <w:sz w:val="22"/>
          <w:szCs w:val="22"/>
        </w:rPr>
        <w:t>Kustosica izložbe je</w:t>
      </w:r>
      <w:r>
        <w:rPr>
          <w:sz w:val="22"/>
          <w:szCs w:val="22"/>
        </w:rPr>
        <w:t xml:space="preserve"> </w:t>
      </w:r>
      <w:r w:rsidRPr="001F5000">
        <w:rPr>
          <w:sz w:val="22"/>
          <w:szCs w:val="22"/>
        </w:rPr>
        <w:t>Inke Arns</w:t>
      </w:r>
      <w:r w:rsidR="007A301E">
        <w:rPr>
          <w:sz w:val="22"/>
          <w:szCs w:val="22"/>
        </w:rPr>
        <w:t xml:space="preserve">, </w:t>
      </w:r>
      <w:r w:rsidR="007A301E" w:rsidRPr="001F5000">
        <w:rPr>
          <w:sz w:val="22"/>
          <w:szCs w:val="22"/>
        </w:rPr>
        <w:t>umjetnička direktorica dortmundske organizacije Hartware</w:t>
      </w:r>
      <w:r w:rsidR="007A301E">
        <w:rPr>
          <w:sz w:val="22"/>
          <w:szCs w:val="22"/>
        </w:rPr>
        <w:t xml:space="preserve"> </w:t>
      </w:r>
      <w:r w:rsidR="007A301E" w:rsidRPr="001F5000">
        <w:rPr>
          <w:sz w:val="22"/>
          <w:szCs w:val="22"/>
        </w:rPr>
        <w:t>MedienKunstVerein</w:t>
      </w:r>
      <w:r w:rsidR="007A301E">
        <w:rPr>
          <w:sz w:val="22"/>
          <w:szCs w:val="22"/>
        </w:rPr>
        <w:t>,</w:t>
      </w:r>
      <w:r>
        <w:rPr>
          <w:sz w:val="22"/>
          <w:szCs w:val="22"/>
        </w:rPr>
        <w:t xml:space="preserve"> </w:t>
      </w:r>
      <w:r w:rsidRPr="001F5000">
        <w:rPr>
          <w:sz w:val="22"/>
          <w:szCs w:val="22"/>
        </w:rPr>
        <w:t>poznata po svom radu u medijskoj umjetnosti</w:t>
      </w:r>
      <w:r w:rsidR="007A301E">
        <w:rPr>
          <w:sz w:val="22"/>
          <w:szCs w:val="22"/>
        </w:rPr>
        <w:t xml:space="preserve">. Izložba okuplja </w:t>
      </w:r>
      <w:r w:rsidR="00DB1270" w:rsidRPr="001F5000">
        <w:rPr>
          <w:sz w:val="22"/>
          <w:szCs w:val="22"/>
        </w:rPr>
        <w:t xml:space="preserve">20-tak umjetnika </w:t>
      </w:r>
      <w:r w:rsidR="007A301E">
        <w:rPr>
          <w:sz w:val="22"/>
          <w:szCs w:val="22"/>
        </w:rPr>
        <w:t xml:space="preserve">koji će </w:t>
      </w:r>
      <w:r w:rsidR="00DB1270" w:rsidRPr="001F5000">
        <w:rPr>
          <w:sz w:val="22"/>
          <w:szCs w:val="22"/>
        </w:rPr>
        <w:t>predstaviti radove koji su plod istraživanja novih ekonomija i oblika rada vezanih uz more. Umjetnici koji predstavljaju svoje radove na izložbi donose pogled na more kao prostor slobode za bogate i moćne, te more kao prostor najgorih oblika iskorištavanja planete i ljudi.</w:t>
      </w:r>
      <w:r w:rsidR="008B2DCD" w:rsidRPr="001F5000">
        <w:rPr>
          <w:sz w:val="22"/>
          <w:szCs w:val="22"/>
        </w:rPr>
        <w:t xml:space="preserve"> </w:t>
      </w:r>
      <w:r w:rsidR="00DB1270" w:rsidRPr="001F5000">
        <w:rPr>
          <w:sz w:val="22"/>
          <w:szCs w:val="22"/>
        </w:rPr>
        <w:t xml:space="preserve">Rijeka je najveća hrvatska luka, a Europa je pomorski kontinent i ovim dijelom programa </w:t>
      </w:r>
      <w:r w:rsidR="00FB1CE8">
        <w:rPr>
          <w:sz w:val="22"/>
          <w:szCs w:val="22"/>
        </w:rPr>
        <w:t>Rijeka komunicira</w:t>
      </w:r>
      <w:r w:rsidR="00DB1270" w:rsidRPr="001F5000">
        <w:rPr>
          <w:sz w:val="22"/>
          <w:szCs w:val="22"/>
        </w:rPr>
        <w:t xml:space="preserve"> temu koja </w:t>
      </w:r>
      <w:r w:rsidR="00FB1CE8">
        <w:rPr>
          <w:sz w:val="22"/>
          <w:szCs w:val="22"/>
        </w:rPr>
        <w:t>ju</w:t>
      </w:r>
      <w:r w:rsidR="00DB1270" w:rsidRPr="001F5000">
        <w:rPr>
          <w:sz w:val="22"/>
          <w:szCs w:val="22"/>
        </w:rPr>
        <w:t xml:space="preserve"> s Europom čvrsto povezuje.</w:t>
      </w:r>
      <w:r w:rsidR="007A301E">
        <w:rPr>
          <w:sz w:val="22"/>
          <w:szCs w:val="22"/>
        </w:rPr>
        <w:t xml:space="preserve"> </w:t>
      </w:r>
      <w:r w:rsidR="00B27F3F" w:rsidRPr="001F5000">
        <w:rPr>
          <w:sz w:val="22"/>
          <w:szCs w:val="22"/>
        </w:rPr>
        <w:t>Na skupnoj izložbi izlažu DISNOVATION.ORG, Harun Farocki, Forensic Architecture, Femke Herengraven, Lauren Huret, Jacob Hurwitz-Goodman i Daniel Keller, Lawrence Lek, Katja Novitskova, Jenny Odell, Ovidie, Elisa Giardina Papa, Alexandra Pirici, Lisa Rave, Marie Reinert, Tabita Rezaire, RYBN, Tamás S. Auby i Hito Steyerl.</w:t>
      </w:r>
    </w:p>
    <w:p w14:paraId="4BCDD81D" w14:textId="77777777" w:rsidR="00BF50CE" w:rsidRPr="006F055D" w:rsidRDefault="00BF50CE" w:rsidP="00732AD7">
      <w:pPr>
        <w:rPr>
          <w:rFonts w:ascii="Calibri" w:hAnsi="Calibri" w:cs="Calibri"/>
          <w:b/>
          <w:bCs/>
          <w:szCs w:val="22"/>
          <w:lang w:val="hr-HR"/>
        </w:rPr>
      </w:pPr>
    </w:p>
    <w:p w14:paraId="32E8A49B" w14:textId="77777777" w:rsidR="00BF50CE" w:rsidRPr="006F055D" w:rsidRDefault="00BF50CE" w:rsidP="00732AD7">
      <w:pPr>
        <w:rPr>
          <w:rFonts w:ascii="Calibri" w:eastAsia="Arial Unicode MS" w:hAnsi="Calibri" w:cs="Calibri"/>
          <w:b/>
          <w:bCs/>
          <w:kern w:val="3"/>
          <w:sz w:val="22"/>
          <w:szCs w:val="22"/>
          <w:lang w:val="hr-HR" w:eastAsia="zh-CN" w:bidi="hi-IN"/>
        </w:rPr>
      </w:pPr>
      <w:r w:rsidRPr="006F055D">
        <w:rPr>
          <w:rFonts w:ascii="Calibri" w:hAnsi="Calibri" w:cs="Calibri"/>
          <w:b/>
          <w:bCs/>
          <w:szCs w:val="22"/>
          <w:lang w:val="hr-HR"/>
        </w:rPr>
        <w:t>Terra Effluviens</w:t>
      </w:r>
    </w:p>
    <w:p w14:paraId="66BD58AA" w14:textId="3CEBA991" w:rsidR="00BF50CE" w:rsidRDefault="0008645A" w:rsidP="00732AD7">
      <w:pPr>
        <w:rPr>
          <w:rFonts w:ascii="Calibri" w:hAnsi="Calibri" w:cs="Calibri"/>
          <w:b/>
          <w:bCs/>
          <w:sz w:val="22"/>
          <w:szCs w:val="22"/>
          <w:lang w:val="hr-HR"/>
        </w:rPr>
      </w:pPr>
      <w:r w:rsidRPr="0008645A">
        <w:rPr>
          <w:rFonts w:ascii="Calibri" w:hAnsi="Calibri" w:cs="Calibri"/>
          <w:b/>
          <w:bCs/>
          <w:sz w:val="22"/>
          <w:szCs w:val="22"/>
          <w:lang w:val="hr-HR"/>
        </w:rPr>
        <w:t>24. travanj - 15. svibanj 2020.</w:t>
      </w:r>
    </w:p>
    <w:p w14:paraId="37D4FB2A" w14:textId="77777777" w:rsidR="0008645A" w:rsidRPr="00755926" w:rsidRDefault="0008645A" w:rsidP="00732AD7"/>
    <w:p w14:paraId="4A733FA9" w14:textId="3E928D3E" w:rsidR="00BF50CE" w:rsidRDefault="00BF50CE" w:rsidP="00732AD7">
      <w:pPr>
        <w:rPr>
          <w:sz w:val="22"/>
          <w:szCs w:val="22"/>
        </w:rPr>
      </w:pPr>
      <w:r w:rsidRPr="006F055D">
        <w:rPr>
          <w:sz w:val="22"/>
          <w:szCs w:val="22"/>
        </w:rPr>
        <w:t>Izgubljeno istraživanje hrvatskog arhitekta Branka Petrovića iz 1971. godine, nakon 50 godina poslužit će kao inspiracija studentima, teoretičarima, znanstvenicima, hakerima, arhitektima i umjetnicima, koji će na izložbi u Galeriji Kortil prikazati svoja istraživanja Rijeke inspirirana Petrovićevim radom.</w:t>
      </w:r>
    </w:p>
    <w:p w14:paraId="174159B2" w14:textId="77777777" w:rsidR="009A33FB" w:rsidRPr="00003EC8" w:rsidRDefault="009A33FB" w:rsidP="00732AD7">
      <w:pPr>
        <w:rPr>
          <w:sz w:val="22"/>
          <w:szCs w:val="22"/>
        </w:rPr>
      </w:pPr>
    </w:p>
    <w:p w14:paraId="425E1015" w14:textId="77777777" w:rsidR="00BF50CE" w:rsidRPr="001B631D" w:rsidRDefault="00BF50CE" w:rsidP="00732AD7">
      <w:pPr>
        <w:rPr>
          <w:rFonts w:ascii="Calibri" w:hAnsi="Calibri" w:cs="Calibri"/>
          <w:sz w:val="22"/>
          <w:szCs w:val="22"/>
          <w:lang w:val="hr-HR"/>
        </w:rPr>
      </w:pPr>
      <w:r w:rsidRPr="001B631D">
        <w:rPr>
          <w:rFonts w:ascii="Calibri" w:hAnsi="Calibri" w:cs="Calibri"/>
          <w:sz w:val="22"/>
          <w:szCs w:val="22"/>
          <w:lang w:val="hr-HR"/>
        </w:rPr>
        <w:t>Autor: Nikola Bojić</w:t>
      </w:r>
    </w:p>
    <w:p w14:paraId="2D9BDFBB" w14:textId="77777777" w:rsidR="00BF50CE" w:rsidRPr="001B631D" w:rsidRDefault="00BF50CE" w:rsidP="00732AD7">
      <w:pPr>
        <w:rPr>
          <w:rFonts w:ascii="Calibri" w:hAnsi="Calibri" w:cs="Calibri"/>
          <w:sz w:val="22"/>
          <w:szCs w:val="22"/>
          <w:lang w:val="hr-HR"/>
        </w:rPr>
      </w:pPr>
      <w:r w:rsidRPr="001B631D">
        <w:rPr>
          <w:rFonts w:ascii="Calibri" w:hAnsi="Calibri" w:cs="Calibri"/>
          <w:sz w:val="22"/>
          <w:szCs w:val="22"/>
          <w:lang w:val="hr-HR"/>
        </w:rPr>
        <w:t>Mjesto: Galerija Kortil, Rijeka</w:t>
      </w:r>
    </w:p>
    <w:p w14:paraId="4FE2C434" w14:textId="77777777" w:rsidR="00BF50CE" w:rsidRPr="001B631D" w:rsidRDefault="00BF50CE" w:rsidP="00732AD7">
      <w:pPr>
        <w:rPr>
          <w:rFonts w:ascii="Calibri" w:hAnsi="Calibri" w:cs="Calibri"/>
          <w:sz w:val="22"/>
          <w:szCs w:val="22"/>
          <w:lang w:val="hr-HR"/>
        </w:rPr>
      </w:pPr>
      <w:r w:rsidRPr="001B631D">
        <w:rPr>
          <w:rFonts w:ascii="Calibri" w:hAnsi="Calibri" w:cs="Calibri"/>
          <w:sz w:val="22"/>
          <w:szCs w:val="22"/>
          <w:lang w:val="hr-HR"/>
        </w:rPr>
        <w:t>Organizator: Drugo more</w:t>
      </w:r>
    </w:p>
    <w:p w14:paraId="498DCC5E" w14:textId="77777777" w:rsidR="00BF50CE" w:rsidRPr="001B631D" w:rsidRDefault="00BF50CE" w:rsidP="00732AD7">
      <w:pPr>
        <w:rPr>
          <w:rFonts w:ascii="Calibri" w:hAnsi="Calibri" w:cs="Calibri"/>
          <w:sz w:val="22"/>
          <w:szCs w:val="22"/>
          <w:lang w:val="hr-HR"/>
        </w:rPr>
      </w:pPr>
      <w:r w:rsidRPr="001B631D">
        <w:rPr>
          <w:rFonts w:ascii="Calibri" w:hAnsi="Calibri" w:cs="Calibri"/>
          <w:sz w:val="22"/>
          <w:szCs w:val="22"/>
          <w:lang w:val="hr-HR"/>
        </w:rPr>
        <w:t>Partneri: Massachusetts Institute of Technology, University of Cambridge, Sveučilište u Rijeci, Sveučilište u Splitu, Sveučilište u Zagrebu, TU Delft, ETH Zurich, Goldsmiths London, Radiona Zagreb Makerspace, Institut za Oceanografiju i ribarstvo Split, University of Sheffield, HfG Karlsruhe, Critical Media Lab Basel, Science Po Paris, Strelka Institute Moscow</w:t>
      </w:r>
    </w:p>
    <w:p w14:paraId="165886BE" w14:textId="77777777" w:rsidR="00BF50CE" w:rsidRPr="001B631D" w:rsidRDefault="00BF50CE" w:rsidP="00732AD7">
      <w:pPr>
        <w:rPr>
          <w:rFonts w:ascii="Calibri" w:hAnsi="Calibri" w:cs="Calibri"/>
          <w:sz w:val="22"/>
          <w:szCs w:val="22"/>
          <w:lang w:val="hr-HR"/>
        </w:rPr>
      </w:pPr>
    </w:p>
    <w:p w14:paraId="5D35DDCB" w14:textId="172FD24E" w:rsidR="00BF50CE" w:rsidRDefault="00BF50CE" w:rsidP="00732AD7">
      <w:pPr>
        <w:widowControl w:val="0"/>
        <w:autoSpaceDE w:val="0"/>
        <w:autoSpaceDN w:val="0"/>
        <w:adjustRightInd w:val="0"/>
        <w:jc w:val="both"/>
        <w:rPr>
          <w:rFonts w:cs="Times"/>
          <w:color w:val="000000"/>
          <w:sz w:val="22"/>
          <w:szCs w:val="22"/>
          <w:lang w:val="hr-HR"/>
        </w:rPr>
      </w:pPr>
      <w:r w:rsidRPr="001B631D">
        <w:rPr>
          <w:rFonts w:cs="Times"/>
          <w:color w:val="000000"/>
          <w:sz w:val="22"/>
          <w:szCs w:val="22"/>
          <w:lang w:val="hr-HR"/>
        </w:rPr>
        <w:t xml:space="preserve">Izložbeni projekt </w:t>
      </w:r>
      <w:r w:rsidRPr="001B631D">
        <w:rPr>
          <w:rFonts w:cstheme="minorHAnsi"/>
          <w:b/>
          <w:sz w:val="22"/>
          <w:szCs w:val="22"/>
          <w:lang w:val="hr-HR"/>
        </w:rPr>
        <w:t>Terra Effluviens</w:t>
      </w:r>
      <w:r w:rsidRPr="001B631D">
        <w:rPr>
          <w:rFonts w:cs="Times"/>
          <w:color w:val="000000"/>
          <w:sz w:val="22"/>
          <w:szCs w:val="22"/>
          <w:lang w:val="hr-HR"/>
        </w:rPr>
        <w:t xml:space="preserve"> dizajnera i povjesničara umjetnosti </w:t>
      </w:r>
      <w:r w:rsidRPr="001B631D">
        <w:rPr>
          <w:rFonts w:cs="Times"/>
          <w:b/>
          <w:color w:val="000000"/>
          <w:sz w:val="22"/>
          <w:szCs w:val="22"/>
          <w:lang w:val="hr-HR"/>
        </w:rPr>
        <w:t>Nikole Bojića</w:t>
      </w:r>
      <w:r w:rsidRPr="001B631D">
        <w:rPr>
          <w:rFonts w:cs="Times"/>
          <w:color w:val="000000"/>
          <w:sz w:val="22"/>
          <w:szCs w:val="22"/>
          <w:lang w:val="hr-HR"/>
        </w:rPr>
        <w:t xml:space="preserve"> temelji se na istraživanju hrvatskog arhitekta Branka Petrovića</w:t>
      </w:r>
      <w:r w:rsidR="009A33FB">
        <w:rPr>
          <w:rFonts w:cs="Times"/>
          <w:color w:val="000000"/>
          <w:sz w:val="22"/>
          <w:szCs w:val="22"/>
          <w:lang w:val="hr-HR"/>
        </w:rPr>
        <w:t xml:space="preserve"> -</w:t>
      </w:r>
      <w:r w:rsidR="009A33FB" w:rsidRPr="009A33FB">
        <w:rPr>
          <w:rFonts w:cs="Times"/>
          <w:i/>
          <w:color w:val="000000"/>
          <w:sz w:val="22"/>
          <w:szCs w:val="22"/>
          <w:lang w:val="hr-HR"/>
        </w:rPr>
        <w:t xml:space="preserve"> </w:t>
      </w:r>
      <w:r w:rsidR="009A33FB" w:rsidRPr="001B631D">
        <w:rPr>
          <w:rFonts w:cs="Times"/>
          <w:i/>
          <w:color w:val="000000"/>
          <w:sz w:val="22"/>
          <w:szCs w:val="22"/>
          <w:lang w:val="hr-HR"/>
        </w:rPr>
        <w:t>Sistematizacija fenomena čovjekove sredine</w:t>
      </w:r>
      <w:r w:rsidRPr="001B631D">
        <w:rPr>
          <w:rFonts w:cs="Times"/>
          <w:color w:val="000000"/>
          <w:sz w:val="22"/>
          <w:szCs w:val="22"/>
          <w:lang w:val="hr-HR"/>
        </w:rPr>
        <w:t xml:space="preserve"> objavljeno</w:t>
      </w:r>
      <w:r w:rsidR="00FB1CE8">
        <w:rPr>
          <w:rFonts w:cs="Times"/>
          <w:color w:val="000000"/>
          <w:sz w:val="22"/>
          <w:szCs w:val="22"/>
          <w:lang w:val="hr-HR"/>
        </w:rPr>
        <w:t xml:space="preserve">g </w:t>
      </w:r>
      <w:r w:rsidRPr="001B631D">
        <w:rPr>
          <w:rFonts w:cs="Times"/>
          <w:color w:val="000000"/>
          <w:sz w:val="22"/>
          <w:szCs w:val="22"/>
          <w:lang w:val="hr-HR"/>
        </w:rPr>
        <w:t>1971. godine</w:t>
      </w:r>
      <w:r w:rsidR="00F950EC">
        <w:rPr>
          <w:rFonts w:cs="Times"/>
          <w:color w:val="000000"/>
          <w:sz w:val="22"/>
          <w:szCs w:val="22"/>
          <w:lang w:val="hr-HR"/>
        </w:rPr>
        <w:t>.</w:t>
      </w:r>
      <w:r w:rsidRPr="001B631D">
        <w:rPr>
          <w:rFonts w:cs="Times"/>
          <w:color w:val="000000"/>
          <w:sz w:val="22"/>
          <w:szCs w:val="22"/>
          <w:lang w:val="hr-HR"/>
        </w:rPr>
        <w:t xml:space="preserve"> </w:t>
      </w:r>
      <w:r w:rsidR="00F950EC">
        <w:rPr>
          <w:rFonts w:cs="Times"/>
          <w:color w:val="000000"/>
          <w:sz w:val="22"/>
          <w:szCs w:val="22"/>
          <w:lang w:val="hr-HR"/>
        </w:rPr>
        <w:t xml:space="preserve">Petrovićeva je studija zapravo </w:t>
      </w:r>
      <w:r w:rsidR="00F950EC" w:rsidRPr="001B631D">
        <w:rPr>
          <w:rFonts w:cs="Times"/>
          <w:color w:val="000000"/>
          <w:sz w:val="22"/>
          <w:szCs w:val="22"/>
          <w:lang w:val="hr-HR"/>
        </w:rPr>
        <w:t>vizija globalne ekološke budućnosti</w:t>
      </w:r>
      <w:r w:rsidR="00F950EC">
        <w:rPr>
          <w:rFonts w:cs="Times"/>
          <w:color w:val="000000"/>
          <w:sz w:val="22"/>
          <w:szCs w:val="22"/>
          <w:lang w:val="hr-HR"/>
        </w:rPr>
        <w:t>.</w:t>
      </w:r>
      <w:r w:rsidR="00F950EC" w:rsidRPr="001B631D">
        <w:rPr>
          <w:rFonts w:cs="Times"/>
          <w:color w:val="000000"/>
          <w:sz w:val="22"/>
          <w:szCs w:val="22"/>
          <w:lang w:val="hr-HR"/>
        </w:rPr>
        <w:t xml:space="preserve"> </w:t>
      </w:r>
      <w:r w:rsidR="00F950EC">
        <w:rPr>
          <w:rFonts w:cs="Times"/>
          <w:color w:val="000000"/>
          <w:sz w:val="22"/>
          <w:szCs w:val="22"/>
          <w:lang w:val="hr-HR"/>
        </w:rPr>
        <w:t>Is</w:t>
      </w:r>
      <w:r w:rsidR="00F007B5">
        <w:rPr>
          <w:rFonts w:cs="Times"/>
          <w:color w:val="000000"/>
          <w:sz w:val="22"/>
          <w:szCs w:val="22"/>
          <w:lang w:val="hr-HR"/>
        </w:rPr>
        <w:t>t</w:t>
      </w:r>
      <w:r w:rsidR="00F950EC">
        <w:rPr>
          <w:rFonts w:cs="Times"/>
          <w:color w:val="000000"/>
          <w:sz w:val="22"/>
          <w:szCs w:val="22"/>
          <w:lang w:val="hr-HR"/>
        </w:rPr>
        <w:t>raživanje je gotovo</w:t>
      </w:r>
      <w:r w:rsidRPr="001B631D">
        <w:rPr>
          <w:rFonts w:cs="Times"/>
          <w:color w:val="000000"/>
          <w:sz w:val="22"/>
          <w:szCs w:val="22"/>
          <w:lang w:val="hr-HR"/>
        </w:rPr>
        <w:t xml:space="preserve"> proročansk</w:t>
      </w:r>
      <w:r w:rsidR="00F950EC">
        <w:rPr>
          <w:rFonts w:cs="Times"/>
          <w:color w:val="000000"/>
          <w:sz w:val="22"/>
          <w:szCs w:val="22"/>
          <w:lang w:val="hr-HR"/>
        </w:rPr>
        <w:t>o</w:t>
      </w:r>
      <w:r w:rsidRPr="001B631D">
        <w:rPr>
          <w:rFonts w:cs="Times"/>
          <w:color w:val="000000"/>
          <w:sz w:val="22"/>
          <w:szCs w:val="22"/>
          <w:lang w:val="hr-HR"/>
        </w:rPr>
        <w:t xml:space="preserve"> jer je njegova budućnost zaista postala naša sadašnjost u globalnoj ekološkoj krizi. </w:t>
      </w:r>
    </w:p>
    <w:p w14:paraId="768AAC7A" w14:textId="77777777" w:rsidR="00BF50CE" w:rsidRPr="001B631D" w:rsidRDefault="00BF50CE" w:rsidP="00732AD7">
      <w:pPr>
        <w:widowControl w:val="0"/>
        <w:autoSpaceDE w:val="0"/>
        <w:autoSpaceDN w:val="0"/>
        <w:adjustRightInd w:val="0"/>
        <w:jc w:val="both"/>
        <w:rPr>
          <w:rFonts w:cs="Times"/>
          <w:color w:val="000000"/>
          <w:sz w:val="22"/>
          <w:szCs w:val="22"/>
          <w:lang w:val="hr-HR"/>
        </w:rPr>
      </w:pPr>
    </w:p>
    <w:p w14:paraId="4107CE90" w14:textId="77345BE6" w:rsidR="00BF50CE" w:rsidRPr="001B631D" w:rsidRDefault="00BF50CE" w:rsidP="00732AD7">
      <w:pPr>
        <w:widowControl w:val="0"/>
        <w:autoSpaceDE w:val="0"/>
        <w:autoSpaceDN w:val="0"/>
        <w:adjustRightInd w:val="0"/>
        <w:jc w:val="both"/>
        <w:rPr>
          <w:rFonts w:cs="Times"/>
          <w:color w:val="000000"/>
          <w:sz w:val="22"/>
          <w:szCs w:val="22"/>
          <w:lang w:val="hr-HR"/>
        </w:rPr>
      </w:pPr>
      <w:r>
        <w:rPr>
          <w:rFonts w:cs="Times"/>
          <w:color w:val="000000"/>
          <w:sz w:val="22"/>
          <w:szCs w:val="22"/>
          <w:lang w:val="hr-HR"/>
        </w:rPr>
        <w:lastRenderedPageBreak/>
        <w:t xml:space="preserve">Kustos </w:t>
      </w:r>
      <w:r w:rsidRPr="001B631D">
        <w:rPr>
          <w:rFonts w:cs="Times"/>
          <w:b/>
          <w:color w:val="000000"/>
          <w:sz w:val="22"/>
          <w:szCs w:val="22"/>
          <w:lang w:val="hr-HR"/>
        </w:rPr>
        <w:t xml:space="preserve">Nikola Bojić, </w:t>
      </w:r>
      <w:r w:rsidRPr="001B631D">
        <w:rPr>
          <w:rFonts w:cs="Times"/>
          <w:bCs/>
          <w:color w:val="000000"/>
          <w:sz w:val="22"/>
          <w:szCs w:val="22"/>
          <w:lang w:val="hr-HR"/>
        </w:rPr>
        <w:t>okupio je</w:t>
      </w:r>
      <w:r w:rsidRPr="001B631D">
        <w:rPr>
          <w:rFonts w:cs="Times"/>
          <w:color w:val="000000"/>
          <w:sz w:val="22"/>
          <w:szCs w:val="22"/>
          <w:lang w:val="hr-HR"/>
        </w:rPr>
        <w:t xml:space="preserve"> studente, teoretičare, znanstvenike, hakere, arhitekte i umjetnike koji će tijekom jeseni 2019. godine sudjelovati u radionicama te će kroz svoje interpretacije </w:t>
      </w:r>
      <w:r>
        <w:rPr>
          <w:rFonts w:cs="Times"/>
          <w:color w:val="000000"/>
          <w:sz w:val="22"/>
          <w:szCs w:val="22"/>
          <w:lang w:val="hr-HR"/>
        </w:rPr>
        <w:t xml:space="preserve">nastale na radionicama </w:t>
      </w:r>
      <w:r w:rsidRPr="001B631D">
        <w:rPr>
          <w:rFonts w:cs="Times"/>
          <w:color w:val="000000"/>
          <w:sz w:val="22"/>
          <w:szCs w:val="22"/>
          <w:lang w:val="hr-HR"/>
        </w:rPr>
        <w:t>dati uvid u trenutno ekološko stanje Rijeke i okolice</w:t>
      </w:r>
      <w:r w:rsidR="009A33FB">
        <w:rPr>
          <w:rFonts w:cs="Times"/>
          <w:color w:val="000000"/>
          <w:sz w:val="22"/>
          <w:szCs w:val="22"/>
          <w:lang w:val="hr-HR"/>
        </w:rPr>
        <w:t xml:space="preserve"> inspirirano Petrovićevim istraživanjem. </w:t>
      </w:r>
      <w:r w:rsidRPr="001B631D">
        <w:rPr>
          <w:rFonts w:cs="Times"/>
          <w:color w:val="000000"/>
          <w:sz w:val="22"/>
          <w:szCs w:val="22"/>
          <w:lang w:val="hr-HR"/>
        </w:rPr>
        <w:t>Njihova će promišljanja</w:t>
      </w:r>
      <w:r>
        <w:rPr>
          <w:rFonts w:cs="Times"/>
          <w:color w:val="000000"/>
          <w:sz w:val="22"/>
          <w:szCs w:val="22"/>
          <w:lang w:val="hr-HR"/>
        </w:rPr>
        <w:t xml:space="preserve"> </w:t>
      </w:r>
      <w:r w:rsidRPr="001B631D">
        <w:rPr>
          <w:rFonts w:cs="Times"/>
          <w:color w:val="000000"/>
          <w:sz w:val="22"/>
          <w:szCs w:val="22"/>
          <w:lang w:val="hr-HR"/>
        </w:rPr>
        <w:t>biti predstavljena kroz mape, prostorne</w:t>
      </w:r>
      <w:r w:rsidR="0092165B">
        <w:rPr>
          <w:rFonts w:cs="Times"/>
          <w:color w:val="000000"/>
          <w:sz w:val="22"/>
          <w:szCs w:val="22"/>
          <w:lang w:val="hr-HR"/>
        </w:rPr>
        <w:t xml:space="preserve"> </w:t>
      </w:r>
      <w:r w:rsidRPr="001B631D">
        <w:rPr>
          <w:rFonts w:cs="Times"/>
          <w:color w:val="000000"/>
          <w:sz w:val="22"/>
          <w:szCs w:val="22"/>
          <w:lang w:val="hr-HR"/>
        </w:rPr>
        <w:t>instalacije i analize</w:t>
      </w:r>
      <w:r>
        <w:rPr>
          <w:rFonts w:cs="Times"/>
          <w:color w:val="000000"/>
          <w:sz w:val="22"/>
          <w:szCs w:val="22"/>
          <w:lang w:val="hr-HR"/>
        </w:rPr>
        <w:t xml:space="preserve"> </w:t>
      </w:r>
      <w:r w:rsidRPr="001B631D">
        <w:rPr>
          <w:rFonts w:cs="Times"/>
          <w:color w:val="000000"/>
          <w:sz w:val="22"/>
          <w:szCs w:val="22"/>
          <w:lang w:val="hr-HR"/>
        </w:rPr>
        <w:t>na izložbi u</w:t>
      </w:r>
      <w:r>
        <w:rPr>
          <w:rFonts w:cs="Times"/>
          <w:color w:val="000000"/>
          <w:sz w:val="22"/>
          <w:szCs w:val="22"/>
          <w:lang w:val="hr-HR"/>
        </w:rPr>
        <w:t xml:space="preserve"> Galeriji Kortil</w:t>
      </w:r>
      <w:r w:rsidRPr="001B631D">
        <w:rPr>
          <w:rFonts w:cs="Times"/>
          <w:color w:val="000000"/>
          <w:sz w:val="22"/>
          <w:szCs w:val="22"/>
          <w:lang w:val="hr-HR"/>
        </w:rPr>
        <w:t xml:space="preserve"> 2020. godin</w:t>
      </w:r>
      <w:r>
        <w:rPr>
          <w:rFonts w:cs="Times"/>
          <w:color w:val="000000"/>
          <w:sz w:val="22"/>
          <w:szCs w:val="22"/>
          <w:lang w:val="hr-HR"/>
        </w:rPr>
        <w:t>e.</w:t>
      </w:r>
    </w:p>
    <w:p w14:paraId="638C4918" w14:textId="77777777" w:rsidR="00BF50CE" w:rsidRPr="001B631D" w:rsidRDefault="00BF50CE" w:rsidP="00732AD7">
      <w:pPr>
        <w:widowControl w:val="0"/>
        <w:autoSpaceDE w:val="0"/>
        <w:autoSpaceDN w:val="0"/>
        <w:adjustRightInd w:val="0"/>
        <w:jc w:val="both"/>
        <w:rPr>
          <w:rFonts w:cs="Times"/>
          <w:color w:val="000000"/>
          <w:sz w:val="22"/>
          <w:szCs w:val="22"/>
          <w:lang w:val="hr-HR"/>
        </w:rPr>
      </w:pPr>
    </w:p>
    <w:p w14:paraId="17DD154F" w14:textId="77777777" w:rsidR="00BF50CE" w:rsidRPr="001B631D" w:rsidRDefault="00BF50CE" w:rsidP="00732AD7">
      <w:pPr>
        <w:widowControl w:val="0"/>
        <w:autoSpaceDE w:val="0"/>
        <w:autoSpaceDN w:val="0"/>
        <w:adjustRightInd w:val="0"/>
        <w:jc w:val="both"/>
        <w:rPr>
          <w:rFonts w:cs="Times"/>
          <w:color w:val="000000"/>
          <w:sz w:val="22"/>
          <w:szCs w:val="22"/>
          <w:lang w:val="hr-HR"/>
        </w:rPr>
      </w:pPr>
      <w:r w:rsidRPr="001B631D">
        <w:rPr>
          <w:rFonts w:cs="Times"/>
          <w:color w:val="000000"/>
          <w:sz w:val="22"/>
          <w:szCs w:val="22"/>
          <w:lang w:val="hr-HR"/>
        </w:rPr>
        <w:t>Petrović je u svojoj studiji upravo Rijeku i širi prostor oko grada upotrijebio kao primjer</w:t>
      </w:r>
      <w:r>
        <w:rPr>
          <w:rFonts w:cs="Times"/>
          <w:color w:val="000000"/>
          <w:sz w:val="22"/>
          <w:szCs w:val="22"/>
          <w:lang w:val="hr-HR"/>
        </w:rPr>
        <w:t xml:space="preserve"> za </w:t>
      </w:r>
      <w:r w:rsidRPr="001B631D">
        <w:rPr>
          <w:rFonts w:cs="Times"/>
          <w:color w:val="000000"/>
          <w:sz w:val="22"/>
          <w:szCs w:val="22"/>
          <w:lang w:val="hr-HR"/>
        </w:rPr>
        <w:t xml:space="preserve">“kritičku zonu” na kojoj testira teorijsko-analitičke instrumente koje je razvio kroz dijagrame predstavljene u knjizi. Istraživanje prikazuje problematiku nove geološke ere izazvane čovjekovim djelovanjem koju danas nazivamo  </w:t>
      </w:r>
      <w:r w:rsidRPr="001B631D">
        <w:rPr>
          <w:rFonts w:cs="Times"/>
          <w:i/>
          <w:color w:val="000000"/>
          <w:sz w:val="22"/>
          <w:szCs w:val="22"/>
          <w:lang w:val="hr-HR"/>
        </w:rPr>
        <w:t>Antropocen</w:t>
      </w:r>
      <w:r w:rsidRPr="001B631D">
        <w:rPr>
          <w:rFonts w:cs="Times"/>
          <w:color w:val="000000"/>
          <w:sz w:val="22"/>
          <w:szCs w:val="22"/>
          <w:lang w:val="hr-HR"/>
        </w:rPr>
        <w:t>.</w:t>
      </w:r>
      <w:r>
        <w:rPr>
          <w:rFonts w:cs="Times"/>
          <w:color w:val="000000"/>
          <w:sz w:val="22"/>
          <w:szCs w:val="22"/>
          <w:lang w:val="hr-HR"/>
        </w:rPr>
        <w:t xml:space="preserve"> </w:t>
      </w:r>
      <w:r w:rsidRPr="001B631D">
        <w:rPr>
          <w:rFonts w:cs="Times"/>
          <w:color w:val="000000"/>
          <w:sz w:val="22"/>
          <w:szCs w:val="22"/>
          <w:lang w:val="hr-HR"/>
        </w:rPr>
        <w:t xml:space="preserve">Rijeka je poslužila kao uzorak za proučavanje pojma </w:t>
      </w:r>
      <w:r w:rsidRPr="001B631D">
        <w:rPr>
          <w:rFonts w:cs="Times"/>
          <w:i/>
          <w:color w:val="000000"/>
          <w:sz w:val="22"/>
          <w:szCs w:val="22"/>
        </w:rPr>
        <w:t xml:space="preserve">terra effluviens </w:t>
      </w:r>
      <w:r w:rsidRPr="001B631D">
        <w:rPr>
          <w:rFonts w:cs="Times"/>
          <w:color w:val="000000"/>
          <w:sz w:val="22"/>
          <w:szCs w:val="22"/>
        </w:rPr>
        <w:t>(</w:t>
      </w:r>
      <w:r w:rsidRPr="001B631D">
        <w:rPr>
          <w:rFonts w:cs="Times"/>
          <w:i/>
          <w:color w:val="000000"/>
          <w:sz w:val="22"/>
          <w:szCs w:val="22"/>
        </w:rPr>
        <w:t>zemlja toksičnog protoka</w:t>
      </w:r>
      <w:r w:rsidRPr="001B631D">
        <w:rPr>
          <w:rFonts w:cs="Times"/>
          <w:color w:val="000000"/>
          <w:sz w:val="22"/>
          <w:szCs w:val="22"/>
        </w:rPr>
        <w:t>)</w:t>
      </w:r>
      <w:r w:rsidRPr="001B631D">
        <w:rPr>
          <w:rFonts w:cs="Times"/>
          <w:color w:val="000000"/>
          <w:sz w:val="22"/>
          <w:szCs w:val="22"/>
          <w:lang w:val="hr-HR"/>
        </w:rPr>
        <w:t>, koji je bio središnja tema istraživanja.</w:t>
      </w:r>
    </w:p>
    <w:p w14:paraId="17872748" w14:textId="77777777" w:rsidR="00BF50CE" w:rsidRPr="001B631D" w:rsidRDefault="00BF50CE" w:rsidP="00732AD7">
      <w:pPr>
        <w:widowControl w:val="0"/>
        <w:autoSpaceDE w:val="0"/>
        <w:autoSpaceDN w:val="0"/>
        <w:adjustRightInd w:val="0"/>
        <w:jc w:val="both"/>
        <w:rPr>
          <w:rFonts w:cs="Times"/>
          <w:color w:val="000000"/>
          <w:sz w:val="22"/>
          <w:szCs w:val="22"/>
          <w:lang w:val="hr-HR"/>
        </w:rPr>
      </w:pPr>
    </w:p>
    <w:p w14:paraId="4B1B29E4" w14:textId="00658A2B" w:rsidR="00BF50CE" w:rsidRPr="001B631D" w:rsidRDefault="00BF50CE" w:rsidP="00732AD7">
      <w:pPr>
        <w:widowControl w:val="0"/>
        <w:autoSpaceDE w:val="0"/>
        <w:autoSpaceDN w:val="0"/>
        <w:adjustRightInd w:val="0"/>
        <w:jc w:val="both"/>
        <w:rPr>
          <w:rFonts w:cs="Times"/>
          <w:color w:val="000000"/>
          <w:sz w:val="22"/>
          <w:szCs w:val="22"/>
          <w:lang w:val="hr-HR"/>
        </w:rPr>
      </w:pPr>
      <w:r w:rsidRPr="001B631D">
        <w:rPr>
          <w:rFonts w:cs="Times"/>
          <w:color w:val="000000"/>
          <w:sz w:val="22"/>
          <w:szCs w:val="22"/>
          <w:lang w:val="hr-HR"/>
        </w:rPr>
        <w:t>Rijeka je Petroviću poslužila kao savršen primjer zbog svoje specifične industrijske povijesti koja nije samo dubinski i nepovratno redefinirala prirodno okruženje, već i kolektivnu svijest ljudi koji su ga radom godinama stvarali. Istraživanje je objavljeno u maloj nakladi i tijekom godina je zaboravljeno. Sada se izgubljeno znanje nakon 50 godina vraća u Rijeku i kritički se vrlo suvremeno nadovezuje na trenutne rasprave o Antropocenu.</w:t>
      </w:r>
    </w:p>
    <w:p w14:paraId="6C22F0EF" w14:textId="77777777" w:rsidR="00BF50CE" w:rsidRPr="001B631D" w:rsidRDefault="00BF50CE" w:rsidP="00732AD7">
      <w:pPr>
        <w:widowControl w:val="0"/>
        <w:autoSpaceDE w:val="0"/>
        <w:autoSpaceDN w:val="0"/>
        <w:adjustRightInd w:val="0"/>
        <w:jc w:val="both"/>
        <w:rPr>
          <w:rFonts w:cs="Times"/>
          <w:color w:val="000000"/>
          <w:sz w:val="22"/>
          <w:szCs w:val="22"/>
          <w:lang w:val="hr-HR"/>
        </w:rPr>
      </w:pPr>
      <w:r w:rsidRPr="001B631D">
        <w:rPr>
          <w:rFonts w:cs="Times"/>
          <w:color w:val="000000"/>
          <w:sz w:val="22"/>
          <w:szCs w:val="22"/>
          <w:lang w:val="hr-HR"/>
        </w:rPr>
        <w:t xml:space="preserve">Projekt zaokružuje nova istraživačka publikacija koja će predstaviti rezultate spomenutih radionica, umjetničke radove i teorijske tekstove napisane za ovu priliku. U publikaciji će nova istraživanja biti objavljena uz originalne Petrovićeve tekstove i dijagrame. </w:t>
      </w:r>
    </w:p>
    <w:p w14:paraId="1381EA40" w14:textId="77777777" w:rsidR="00BF50CE" w:rsidRDefault="00BF50CE" w:rsidP="00732AD7">
      <w:pPr>
        <w:rPr>
          <w:rFonts w:cstheme="minorHAnsi"/>
          <w:szCs w:val="22"/>
          <w:lang w:val="hr-HR"/>
        </w:rPr>
      </w:pPr>
    </w:p>
    <w:p w14:paraId="7A04629A" w14:textId="77777777" w:rsidR="00BF50CE" w:rsidRPr="001B631D" w:rsidRDefault="00BF50CE" w:rsidP="00732AD7">
      <w:pPr>
        <w:rPr>
          <w:rFonts w:cstheme="minorHAnsi"/>
          <w:szCs w:val="22"/>
          <w:lang w:val="hr-HR"/>
        </w:rPr>
      </w:pPr>
    </w:p>
    <w:p w14:paraId="1547A77B" w14:textId="77777777" w:rsidR="00BF50CE" w:rsidRPr="006F055D" w:rsidRDefault="00BF50CE" w:rsidP="00732AD7">
      <w:pPr>
        <w:rPr>
          <w:rFonts w:cstheme="minorHAnsi"/>
          <w:b/>
          <w:bCs/>
          <w:szCs w:val="22"/>
          <w:lang w:val="hr-HR"/>
        </w:rPr>
      </w:pPr>
      <w:bookmarkStart w:id="6" w:name="_Toc12804799"/>
      <w:r w:rsidRPr="006F055D">
        <w:rPr>
          <w:rFonts w:cs="Times"/>
          <w:b/>
          <w:bCs/>
          <w:color w:val="000000"/>
          <w:szCs w:val="22"/>
          <w:lang w:val="hr-HR"/>
        </w:rPr>
        <w:t>Ghosting the Ghost</w:t>
      </w:r>
      <w:bookmarkEnd w:id="6"/>
    </w:p>
    <w:p w14:paraId="4C93462F" w14:textId="1126D6B6" w:rsidR="00BF50CE" w:rsidRDefault="0008645A" w:rsidP="00732AD7">
      <w:pPr>
        <w:widowControl w:val="0"/>
        <w:autoSpaceDE w:val="0"/>
        <w:autoSpaceDN w:val="0"/>
        <w:adjustRightInd w:val="0"/>
        <w:jc w:val="both"/>
        <w:rPr>
          <w:rFonts w:cs="Times"/>
          <w:b/>
          <w:bCs/>
          <w:color w:val="000000"/>
          <w:sz w:val="22"/>
          <w:szCs w:val="22"/>
          <w:lang w:val="hr-HR"/>
        </w:rPr>
      </w:pPr>
      <w:r w:rsidRPr="0008645A">
        <w:rPr>
          <w:rFonts w:cs="Times"/>
          <w:b/>
          <w:bCs/>
          <w:color w:val="000000"/>
          <w:sz w:val="22"/>
          <w:szCs w:val="22"/>
          <w:lang w:val="hr-HR"/>
        </w:rPr>
        <w:t>24. travanj – 15. svibanj 2020.</w:t>
      </w:r>
    </w:p>
    <w:p w14:paraId="1A07B054" w14:textId="77777777" w:rsidR="0008645A" w:rsidRPr="00043B3A" w:rsidRDefault="0008645A" w:rsidP="00732AD7">
      <w:pPr>
        <w:widowControl w:val="0"/>
        <w:autoSpaceDE w:val="0"/>
        <w:autoSpaceDN w:val="0"/>
        <w:adjustRightInd w:val="0"/>
        <w:jc w:val="both"/>
        <w:rPr>
          <w:rFonts w:cs="Times"/>
          <w:color w:val="000000"/>
          <w:lang w:val="hr-HR"/>
        </w:rPr>
      </w:pPr>
    </w:p>
    <w:p w14:paraId="48F8443A" w14:textId="4AC8F542" w:rsidR="00BF50CE" w:rsidRPr="001B631D" w:rsidRDefault="00BF50CE" w:rsidP="00732AD7">
      <w:pPr>
        <w:widowControl w:val="0"/>
        <w:autoSpaceDE w:val="0"/>
        <w:autoSpaceDN w:val="0"/>
        <w:adjustRightInd w:val="0"/>
        <w:jc w:val="both"/>
        <w:rPr>
          <w:rFonts w:cs="Times"/>
          <w:color w:val="000000"/>
          <w:sz w:val="22"/>
          <w:szCs w:val="22"/>
          <w:lang w:val="hr-HR"/>
        </w:rPr>
      </w:pPr>
      <w:r w:rsidRPr="001B631D">
        <w:rPr>
          <w:rFonts w:cs="Times"/>
          <w:color w:val="000000"/>
          <w:sz w:val="22"/>
          <w:szCs w:val="22"/>
          <w:lang w:val="hr-HR"/>
        </w:rPr>
        <w:t>Izložba o kritici rada iz perspektive zaposlenika s kratkoročnim ugovorima i honorarnih radnika koji rade preko internetskih platformi</w:t>
      </w:r>
      <w:r w:rsidR="007A301E">
        <w:rPr>
          <w:rFonts w:cs="Times"/>
          <w:color w:val="000000"/>
          <w:sz w:val="22"/>
          <w:szCs w:val="22"/>
          <w:lang w:val="hr-HR"/>
        </w:rPr>
        <w:t>.</w:t>
      </w:r>
    </w:p>
    <w:p w14:paraId="76B15607" w14:textId="77777777" w:rsidR="00BF50CE" w:rsidRPr="001B631D" w:rsidRDefault="00BF50CE" w:rsidP="00732AD7">
      <w:pPr>
        <w:widowControl w:val="0"/>
        <w:autoSpaceDE w:val="0"/>
        <w:autoSpaceDN w:val="0"/>
        <w:adjustRightInd w:val="0"/>
        <w:jc w:val="both"/>
        <w:rPr>
          <w:rFonts w:cs="Times"/>
          <w:b/>
          <w:color w:val="000000"/>
          <w:sz w:val="22"/>
          <w:szCs w:val="22"/>
          <w:lang w:val="hr-HR"/>
        </w:rPr>
      </w:pPr>
    </w:p>
    <w:p w14:paraId="0C3E4282" w14:textId="77777777" w:rsidR="00BF50CE" w:rsidRPr="001B631D" w:rsidRDefault="00BF50CE" w:rsidP="00732AD7">
      <w:pPr>
        <w:widowControl w:val="0"/>
        <w:autoSpaceDE w:val="0"/>
        <w:autoSpaceDN w:val="0"/>
        <w:adjustRightInd w:val="0"/>
        <w:jc w:val="both"/>
        <w:rPr>
          <w:rFonts w:cs="Times"/>
          <w:color w:val="000000"/>
          <w:sz w:val="22"/>
          <w:szCs w:val="22"/>
          <w:lang w:val="hr-HR"/>
        </w:rPr>
      </w:pPr>
      <w:r w:rsidRPr="001B631D">
        <w:rPr>
          <w:rFonts w:cs="Times"/>
          <w:iCs/>
          <w:color w:val="000000"/>
          <w:sz w:val="22"/>
          <w:szCs w:val="22"/>
          <w:lang w:val="hr-HR"/>
        </w:rPr>
        <w:t>Autori: Silvio Lorusso, Sebastian Schmieg</w:t>
      </w:r>
    </w:p>
    <w:p w14:paraId="4B8A215C" w14:textId="77777777" w:rsidR="00BF50CE" w:rsidRPr="001B631D" w:rsidRDefault="00BF50CE" w:rsidP="00732AD7">
      <w:pPr>
        <w:widowControl w:val="0"/>
        <w:autoSpaceDE w:val="0"/>
        <w:autoSpaceDN w:val="0"/>
        <w:adjustRightInd w:val="0"/>
        <w:jc w:val="both"/>
        <w:rPr>
          <w:rFonts w:cs="Times"/>
          <w:color w:val="000000"/>
          <w:sz w:val="22"/>
          <w:szCs w:val="22"/>
          <w:lang w:val="hr-HR"/>
        </w:rPr>
      </w:pPr>
      <w:r w:rsidRPr="001B631D">
        <w:rPr>
          <w:rFonts w:cs="Times"/>
          <w:color w:val="000000"/>
          <w:sz w:val="22"/>
          <w:szCs w:val="22"/>
          <w:lang w:val="hr-HR"/>
        </w:rPr>
        <w:t>Mjesto: Galerija Filodrammatica, Korzo 28/1</w:t>
      </w:r>
    </w:p>
    <w:p w14:paraId="0D2E9FBD" w14:textId="77777777" w:rsidR="00BF50CE" w:rsidRPr="001B631D" w:rsidRDefault="00BF50CE" w:rsidP="00732AD7">
      <w:pPr>
        <w:widowControl w:val="0"/>
        <w:autoSpaceDE w:val="0"/>
        <w:autoSpaceDN w:val="0"/>
        <w:adjustRightInd w:val="0"/>
        <w:jc w:val="both"/>
        <w:rPr>
          <w:rFonts w:cs="Times"/>
          <w:color w:val="000000"/>
          <w:sz w:val="22"/>
          <w:szCs w:val="22"/>
          <w:lang w:val="hr-HR"/>
        </w:rPr>
      </w:pPr>
      <w:r w:rsidRPr="001B631D">
        <w:rPr>
          <w:rFonts w:cs="Times"/>
          <w:color w:val="000000"/>
          <w:sz w:val="22"/>
          <w:szCs w:val="22"/>
          <w:lang w:val="hr-HR"/>
        </w:rPr>
        <w:t>Organizator: Drugo more, Rijeka</w:t>
      </w:r>
    </w:p>
    <w:p w14:paraId="2941F247" w14:textId="77777777" w:rsidR="0092165B" w:rsidRPr="001B631D" w:rsidRDefault="0092165B" w:rsidP="00732AD7">
      <w:pPr>
        <w:rPr>
          <w:rFonts w:ascii="Calibri" w:hAnsi="Calibri" w:cs="Calibri"/>
          <w:sz w:val="22"/>
          <w:szCs w:val="22"/>
          <w:lang w:val="hr-HR"/>
        </w:rPr>
      </w:pPr>
    </w:p>
    <w:p w14:paraId="296D837E" w14:textId="77777777" w:rsidR="00BF50CE" w:rsidRPr="001B631D" w:rsidRDefault="00BF50CE" w:rsidP="00732AD7">
      <w:pPr>
        <w:rPr>
          <w:sz w:val="22"/>
          <w:szCs w:val="22"/>
          <w:lang w:val="hr-HR"/>
        </w:rPr>
      </w:pPr>
      <w:r w:rsidRPr="001B631D">
        <w:rPr>
          <w:sz w:val="22"/>
          <w:szCs w:val="22"/>
          <w:lang w:val="hr-HR"/>
        </w:rPr>
        <w:t xml:space="preserve">Multimedijalna izložba </w:t>
      </w:r>
      <w:r w:rsidRPr="001B631D">
        <w:rPr>
          <w:b/>
          <w:sz w:val="22"/>
          <w:szCs w:val="22"/>
          <w:lang w:val="hr-HR"/>
        </w:rPr>
        <w:t>Ghosting the Ghost</w:t>
      </w:r>
      <w:r w:rsidRPr="001B631D">
        <w:rPr>
          <w:sz w:val="22"/>
          <w:szCs w:val="22"/>
          <w:lang w:val="hr-HR"/>
        </w:rPr>
        <w:t xml:space="preserve"> talijanskog umjetnika i dizajnera </w:t>
      </w:r>
      <w:r w:rsidRPr="001B631D">
        <w:rPr>
          <w:b/>
          <w:sz w:val="22"/>
          <w:szCs w:val="22"/>
          <w:lang w:val="hr-HR"/>
        </w:rPr>
        <w:t>Silvija Lorussa</w:t>
      </w:r>
      <w:r w:rsidRPr="001B631D">
        <w:rPr>
          <w:sz w:val="22"/>
          <w:szCs w:val="22"/>
          <w:lang w:val="hr-HR"/>
        </w:rPr>
        <w:t xml:space="preserve"> i njemačkog umjetnika </w:t>
      </w:r>
      <w:r w:rsidRPr="001B631D">
        <w:rPr>
          <w:b/>
          <w:sz w:val="22"/>
          <w:szCs w:val="22"/>
          <w:lang w:val="hr-HR"/>
        </w:rPr>
        <w:t xml:space="preserve">Sebastiana Schmiega </w:t>
      </w:r>
      <w:r w:rsidRPr="001B631D">
        <w:rPr>
          <w:sz w:val="22"/>
          <w:szCs w:val="22"/>
          <w:lang w:val="hr-HR"/>
        </w:rPr>
        <w:t xml:space="preserve">bavi se kritikom rada, naglašavajući njegova ograničenja s obzirom na plaću koju zauzvrat pruža, sve veću nestašicu poslova, kao i osjećaje tuposti i užasa koje često izaziva. </w:t>
      </w:r>
    </w:p>
    <w:p w14:paraId="695A36E3" w14:textId="097B5639" w:rsidR="00BF50CE" w:rsidRPr="001B631D" w:rsidRDefault="00BF50CE" w:rsidP="00732AD7">
      <w:pPr>
        <w:rPr>
          <w:sz w:val="22"/>
          <w:szCs w:val="22"/>
          <w:lang w:val="hr-HR"/>
        </w:rPr>
      </w:pPr>
      <w:r w:rsidRPr="001B631D">
        <w:rPr>
          <w:sz w:val="22"/>
          <w:szCs w:val="22"/>
          <w:lang w:val="hr-HR"/>
        </w:rPr>
        <w:t xml:space="preserve">Izložba polazi od knjige Davida Fraynea </w:t>
      </w:r>
      <w:r w:rsidRPr="001B631D">
        <w:rPr>
          <w:i/>
          <w:sz w:val="22"/>
          <w:szCs w:val="22"/>
          <w:lang w:val="en-US"/>
        </w:rPr>
        <w:t>The Refusal of Work: The Theory and Practice of Resistance to Work</w:t>
      </w:r>
      <w:r w:rsidRPr="001B631D">
        <w:rPr>
          <w:sz w:val="22"/>
          <w:szCs w:val="22"/>
          <w:lang w:val="en-US"/>
        </w:rPr>
        <w:t xml:space="preserve"> (2015)</w:t>
      </w:r>
      <w:r w:rsidRPr="001B631D">
        <w:rPr>
          <w:sz w:val="22"/>
          <w:szCs w:val="22"/>
          <w:lang w:val="hr-HR"/>
        </w:rPr>
        <w:t xml:space="preserve"> koja sadrži pregled teorijskih perspektiva koje kritiziraju rad, ali i intervjue s plaćenim radnicima koji iz nezadovoljstva svojim rutinskim i često besmisleno-ponavljajućim poslovima pronalaze praktične načine odupiranja kolonizatorskoj moći rada. No, Lorussov projekt ide korak dalje i pita se što je sa svim onim radnicima koji nemaju prilike iskusiti rutinu, primjerice s dizajnerima i piscima koji nemaju šefa, ured ili stalna primanja. Koje strategije oni mogu razviti u svrhu kritičkog obračuna s radom?</w:t>
      </w:r>
    </w:p>
    <w:p w14:paraId="44F8928F" w14:textId="5BA77058" w:rsidR="00BF50CE" w:rsidRPr="001B631D" w:rsidRDefault="00BF50CE" w:rsidP="00732AD7">
      <w:pPr>
        <w:rPr>
          <w:sz w:val="22"/>
          <w:szCs w:val="22"/>
          <w:lang w:val="hr-HR"/>
        </w:rPr>
      </w:pPr>
      <w:r w:rsidRPr="001B631D">
        <w:rPr>
          <w:sz w:val="22"/>
          <w:szCs w:val="22"/>
          <w:lang w:val="hr-HR"/>
        </w:rPr>
        <w:t xml:space="preserve">Izložba stoga u prvi plan stavlja mogućnosti odbijanja rada iz perspektive samostalnih radnika iz područja takozvanih kreativnih industrija, bili to </w:t>
      </w:r>
      <w:r w:rsidRPr="001B631D">
        <w:rPr>
          <w:i/>
          <w:sz w:val="22"/>
          <w:szCs w:val="22"/>
          <w:lang w:val="hr-HR"/>
        </w:rPr>
        <w:t>freelanceri</w:t>
      </w:r>
      <w:r w:rsidRPr="001B631D">
        <w:rPr>
          <w:sz w:val="22"/>
          <w:szCs w:val="22"/>
          <w:lang w:val="hr-HR"/>
        </w:rPr>
        <w:t xml:space="preserve">, podzaposleni, honorarni radnici ili oni koji su upravo s fakulteta ušli na tržište rada. Predstavljeni radovi napravljeni su u suradnji s grupom takvih radnika, koji su u njihovoj izradi koristili svoje posebne vještine (dizajn, pisanje, snimanje i montaža, itd.) i izrazili svoje stavove o radu. </w:t>
      </w:r>
    </w:p>
    <w:p w14:paraId="0F1B479A" w14:textId="523C7651" w:rsidR="00BF50CE" w:rsidRDefault="00BF50CE" w:rsidP="00732AD7">
      <w:pPr>
        <w:rPr>
          <w:rFonts w:cstheme="minorHAnsi"/>
          <w:sz w:val="28"/>
          <w:lang w:val="hr-HR"/>
        </w:rPr>
      </w:pPr>
    </w:p>
    <w:p w14:paraId="7493ECCC" w14:textId="77777777" w:rsidR="009A16CE" w:rsidRDefault="009A16CE" w:rsidP="00732AD7">
      <w:pPr>
        <w:rPr>
          <w:rFonts w:cstheme="minorHAnsi"/>
          <w:sz w:val="28"/>
          <w:lang w:val="hr-HR"/>
        </w:rPr>
      </w:pPr>
    </w:p>
    <w:p w14:paraId="249695A5" w14:textId="69079BB8" w:rsidR="00BF50CE" w:rsidRPr="006F055D" w:rsidRDefault="00BF50CE" w:rsidP="00732AD7">
      <w:pPr>
        <w:rPr>
          <w:rFonts w:cstheme="minorHAnsi"/>
          <w:b/>
          <w:bCs/>
          <w:szCs w:val="22"/>
          <w:lang w:val="hr-HR"/>
        </w:rPr>
      </w:pPr>
      <w:r w:rsidRPr="006F055D">
        <w:rPr>
          <w:rFonts w:cstheme="minorHAnsi"/>
          <w:b/>
          <w:bCs/>
          <w:szCs w:val="22"/>
          <w:lang w:val="hr-HR"/>
        </w:rPr>
        <w:t xml:space="preserve">Raditi za nestanak rada </w:t>
      </w:r>
    </w:p>
    <w:p w14:paraId="1A8F08F9" w14:textId="71F98FBF" w:rsidR="00BF50CE" w:rsidRDefault="0008645A" w:rsidP="00732AD7">
      <w:pPr>
        <w:rPr>
          <w:rFonts w:cstheme="minorHAnsi"/>
          <w:b/>
          <w:bCs/>
          <w:iCs/>
          <w:sz w:val="22"/>
          <w:szCs w:val="22"/>
          <w:lang w:val="hr-HR"/>
        </w:rPr>
      </w:pPr>
      <w:r w:rsidRPr="0008645A">
        <w:rPr>
          <w:rFonts w:cstheme="minorHAnsi"/>
          <w:b/>
          <w:bCs/>
          <w:iCs/>
          <w:sz w:val="22"/>
          <w:szCs w:val="22"/>
          <w:lang w:val="hr-HR"/>
        </w:rPr>
        <w:t>24. travanj – 15. svibanj 2020.</w:t>
      </w:r>
    </w:p>
    <w:p w14:paraId="0E0C89AD" w14:textId="77777777" w:rsidR="0008645A" w:rsidRDefault="0008645A" w:rsidP="00732AD7">
      <w:pPr>
        <w:rPr>
          <w:rFonts w:cstheme="minorHAnsi"/>
          <w:lang w:val="hr-HR"/>
        </w:rPr>
      </w:pPr>
    </w:p>
    <w:p w14:paraId="7C57F06D" w14:textId="77777777" w:rsidR="00BF50CE" w:rsidRPr="001B631D" w:rsidRDefault="00BF50CE" w:rsidP="00732AD7">
      <w:pPr>
        <w:rPr>
          <w:rFonts w:cstheme="minorHAnsi"/>
          <w:sz w:val="22"/>
          <w:szCs w:val="22"/>
          <w:lang w:val="hr-HR"/>
        </w:rPr>
      </w:pPr>
      <w:r w:rsidRPr="001B631D">
        <w:rPr>
          <w:rFonts w:cstheme="minorHAnsi"/>
          <w:sz w:val="22"/>
          <w:szCs w:val="22"/>
          <w:lang w:val="hr-HR"/>
        </w:rPr>
        <w:t>Kako može izgledati izložba kojoj su kustosi algoritmi?</w:t>
      </w:r>
    </w:p>
    <w:p w14:paraId="54AF79BC" w14:textId="77777777" w:rsidR="00BF50CE" w:rsidRPr="001B631D" w:rsidRDefault="00BF50CE" w:rsidP="00732AD7">
      <w:pPr>
        <w:rPr>
          <w:rFonts w:cstheme="minorHAnsi"/>
          <w:sz w:val="22"/>
          <w:szCs w:val="22"/>
          <w:lang w:val="hr-HR"/>
        </w:rPr>
      </w:pPr>
    </w:p>
    <w:p w14:paraId="6ADE101D" w14:textId="77777777" w:rsidR="00BF50CE" w:rsidRPr="001B631D" w:rsidRDefault="00BF50CE" w:rsidP="00732AD7">
      <w:pPr>
        <w:rPr>
          <w:rFonts w:cstheme="minorHAnsi"/>
          <w:iCs/>
          <w:sz w:val="22"/>
          <w:szCs w:val="22"/>
          <w:lang w:val="hr-HR"/>
        </w:rPr>
      </w:pPr>
      <w:r w:rsidRPr="001B631D">
        <w:rPr>
          <w:rFonts w:cstheme="minorHAnsi"/>
          <w:iCs/>
          <w:sz w:val="22"/>
          <w:szCs w:val="22"/>
          <w:lang w:val="hr-HR"/>
        </w:rPr>
        <w:t>Autorica: Sanela Jahić</w:t>
      </w:r>
    </w:p>
    <w:p w14:paraId="641D1B2C" w14:textId="77777777" w:rsidR="00BF50CE" w:rsidRPr="001B631D" w:rsidRDefault="00BF50CE" w:rsidP="00732AD7">
      <w:pPr>
        <w:rPr>
          <w:rFonts w:cstheme="minorHAnsi"/>
          <w:sz w:val="22"/>
          <w:szCs w:val="22"/>
          <w:lang w:val="hr-HR"/>
        </w:rPr>
      </w:pPr>
      <w:r w:rsidRPr="001B631D">
        <w:rPr>
          <w:rFonts w:cstheme="minorHAnsi"/>
          <w:iCs/>
          <w:sz w:val="22"/>
          <w:szCs w:val="22"/>
          <w:lang w:val="hr-HR"/>
        </w:rPr>
        <w:t>Mjesto:</w:t>
      </w:r>
      <w:r w:rsidRPr="001B631D">
        <w:rPr>
          <w:rFonts w:cstheme="minorHAnsi"/>
          <w:sz w:val="22"/>
          <w:szCs w:val="22"/>
          <w:lang w:val="hr-HR"/>
        </w:rPr>
        <w:t xml:space="preserve"> Galerija SKC (OKC Palach), Kružna 8</w:t>
      </w:r>
    </w:p>
    <w:p w14:paraId="4BA863E4" w14:textId="77777777" w:rsidR="00BF50CE" w:rsidRPr="001B631D" w:rsidRDefault="00BF50CE" w:rsidP="00732AD7">
      <w:pPr>
        <w:rPr>
          <w:rFonts w:cstheme="minorHAnsi"/>
          <w:sz w:val="22"/>
          <w:szCs w:val="22"/>
          <w:lang w:val="hr-HR"/>
        </w:rPr>
      </w:pPr>
      <w:r w:rsidRPr="001B631D">
        <w:rPr>
          <w:rFonts w:cstheme="minorHAnsi"/>
          <w:sz w:val="22"/>
          <w:szCs w:val="22"/>
          <w:lang w:val="hr-HR"/>
        </w:rPr>
        <w:t>Organizator: Drugo more, Rijeka</w:t>
      </w:r>
    </w:p>
    <w:p w14:paraId="160CF3CD" w14:textId="77777777" w:rsidR="00BF50CE" w:rsidRPr="001B631D" w:rsidRDefault="00BF50CE" w:rsidP="00732AD7">
      <w:pPr>
        <w:rPr>
          <w:rFonts w:cstheme="minorHAnsi"/>
          <w:sz w:val="22"/>
          <w:szCs w:val="22"/>
          <w:lang w:val="hr-HR"/>
        </w:rPr>
      </w:pPr>
      <w:r w:rsidRPr="001B631D">
        <w:rPr>
          <w:rFonts w:cstheme="minorHAnsi"/>
          <w:sz w:val="22"/>
          <w:szCs w:val="22"/>
          <w:lang w:val="hr-HR"/>
        </w:rPr>
        <w:t>Partneri: Aksioma – Institute for Contemporary Art, Ljubljana; University of Ljubljana, Faculty of Computer and Information Science; Loški muzej Škofja Loka</w:t>
      </w:r>
    </w:p>
    <w:p w14:paraId="1C86F69E" w14:textId="77777777" w:rsidR="00BF50CE" w:rsidRPr="001B631D" w:rsidRDefault="00BF50CE" w:rsidP="00732AD7">
      <w:pPr>
        <w:rPr>
          <w:rFonts w:cstheme="minorHAnsi"/>
          <w:sz w:val="22"/>
          <w:szCs w:val="22"/>
          <w:lang w:val="hr-HR"/>
        </w:rPr>
      </w:pPr>
    </w:p>
    <w:p w14:paraId="0F67E6CC" w14:textId="57023A3B" w:rsidR="00317184" w:rsidRDefault="00317184" w:rsidP="00732AD7">
      <w:pPr>
        <w:rPr>
          <w:rFonts w:cstheme="minorHAnsi"/>
          <w:sz w:val="22"/>
          <w:szCs w:val="22"/>
          <w:lang w:val="hr-HR"/>
        </w:rPr>
      </w:pPr>
      <w:r>
        <w:rPr>
          <w:rFonts w:cstheme="minorHAnsi"/>
          <w:sz w:val="22"/>
          <w:szCs w:val="22"/>
          <w:lang w:val="hr-HR"/>
        </w:rPr>
        <w:t xml:space="preserve">Sveprisutna automatizacija rada nije zaobišla </w:t>
      </w:r>
      <w:r w:rsidR="009A33FB">
        <w:rPr>
          <w:rFonts w:cstheme="minorHAnsi"/>
          <w:sz w:val="22"/>
          <w:szCs w:val="22"/>
          <w:lang w:val="hr-HR"/>
        </w:rPr>
        <w:t xml:space="preserve">ni </w:t>
      </w:r>
      <w:r>
        <w:rPr>
          <w:rFonts w:cstheme="minorHAnsi"/>
          <w:sz w:val="22"/>
          <w:szCs w:val="22"/>
          <w:lang w:val="hr-HR"/>
        </w:rPr>
        <w:t>kreativni rad. Strelovit razvoj tehnologije budi umjetničku maštu koja počinje zamišljati što bi se dogodilo kada bi umjetnici i kustosi bili algoritmi, a ne ljudi.</w:t>
      </w:r>
    </w:p>
    <w:p w14:paraId="13989BD6" w14:textId="1B76B640" w:rsidR="00317184" w:rsidRDefault="00BF50CE" w:rsidP="00732AD7">
      <w:pPr>
        <w:rPr>
          <w:rFonts w:ascii="Calibri" w:eastAsia="Calibri" w:hAnsi="Calibri" w:cs="Calibri"/>
          <w:color w:val="1A1A1A"/>
          <w:sz w:val="22"/>
          <w:szCs w:val="22"/>
          <w:lang w:val="hr-HR"/>
        </w:rPr>
      </w:pPr>
      <w:r w:rsidRPr="001B631D">
        <w:rPr>
          <w:rFonts w:cstheme="minorHAnsi"/>
          <w:b/>
          <w:sz w:val="22"/>
          <w:szCs w:val="22"/>
          <w:lang w:val="hr-HR"/>
        </w:rPr>
        <w:t>Raditi za nestanak rada</w:t>
      </w:r>
      <w:r w:rsidRPr="001B631D">
        <w:rPr>
          <w:rFonts w:cstheme="minorHAnsi"/>
          <w:sz w:val="22"/>
          <w:szCs w:val="22"/>
          <w:lang w:val="hr-HR"/>
        </w:rPr>
        <w:t xml:space="preserve"> je izložba slovenske umjetnice </w:t>
      </w:r>
      <w:r w:rsidRPr="001B631D">
        <w:rPr>
          <w:rFonts w:cstheme="minorHAnsi"/>
          <w:b/>
          <w:sz w:val="22"/>
          <w:szCs w:val="22"/>
          <w:lang w:val="hr-HR"/>
        </w:rPr>
        <w:t>Sanele Jahić</w:t>
      </w:r>
      <w:r w:rsidRPr="001B631D">
        <w:rPr>
          <w:rFonts w:cstheme="minorHAnsi"/>
          <w:sz w:val="22"/>
          <w:szCs w:val="22"/>
          <w:lang w:val="hr-HR"/>
        </w:rPr>
        <w:t xml:space="preserve"> </w:t>
      </w:r>
      <w:r w:rsidR="009A33FB">
        <w:rPr>
          <w:rFonts w:cstheme="minorHAnsi"/>
          <w:sz w:val="22"/>
          <w:szCs w:val="22"/>
          <w:lang w:val="hr-HR"/>
        </w:rPr>
        <w:t xml:space="preserve">koja je osmislila </w:t>
      </w:r>
      <w:r w:rsidRPr="001B631D">
        <w:rPr>
          <w:rFonts w:ascii="Calibri" w:eastAsia="Calibri" w:hAnsi="Calibri" w:cs="Calibri"/>
          <w:color w:val="1A1A1A"/>
          <w:sz w:val="22"/>
          <w:szCs w:val="22"/>
          <w:lang w:val="hr-HR"/>
        </w:rPr>
        <w:t>računalni algoritam</w:t>
      </w:r>
      <w:r w:rsidR="009A33FB">
        <w:rPr>
          <w:rFonts w:ascii="Calibri" w:eastAsia="Calibri" w:hAnsi="Calibri" w:cs="Calibri"/>
          <w:color w:val="1A1A1A"/>
          <w:sz w:val="22"/>
          <w:szCs w:val="22"/>
          <w:lang w:val="hr-HR"/>
        </w:rPr>
        <w:t xml:space="preserve"> koji je istovremeno kustos njezine izložbe. </w:t>
      </w:r>
      <w:r w:rsidRPr="001B631D">
        <w:rPr>
          <w:rFonts w:ascii="Calibri" w:eastAsia="Calibri" w:hAnsi="Calibri" w:cs="Calibri"/>
          <w:color w:val="1A1A1A"/>
          <w:sz w:val="22"/>
          <w:szCs w:val="22"/>
          <w:lang w:val="hr-HR"/>
        </w:rPr>
        <w:t>Uumjetnica u ovom radu istražuje odnose između ljudi i strojeva, s naglaskom na mogućnost strojno osmišljene izložbe, otvarajući time mnoga pitanja.</w:t>
      </w:r>
    </w:p>
    <w:p w14:paraId="343A7BE9" w14:textId="77777777" w:rsidR="009A33FB" w:rsidRDefault="009A33FB" w:rsidP="00732AD7">
      <w:pPr>
        <w:rPr>
          <w:rFonts w:ascii="Calibri" w:eastAsia="Calibri" w:hAnsi="Calibri" w:cs="Calibri"/>
          <w:color w:val="1A1A1A"/>
          <w:sz w:val="22"/>
          <w:szCs w:val="22"/>
          <w:lang w:val="hr-HR"/>
        </w:rPr>
      </w:pPr>
    </w:p>
    <w:p w14:paraId="16744A76" w14:textId="74655203" w:rsidR="00317184" w:rsidRDefault="00317184" w:rsidP="00732AD7">
      <w:pPr>
        <w:rPr>
          <w:rFonts w:ascii="Calibri" w:eastAsia="Calibri" w:hAnsi="Calibri" w:cs="Calibri"/>
          <w:color w:val="1A1A1A"/>
          <w:sz w:val="22"/>
          <w:szCs w:val="22"/>
          <w:lang w:val="hr-HR"/>
        </w:rPr>
      </w:pPr>
      <w:r>
        <w:rPr>
          <w:rFonts w:ascii="Calibri" w:eastAsia="Calibri" w:hAnsi="Calibri" w:cs="Calibri"/>
          <w:color w:val="1A1A1A"/>
          <w:sz w:val="22"/>
          <w:szCs w:val="22"/>
          <w:lang w:val="hr-HR"/>
        </w:rPr>
        <w:t>Sanela Jahić pita se:</w:t>
      </w:r>
      <w:r w:rsidR="00BF50CE" w:rsidRPr="001B631D">
        <w:rPr>
          <w:rFonts w:ascii="Calibri" w:eastAsia="Calibri" w:hAnsi="Calibri" w:cs="Calibri"/>
          <w:color w:val="1A1A1A"/>
          <w:sz w:val="22"/>
          <w:szCs w:val="22"/>
          <w:lang w:val="hr-HR"/>
        </w:rPr>
        <w:t xml:space="preserve"> Što </w:t>
      </w:r>
      <w:r>
        <w:rPr>
          <w:rFonts w:ascii="Calibri" w:eastAsia="Calibri" w:hAnsi="Calibri" w:cs="Calibri"/>
          <w:color w:val="1A1A1A"/>
          <w:sz w:val="22"/>
          <w:szCs w:val="22"/>
          <w:lang w:val="hr-HR"/>
        </w:rPr>
        <w:t>bi</w:t>
      </w:r>
      <w:r w:rsidR="00BF50CE" w:rsidRPr="001B631D">
        <w:rPr>
          <w:rFonts w:ascii="Calibri" w:eastAsia="Calibri" w:hAnsi="Calibri" w:cs="Calibri"/>
          <w:color w:val="1A1A1A"/>
          <w:sz w:val="22"/>
          <w:szCs w:val="22"/>
          <w:lang w:val="hr-HR"/>
        </w:rPr>
        <w:t xml:space="preserve"> se dogoditi </w:t>
      </w:r>
      <w:r>
        <w:rPr>
          <w:rFonts w:ascii="Calibri" w:eastAsia="Calibri" w:hAnsi="Calibri" w:cs="Calibri"/>
          <w:color w:val="1A1A1A"/>
          <w:sz w:val="22"/>
          <w:szCs w:val="22"/>
          <w:lang w:val="hr-HR"/>
        </w:rPr>
        <w:t xml:space="preserve">kada bi se njezino </w:t>
      </w:r>
      <w:r w:rsidR="00BF50CE" w:rsidRPr="001B631D">
        <w:rPr>
          <w:rFonts w:ascii="Calibri" w:eastAsia="Calibri" w:hAnsi="Calibri" w:cs="Calibri"/>
          <w:color w:val="1A1A1A"/>
          <w:sz w:val="22"/>
          <w:szCs w:val="22"/>
          <w:lang w:val="hr-HR"/>
        </w:rPr>
        <w:t xml:space="preserve">umjetničko stvaranje </w:t>
      </w:r>
      <w:r>
        <w:rPr>
          <w:rFonts w:ascii="Calibri" w:eastAsia="Calibri" w:hAnsi="Calibri" w:cs="Calibri"/>
          <w:color w:val="1A1A1A"/>
          <w:sz w:val="22"/>
          <w:szCs w:val="22"/>
          <w:lang w:val="hr-HR"/>
        </w:rPr>
        <w:t xml:space="preserve">potpuno </w:t>
      </w:r>
      <w:r w:rsidR="00BF50CE" w:rsidRPr="001B631D">
        <w:rPr>
          <w:rFonts w:ascii="Calibri" w:eastAsia="Calibri" w:hAnsi="Calibri" w:cs="Calibri"/>
          <w:color w:val="1A1A1A"/>
          <w:sz w:val="22"/>
          <w:szCs w:val="22"/>
          <w:lang w:val="hr-HR"/>
        </w:rPr>
        <w:t xml:space="preserve">automatiziralo? </w:t>
      </w:r>
      <w:r>
        <w:rPr>
          <w:rFonts w:ascii="Calibri" w:eastAsia="Calibri" w:hAnsi="Calibri" w:cs="Calibri"/>
          <w:color w:val="1A1A1A"/>
          <w:sz w:val="22"/>
          <w:szCs w:val="22"/>
          <w:lang w:val="hr-HR"/>
        </w:rPr>
        <w:t>Što ako bi se</w:t>
      </w:r>
      <w:r w:rsidR="00BF50CE" w:rsidRPr="001B631D">
        <w:rPr>
          <w:rFonts w:ascii="Calibri" w:eastAsia="Calibri" w:hAnsi="Calibri" w:cs="Calibri"/>
          <w:color w:val="1A1A1A"/>
          <w:sz w:val="22"/>
          <w:szCs w:val="22"/>
          <w:lang w:val="hr-HR"/>
        </w:rPr>
        <w:t xml:space="preserve"> </w:t>
      </w:r>
      <w:r>
        <w:rPr>
          <w:rFonts w:ascii="Calibri" w:eastAsia="Calibri" w:hAnsi="Calibri" w:cs="Calibri"/>
          <w:color w:val="1A1A1A"/>
          <w:sz w:val="22"/>
          <w:szCs w:val="22"/>
          <w:lang w:val="hr-HR"/>
        </w:rPr>
        <w:t xml:space="preserve">stvorio </w:t>
      </w:r>
      <w:r w:rsidR="00BF50CE" w:rsidRPr="001B631D">
        <w:rPr>
          <w:rFonts w:ascii="Calibri" w:eastAsia="Calibri" w:hAnsi="Calibri" w:cs="Calibri"/>
          <w:color w:val="1A1A1A"/>
          <w:sz w:val="22"/>
          <w:szCs w:val="22"/>
          <w:lang w:val="hr-HR"/>
        </w:rPr>
        <w:t xml:space="preserve">algoritam sa sposobnošću predviđanja na temelju baze podataka o njezinim radovima, istraživanjima i interesima, bi li </w:t>
      </w:r>
      <w:r w:rsidR="009A33FB">
        <w:rPr>
          <w:rFonts w:ascii="Calibri" w:eastAsia="Calibri" w:hAnsi="Calibri" w:cs="Calibri"/>
          <w:color w:val="1A1A1A"/>
          <w:sz w:val="22"/>
          <w:szCs w:val="22"/>
          <w:lang w:val="hr-HR"/>
        </w:rPr>
        <w:t>taj algoritam postao sam sebi dovoljan?</w:t>
      </w:r>
    </w:p>
    <w:p w14:paraId="0231FCED" w14:textId="77777777" w:rsidR="009A33FB" w:rsidRPr="001B631D" w:rsidRDefault="009A33FB" w:rsidP="00732AD7">
      <w:pPr>
        <w:rPr>
          <w:rFonts w:ascii="Calibri" w:eastAsia="Calibri" w:hAnsi="Calibri" w:cs="Calibri"/>
          <w:color w:val="1A1A1A"/>
          <w:sz w:val="22"/>
          <w:szCs w:val="22"/>
          <w:lang w:val="hr-HR"/>
        </w:rPr>
      </w:pPr>
    </w:p>
    <w:p w14:paraId="177B1524" w14:textId="6EF70B0B" w:rsidR="00BF50CE" w:rsidRDefault="00BF50CE" w:rsidP="00732AD7">
      <w:pPr>
        <w:rPr>
          <w:rFonts w:ascii="Calibri" w:eastAsia="Calibri" w:hAnsi="Calibri" w:cs="Calibri"/>
          <w:color w:val="1A1A1A"/>
          <w:sz w:val="22"/>
          <w:szCs w:val="22"/>
          <w:lang w:val="hr-HR"/>
        </w:rPr>
      </w:pPr>
      <w:r w:rsidRPr="001B631D">
        <w:rPr>
          <w:rFonts w:ascii="Calibri" w:eastAsia="Calibri" w:hAnsi="Calibri" w:cs="Calibri"/>
          <w:color w:val="1A1A1A"/>
          <w:sz w:val="22"/>
          <w:szCs w:val="22"/>
          <w:lang w:val="hr-HR"/>
        </w:rPr>
        <w:t xml:space="preserve">Budući da se temelji na njezinim umjetničkim djelima i metodama rada, ova će tehnologija predviđanja postajati sve naprednija i složenija svakim rastom količine podataka u svojoj bazi. </w:t>
      </w:r>
      <w:r w:rsidRPr="009A33FB">
        <w:rPr>
          <w:rFonts w:ascii="Calibri" w:eastAsia="Calibri" w:hAnsi="Calibri" w:cs="Calibri"/>
          <w:b/>
          <w:bCs/>
          <w:color w:val="1A1A1A"/>
          <w:sz w:val="22"/>
          <w:szCs w:val="22"/>
          <w:lang w:val="hr-HR"/>
        </w:rPr>
        <w:t>U tom slučaju</w:t>
      </w:r>
      <w:r w:rsidR="00317184" w:rsidRPr="009A33FB">
        <w:rPr>
          <w:rFonts w:ascii="Calibri" w:eastAsia="Calibri" w:hAnsi="Calibri" w:cs="Calibri"/>
          <w:b/>
          <w:bCs/>
          <w:color w:val="1A1A1A"/>
          <w:sz w:val="22"/>
          <w:szCs w:val="22"/>
          <w:lang w:val="hr-HR"/>
        </w:rPr>
        <w:t xml:space="preserve"> algoritam</w:t>
      </w:r>
      <w:r w:rsidRPr="009A33FB">
        <w:rPr>
          <w:rFonts w:ascii="Calibri" w:eastAsia="Calibri" w:hAnsi="Calibri" w:cs="Calibri"/>
          <w:b/>
          <w:bCs/>
          <w:color w:val="1A1A1A"/>
          <w:sz w:val="22"/>
          <w:szCs w:val="22"/>
          <w:lang w:val="hr-HR"/>
        </w:rPr>
        <w:t xml:space="preserve"> može proizvesti i nešto iznenađujuće, nešto što nadilazi naša očekivanja i što se može protumačiti kao kreativnost samog stroja. </w:t>
      </w:r>
      <w:r w:rsidRPr="001B631D">
        <w:rPr>
          <w:rFonts w:ascii="Calibri" w:eastAsia="Calibri" w:hAnsi="Calibri" w:cs="Calibri"/>
          <w:color w:val="1A1A1A"/>
          <w:sz w:val="22"/>
          <w:szCs w:val="22"/>
          <w:lang w:val="hr-HR"/>
        </w:rPr>
        <w:t>Ako</w:t>
      </w:r>
      <w:r w:rsidR="009A33FB">
        <w:rPr>
          <w:rFonts w:ascii="Calibri" w:eastAsia="Calibri" w:hAnsi="Calibri" w:cs="Calibri"/>
          <w:color w:val="1A1A1A"/>
          <w:sz w:val="22"/>
          <w:szCs w:val="22"/>
          <w:lang w:val="hr-HR"/>
        </w:rPr>
        <w:t xml:space="preserve"> umjetnica</w:t>
      </w:r>
      <w:r w:rsidRPr="001B631D">
        <w:rPr>
          <w:rFonts w:ascii="Calibri" w:eastAsia="Calibri" w:hAnsi="Calibri" w:cs="Calibri"/>
          <w:color w:val="1A1A1A"/>
          <w:sz w:val="22"/>
          <w:szCs w:val="22"/>
          <w:lang w:val="hr-HR"/>
        </w:rPr>
        <w:t xml:space="preserve"> u suradnji s algoritmom usporedno radi na stvaranju nekog djela, hoće li publika moći razlikovati koje je djelo oblikovao stroj, a koje ona sama? </w:t>
      </w:r>
    </w:p>
    <w:p w14:paraId="1451EE6A" w14:textId="77777777" w:rsidR="00317184" w:rsidRPr="001B631D" w:rsidRDefault="00317184" w:rsidP="00732AD7">
      <w:pPr>
        <w:rPr>
          <w:rFonts w:ascii="Calibri" w:eastAsia="Calibri" w:hAnsi="Calibri" w:cs="Calibri"/>
          <w:color w:val="1A1A1A"/>
          <w:sz w:val="22"/>
          <w:szCs w:val="22"/>
          <w:lang w:val="hr-HR"/>
        </w:rPr>
      </w:pPr>
    </w:p>
    <w:p w14:paraId="3A882F40" w14:textId="1F799881" w:rsidR="00BF50CE" w:rsidRPr="00317184" w:rsidRDefault="00BF50CE" w:rsidP="00732AD7">
      <w:pPr>
        <w:rPr>
          <w:rFonts w:ascii="Calibri" w:eastAsia="Calibri" w:hAnsi="Calibri" w:cs="Calibri"/>
          <w:color w:val="1A1A1A"/>
          <w:sz w:val="22"/>
          <w:szCs w:val="22"/>
          <w:lang w:val="hr-HR"/>
        </w:rPr>
      </w:pPr>
      <w:r w:rsidRPr="001B631D">
        <w:rPr>
          <w:rFonts w:ascii="Calibri" w:eastAsia="Calibri" w:hAnsi="Calibri" w:cs="Calibri"/>
          <w:color w:val="1A1A1A"/>
          <w:sz w:val="22"/>
          <w:szCs w:val="22"/>
          <w:lang w:val="hr-HR"/>
        </w:rPr>
        <w:t>Rad se sastoji od dva segmenta koji se prikazuju u dvije prostorije. U jednoj će prostoriji biti izloženi radovi koje će izabrati algoritam, a u drugoj će se predstaviti način na koji algoritam radi.</w:t>
      </w:r>
    </w:p>
    <w:p w14:paraId="158970AF" w14:textId="77777777" w:rsidR="00BF50CE" w:rsidRPr="001B631D" w:rsidRDefault="00BF50CE" w:rsidP="00732AD7">
      <w:pPr>
        <w:widowControl w:val="0"/>
        <w:autoSpaceDE w:val="0"/>
        <w:autoSpaceDN w:val="0"/>
        <w:adjustRightInd w:val="0"/>
        <w:rPr>
          <w:rFonts w:eastAsiaTheme="minorHAnsi" w:cstheme="minorHAnsi"/>
          <w:sz w:val="22"/>
          <w:szCs w:val="22"/>
          <w:lang w:val="hr-HR"/>
        </w:rPr>
      </w:pPr>
    </w:p>
    <w:p w14:paraId="54B4B986" w14:textId="77777777" w:rsidR="00BF50CE" w:rsidRPr="001B631D" w:rsidRDefault="00BF50CE" w:rsidP="00732AD7">
      <w:pPr>
        <w:widowControl w:val="0"/>
        <w:autoSpaceDE w:val="0"/>
        <w:autoSpaceDN w:val="0"/>
        <w:adjustRightInd w:val="0"/>
        <w:rPr>
          <w:rFonts w:eastAsiaTheme="minorHAnsi" w:cstheme="minorHAnsi"/>
          <w:sz w:val="22"/>
          <w:szCs w:val="22"/>
          <w:lang w:val="hr-HR"/>
        </w:rPr>
      </w:pPr>
    </w:p>
    <w:p w14:paraId="343E1C40" w14:textId="63EDC44C" w:rsidR="00BF50CE" w:rsidRPr="006F055D" w:rsidRDefault="00BF50CE" w:rsidP="00732AD7">
      <w:pPr>
        <w:rPr>
          <w:rFonts w:eastAsiaTheme="minorHAnsi" w:cstheme="minorHAnsi"/>
          <w:b/>
          <w:bCs/>
          <w:sz w:val="22"/>
          <w:szCs w:val="22"/>
          <w:lang w:val="hr-HR"/>
        </w:rPr>
      </w:pPr>
      <w:r w:rsidRPr="006F055D">
        <w:rPr>
          <w:rFonts w:ascii="Calibri" w:eastAsia="Calibri" w:hAnsi="Calibri" w:cs="Calibri"/>
          <w:b/>
          <w:bCs/>
          <w:color w:val="1A1A1A"/>
          <w:szCs w:val="22"/>
          <w:lang w:val="hr-HR"/>
        </w:rPr>
        <w:t xml:space="preserve">Treća smjena </w:t>
      </w:r>
    </w:p>
    <w:p w14:paraId="0B6481E9" w14:textId="0F2CFACF" w:rsidR="00BF50CE" w:rsidRDefault="0008645A" w:rsidP="00732AD7">
      <w:pPr>
        <w:rPr>
          <w:rFonts w:ascii="Calibri" w:eastAsia="Calibri" w:hAnsi="Calibri" w:cs="Calibri"/>
          <w:b/>
          <w:bCs/>
          <w:color w:val="1A1A1A"/>
          <w:sz w:val="22"/>
          <w:szCs w:val="22"/>
          <w:lang w:val="hr-HR"/>
        </w:rPr>
      </w:pPr>
      <w:r w:rsidRPr="0008645A">
        <w:rPr>
          <w:rFonts w:ascii="Calibri" w:eastAsia="Calibri" w:hAnsi="Calibri" w:cs="Calibri"/>
          <w:b/>
          <w:bCs/>
          <w:color w:val="1A1A1A"/>
          <w:sz w:val="22"/>
          <w:szCs w:val="22"/>
          <w:lang w:val="hr-HR"/>
        </w:rPr>
        <w:t>23. ožujak – 12. travanj 2020.</w:t>
      </w:r>
    </w:p>
    <w:p w14:paraId="4B9E86DA" w14:textId="77777777" w:rsidR="0008645A" w:rsidRPr="006F055D" w:rsidRDefault="0008645A" w:rsidP="00732AD7">
      <w:pPr>
        <w:rPr>
          <w:rFonts w:ascii="Calibri" w:eastAsia="Calibri" w:hAnsi="Calibri" w:cs="Calibri"/>
          <w:b/>
          <w:bCs/>
          <w:color w:val="1A1A1A"/>
          <w:sz w:val="22"/>
          <w:szCs w:val="22"/>
          <w:lang w:val="hr-HR"/>
        </w:rPr>
      </w:pPr>
    </w:p>
    <w:p w14:paraId="29D87188" w14:textId="77777777" w:rsidR="00BF50CE" w:rsidRPr="001B631D" w:rsidRDefault="00BF50CE" w:rsidP="00732AD7">
      <w:pPr>
        <w:widowControl w:val="0"/>
        <w:autoSpaceDE w:val="0"/>
        <w:autoSpaceDN w:val="0"/>
        <w:adjustRightInd w:val="0"/>
        <w:rPr>
          <w:rFonts w:eastAsiaTheme="minorHAnsi" w:cstheme="minorHAnsi"/>
          <w:sz w:val="22"/>
          <w:szCs w:val="22"/>
          <w:lang w:val="hr-HR"/>
        </w:rPr>
      </w:pPr>
      <w:r w:rsidRPr="001B631D">
        <w:rPr>
          <w:rFonts w:eastAsiaTheme="minorHAnsi" w:cstheme="minorHAnsi"/>
          <w:b/>
          <w:sz w:val="22"/>
          <w:szCs w:val="22"/>
          <w:lang w:val="hr-HR"/>
        </w:rPr>
        <w:t xml:space="preserve">Treća smjena </w:t>
      </w:r>
      <w:r w:rsidRPr="001B631D">
        <w:rPr>
          <w:rFonts w:eastAsiaTheme="minorHAnsi" w:cstheme="minorHAnsi"/>
          <w:sz w:val="22"/>
          <w:szCs w:val="22"/>
          <w:lang w:val="hr-HR"/>
        </w:rPr>
        <w:t xml:space="preserve">je izložba riječke umjetnice </w:t>
      </w:r>
      <w:r w:rsidRPr="001B631D">
        <w:rPr>
          <w:rFonts w:eastAsiaTheme="minorHAnsi" w:cstheme="minorHAnsi"/>
          <w:b/>
          <w:sz w:val="22"/>
          <w:szCs w:val="22"/>
          <w:lang w:val="hr-HR"/>
        </w:rPr>
        <w:t xml:space="preserve">Milijane Babić </w:t>
      </w:r>
      <w:r w:rsidRPr="001B631D">
        <w:rPr>
          <w:rFonts w:eastAsiaTheme="minorHAnsi" w:cstheme="minorHAnsi"/>
          <w:sz w:val="22"/>
          <w:szCs w:val="22"/>
          <w:lang w:val="hr-HR"/>
        </w:rPr>
        <w:t>koja se kroz niz audiovizualnih instalacija bavi složenim odnosom žene i rad</w:t>
      </w:r>
      <w:r>
        <w:rPr>
          <w:rFonts w:eastAsiaTheme="minorHAnsi" w:cstheme="minorHAnsi"/>
          <w:sz w:val="22"/>
          <w:szCs w:val="22"/>
          <w:lang w:val="hr-HR"/>
        </w:rPr>
        <w:t>a te</w:t>
      </w:r>
      <w:r w:rsidRPr="001B631D">
        <w:rPr>
          <w:rFonts w:eastAsiaTheme="minorHAnsi" w:cstheme="minorHAnsi"/>
          <w:sz w:val="22"/>
          <w:szCs w:val="22"/>
          <w:lang w:val="hr-HR"/>
        </w:rPr>
        <w:t xml:space="preserve"> idejom slobodnog vremena koje većini žena tradicionalno nije bilo dostupno radi </w:t>
      </w:r>
      <w:r>
        <w:rPr>
          <w:rFonts w:eastAsiaTheme="minorHAnsi" w:cstheme="minorHAnsi"/>
          <w:sz w:val="22"/>
          <w:szCs w:val="22"/>
          <w:lang w:val="hr-HR"/>
        </w:rPr>
        <w:t xml:space="preserve">njihove </w:t>
      </w:r>
      <w:r w:rsidRPr="001B631D">
        <w:rPr>
          <w:rFonts w:eastAsiaTheme="minorHAnsi" w:cstheme="minorHAnsi"/>
          <w:sz w:val="22"/>
          <w:szCs w:val="22"/>
          <w:lang w:val="hr-HR"/>
        </w:rPr>
        <w:t>„druge smjene“</w:t>
      </w:r>
      <w:r>
        <w:rPr>
          <w:rFonts w:eastAsiaTheme="minorHAnsi" w:cstheme="minorHAnsi"/>
          <w:sz w:val="22"/>
          <w:szCs w:val="22"/>
          <w:lang w:val="hr-HR"/>
        </w:rPr>
        <w:t xml:space="preserve">, </w:t>
      </w:r>
      <w:r w:rsidRPr="001B631D">
        <w:rPr>
          <w:rFonts w:eastAsiaTheme="minorHAnsi" w:cstheme="minorHAnsi"/>
          <w:sz w:val="22"/>
          <w:szCs w:val="22"/>
          <w:lang w:val="hr-HR"/>
        </w:rPr>
        <w:t xml:space="preserve">neplaćenog kućanskog rada i </w:t>
      </w:r>
      <w:r>
        <w:rPr>
          <w:rFonts w:eastAsiaTheme="minorHAnsi" w:cstheme="minorHAnsi"/>
          <w:sz w:val="22"/>
          <w:szCs w:val="22"/>
          <w:lang w:val="hr-HR"/>
        </w:rPr>
        <w:t>brige o djeci.</w:t>
      </w:r>
    </w:p>
    <w:p w14:paraId="6F88367C" w14:textId="77777777" w:rsidR="00BF50CE" w:rsidRPr="001B631D" w:rsidRDefault="00BF50CE" w:rsidP="00732AD7">
      <w:pPr>
        <w:rPr>
          <w:rFonts w:ascii="Calibri" w:eastAsia="Calibri" w:hAnsi="Calibri" w:cs="Calibri"/>
          <w:color w:val="1A1A1A"/>
          <w:sz w:val="22"/>
          <w:szCs w:val="22"/>
          <w:lang w:val="hr-HR"/>
        </w:rPr>
      </w:pPr>
    </w:p>
    <w:p w14:paraId="579F2935" w14:textId="77777777" w:rsidR="00BF50CE" w:rsidRPr="001B631D" w:rsidRDefault="00BF50CE" w:rsidP="00732AD7">
      <w:pPr>
        <w:rPr>
          <w:rFonts w:ascii="Calibri" w:eastAsia="Calibri" w:hAnsi="Calibri" w:cs="Calibri"/>
          <w:color w:val="1A1A1A"/>
          <w:sz w:val="22"/>
          <w:szCs w:val="22"/>
          <w:lang w:val="hr-HR"/>
        </w:rPr>
      </w:pPr>
      <w:r w:rsidRPr="001B631D">
        <w:rPr>
          <w:rFonts w:ascii="Calibri" w:eastAsia="Calibri" w:hAnsi="Calibri" w:cs="Calibri"/>
          <w:color w:val="1A1A1A"/>
          <w:sz w:val="22"/>
          <w:szCs w:val="22"/>
          <w:lang w:val="hr-HR"/>
        </w:rPr>
        <w:t>Autorica: Milijana Babić</w:t>
      </w:r>
    </w:p>
    <w:p w14:paraId="0FFCC154" w14:textId="77777777" w:rsidR="00BF50CE" w:rsidRPr="001B631D" w:rsidRDefault="00BF50CE" w:rsidP="00732AD7">
      <w:pPr>
        <w:rPr>
          <w:rFonts w:ascii="Calibri" w:eastAsia="Calibri" w:hAnsi="Calibri" w:cs="Calibri"/>
          <w:color w:val="1A1A1A"/>
          <w:sz w:val="22"/>
          <w:szCs w:val="22"/>
          <w:lang w:val="hr-HR"/>
        </w:rPr>
      </w:pPr>
      <w:r w:rsidRPr="001B631D">
        <w:rPr>
          <w:rFonts w:ascii="Calibri" w:eastAsia="Calibri" w:hAnsi="Calibri" w:cs="Calibri"/>
          <w:color w:val="1A1A1A"/>
          <w:sz w:val="22"/>
          <w:szCs w:val="22"/>
          <w:lang w:val="hr-HR"/>
        </w:rPr>
        <w:t>U suradnji sa: Centar za ženske studije Filozofskog fakulteta u Rijeci</w:t>
      </w:r>
    </w:p>
    <w:p w14:paraId="6E917CA5" w14:textId="77777777" w:rsidR="00BF50CE" w:rsidRPr="001B631D" w:rsidRDefault="00BF50CE" w:rsidP="00732AD7">
      <w:pPr>
        <w:rPr>
          <w:rFonts w:ascii="Calibri" w:eastAsia="Calibri" w:hAnsi="Calibri" w:cs="Calibri"/>
          <w:color w:val="1A1A1A"/>
          <w:sz w:val="22"/>
          <w:szCs w:val="22"/>
          <w:lang w:val="hr-HR"/>
        </w:rPr>
      </w:pPr>
      <w:r w:rsidRPr="001B631D">
        <w:rPr>
          <w:rFonts w:ascii="Calibri" w:eastAsia="Calibri" w:hAnsi="Calibri" w:cs="Calibri"/>
          <w:color w:val="1A1A1A"/>
          <w:sz w:val="22"/>
          <w:szCs w:val="22"/>
          <w:lang w:val="hr-HR"/>
        </w:rPr>
        <w:t>Mjesto: Galerija Kortil, Strossmayerova 1, Rijeka</w:t>
      </w:r>
    </w:p>
    <w:p w14:paraId="5E67AA92" w14:textId="77777777" w:rsidR="00BF50CE" w:rsidRPr="001B631D" w:rsidRDefault="00BF50CE" w:rsidP="00732AD7">
      <w:pPr>
        <w:rPr>
          <w:rFonts w:ascii="Calibri" w:eastAsia="Calibri" w:hAnsi="Calibri" w:cs="Calibri"/>
          <w:color w:val="1A1A1A"/>
          <w:sz w:val="22"/>
          <w:szCs w:val="22"/>
          <w:lang w:val="hr-HR"/>
        </w:rPr>
      </w:pPr>
      <w:r w:rsidRPr="001B631D">
        <w:rPr>
          <w:rFonts w:ascii="Calibri" w:eastAsia="Calibri" w:hAnsi="Calibri" w:cs="Calibri"/>
          <w:color w:val="1A1A1A"/>
          <w:sz w:val="22"/>
          <w:szCs w:val="22"/>
          <w:lang w:val="hr-HR"/>
        </w:rPr>
        <w:t>Organizator: Drugo more, Rijeka</w:t>
      </w:r>
    </w:p>
    <w:p w14:paraId="4A077AC8" w14:textId="77777777" w:rsidR="00BF50CE" w:rsidRPr="001B631D" w:rsidRDefault="00BF50CE" w:rsidP="00732AD7">
      <w:pPr>
        <w:rPr>
          <w:rFonts w:ascii="Calibri" w:eastAsia="Calibri" w:hAnsi="Calibri" w:cs="Calibri"/>
          <w:color w:val="1A1A1A"/>
          <w:sz w:val="22"/>
          <w:szCs w:val="22"/>
          <w:lang w:val="hr-HR"/>
        </w:rPr>
      </w:pPr>
    </w:p>
    <w:p w14:paraId="1BFE1909" w14:textId="77777777" w:rsidR="00BF50CE" w:rsidRDefault="00BF50CE" w:rsidP="00732AD7">
      <w:pPr>
        <w:widowControl w:val="0"/>
        <w:autoSpaceDE w:val="0"/>
        <w:autoSpaceDN w:val="0"/>
        <w:adjustRightInd w:val="0"/>
        <w:rPr>
          <w:rFonts w:eastAsiaTheme="minorHAnsi" w:cstheme="minorHAnsi"/>
          <w:sz w:val="22"/>
          <w:szCs w:val="22"/>
          <w:lang w:val="hr-HR"/>
        </w:rPr>
      </w:pPr>
      <w:r w:rsidRPr="001B631D">
        <w:rPr>
          <w:rFonts w:eastAsiaTheme="minorHAnsi" w:cstheme="minorHAnsi"/>
          <w:sz w:val="22"/>
          <w:szCs w:val="22"/>
          <w:lang w:val="hr-HR"/>
        </w:rPr>
        <w:t xml:space="preserve">Polazeći od propitivanja vlastite pozicije žene i umjetnice u suvremenom hrvatskom društvu, umjetnički rad </w:t>
      </w:r>
      <w:r>
        <w:rPr>
          <w:rFonts w:eastAsiaTheme="minorHAnsi" w:cstheme="minorHAnsi"/>
          <w:sz w:val="22"/>
          <w:szCs w:val="22"/>
          <w:lang w:val="hr-HR"/>
        </w:rPr>
        <w:t xml:space="preserve">Milijane Babić </w:t>
      </w:r>
      <w:r w:rsidRPr="001B631D">
        <w:rPr>
          <w:rFonts w:eastAsiaTheme="minorHAnsi" w:cstheme="minorHAnsi"/>
          <w:sz w:val="22"/>
          <w:szCs w:val="22"/>
          <w:lang w:val="hr-HR"/>
        </w:rPr>
        <w:t>temelji se na performativnoj umjetničkoj praksi i često se razvija u smjeru dugotrajnih akcija koje su specifičn</w:t>
      </w:r>
      <w:r>
        <w:rPr>
          <w:rFonts w:eastAsiaTheme="minorHAnsi" w:cstheme="minorHAnsi"/>
          <w:sz w:val="22"/>
          <w:szCs w:val="22"/>
          <w:lang w:val="hr-HR"/>
        </w:rPr>
        <w:t>o vezane</w:t>
      </w:r>
      <w:r w:rsidRPr="001B631D">
        <w:rPr>
          <w:rFonts w:eastAsiaTheme="minorHAnsi" w:cstheme="minorHAnsi"/>
          <w:sz w:val="22"/>
          <w:szCs w:val="22"/>
          <w:lang w:val="hr-HR"/>
        </w:rPr>
        <w:t xml:space="preserve"> za određeni javni prostor.</w:t>
      </w:r>
      <w:r>
        <w:rPr>
          <w:rFonts w:eastAsiaTheme="minorHAnsi" w:cstheme="minorHAnsi"/>
          <w:sz w:val="22"/>
          <w:szCs w:val="22"/>
          <w:lang w:val="hr-HR"/>
        </w:rPr>
        <w:t xml:space="preserve"> </w:t>
      </w:r>
      <w:r w:rsidRPr="001B631D">
        <w:rPr>
          <w:rFonts w:eastAsiaTheme="minorHAnsi" w:cstheme="minorHAnsi"/>
          <w:sz w:val="22"/>
          <w:szCs w:val="22"/>
          <w:lang w:val="hr-HR"/>
        </w:rPr>
        <w:t>U kontekstu fenomena radnog vremena, pojam „treća smjena“ označava posebno zahtjevan noćni rad, odnosno rad u iscrpljujućim okolnostima. Za razliku od uobičajeno shvaćene treće smjene, projekt Milijane Babić bavi se</w:t>
      </w:r>
      <w:r>
        <w:rPr>
          <w:rFonts w:eastAsiaTheme="minorHAnsi" w:cstheme="minorHAnsi"/>
          <w:sz w:val="22"/>
          <w:szCs w:val="22"/>
          <w:lang w:val="hr-HR"/>
        </w:rPr>
        <w:t xml:space="preserve"> </w:t>
      </w:r>
      <w:r w:rsidRPr="001B631D">
        <w:rPr>
          <w:rFonts w:eastAsiaTheme="minorHAnsi" w:cstheme="minorHAnsi"/>
          <w:sz w:val="22"/>
          <w:szCs w:val="22"/>
          <w:lang w:val="hr-HR"/>
        </w:rPr>
        <w:t xml:space="preserve">radom </w:t>
      </w:r>
      <w:r>
        <w:rPr>
          <w:rFonts w:eastAsiaTheme="minorHAnsi" w:cstheme="minorHAnsi"/>
          <w:sz w:val="22"/>
          <w:szCs w:val="22"/>
          <w:lang w:val="hr-HR"/>
        </w:rPr>
        <w:t>to jest trudom koji žene unose u uljepšavanje kako bi se približile društveno nametnutom idealu ljepote.</w:t>
      </w:r>
    </w:p>
    <w:p w14:paraId="7E132198" w14:textId="77777777" w:rsidR="00BF50CE" w:rsidRDefault="00BF50CE" w:rsidP="00732AD7">
      <w:pPr>
        <w:widowControl w:val="0"/>
        <w:autoSpaceDE w:val="0"/>
        <w:autoSpaceDN w:val="0"/>
        <w:adjustRightInd w:val="0"/>
        <w:rPr>
          <w:rFonts w:eastAsiaTheme="minorHAnsi" w:cstheme="minorHAnsi"/>
          <w:sz w:val="22"/>
          <w:szCs w:val="22"/>
          <w:lang w:val="hr-HR"/>
        </w:rPr>
      </w:pPr>
    </w:p>
    <w:p w14:paraId="3EFCAE51" w14:textId="77777777" w:rsidR="00BF50CE" w:rsidRPr="001B631D" w:rsidRDefault="00BF50CE" w:rsidP="00732AD7">
      <w:pPr>
        <w:widowControl w:val="0"/>
        <w:autoSpaceDE w:val="0"/>
        <w:autoSpaceDN w:val="0"/>
        <w:adjustRightInd w:val="0"/>
        <w:rPr>
          <w:rFonts w:eastAsiaTheme="minorHAnsi" w:cstheme="minorHAnsi"/>
          <w:sz w:val="22"/>
          <w:szCs w:val="22"/>
          <w:lang w:val="hr-HR"/>
        </w:rPr>
      </w:pPr>
      <w:r w:rsidRPr="001B631D">
        <w:rPr>
          <w:rFonts w:eastAsiaTheme="minorHAnsi" w:cstheme="minorHAnsi"/>
          <w:sz w:val="22"/>
          <w:szCs w:val="22"/>
          <w:lang w:val="hr-HR"/>
        </w:rPr>
        <w:t>Podaci prikupljeni terenskim istraživanjem korišteni su kao materijal za oblikovanje umjetničkih radova, koji će se u formi multimedijalnih instalacija izložiti u Galeriji Kortil, uz popratna objašnjenja i fotografsku dokumentaciju cjelokupnog procesa nastanka projekta.</w:t>
      </w:r>
    </w:p>
    <w:p w14:paraId="7EB83B0E" w14:textId="77777777" w:rsidR="00BF50CE" w:rsidRDefault="00BF50CE" w:rsidP="00732AD7">
      <w:pPr>
        <w:widowControl w:val="0"/>
        <w:autoSpaceDE w:val="0"/>
        <w:autoSpaceDN w:val="0"/>
        <w:adjustRightInd w:val="0"/>
        <w:rPr>
          <w:rFonts w:eastAsiaTheme="minorHAnsi" w:cstheme="minorHAnsi"/>
          <w:sz w:val="22"/>
          <w:szCs w:val="22"/>
          <w:lang w:val="hr-HR"/>
        </w:rPr>
      </w:pPr>
    </w:p>
    <w:p w14:paraId="32A5060B" w14:textId="77777777" w:rsidR="00BF50CE" w:rsidRPr="001B631D" w:rsidRDefault="00BF50CE" w:rsidP="00732AD7">
      <w:pPr>
        <w:widowControl w:val="0"/>
        <w:autoSpaceDE w:val="0"/>
        <w:autoSpaceDN w:val="0"/>
        <w:adjustRightInd w:val="0"/>
        <w:rPr>
          <w:rFonts w:eastAsiaTheme="minorHAnsi" w:cstheme="minorHAnsi"/>
          <w:sz w:val="22"/>
          <w:szCs w:val="22"/>
          <w:lang w:val="hr-HR"/>
        </w:rPr>
      </w:pPr>
    </w:p>
    <w:p w14:paraId="7FE5B0D4" w14:textId="33908B60" w:rsidR="00BF50CE" w:rsidRPr="006F055D" w:rsidRDefault="00BF50CE" w:rsidP="00732AD7">
      <w:pPr>
        <w:rPr>
          <w:rFonts w:cstheme="minorHAnsi"/>
          <w:b/>
          <w:bCs/>
          <w:szCs w:val="22"/>
          <w:lang w:val="hr-HR"/>
        </w:rPr>
      </w:pPr>
      <w:r w:rsidRPr="006F055D">
        <w:rPr>
          <w:rFonts w:cstheme="minorHAnsi"/>
          <w:b/>
          <w:bCs/>
          <w:szCs w:val="22"/>
          <w:lang w:val="hr-HR"/>
        </w:rPr>
        <w:t xml:space="preserve">Shema stvari </w:t>
      </w:r>
    </w:p>
    <w:p w14:paraId="6E2B93AC" w14:textId="70AF705E" w:rsidR="00BF50CE" w:rsidRDefault="0008645A" w:rsidP="00732AD7">
      <w:pPr>
        <w:rPr>
          <w:rFonts w:cstheme="minorHAnsi"/>
          <w:b/>
          <w:bCs/>
          <w:sz w:val="22"/>
          <w:szCs w:val="22"/>
          <w:lang w:val="hr-HR"/>
        </w:rPr>
      </w:pPr>
      <w:r w:rsidRPr="0008645A">
        <w:rPr>
          <w:rFonts w:cstheme="minorHAnsi"/>
          <w:b/>
          <w:bCs/>
          <w:sz w:val="22"/>
          <w:szCs w:val="22"/>
          <w:lang w:val="hr-HR"/>
        </w:rPr>
        <w:t>21. svibanj – 14. lipanj 2020.</w:t>
      </w:r>
    </w:p>
    <w:p w14:paraId="1576B8B7" w14:textId="77777777" w:rsidR="0008645A" w:rsidRPr="00043B3A" w:rsidRDefault="0008645A" w:rsidP="00732AD7">
      <w:pPr>
        <w:rPr>
          <w:rFonts w:cstheme="minorHAnsi"/>
          <w:lang w:val="hr-HR"/>
        </w:rPr>
      </w:pPr>
    </w:p>
    <w:p w14:paraId="18CD18A2" w14:textId="77777777" w:rsidR="00BF50CE" w:rsidRPr="001B631D" w:rsidRDefault="00BF50CE" w:rsidP="00732AD7">
      <w:pPr>
        <w:rPr>
          <w:rFonts w:cstheme="minorHAnsi"/>
          <w:sz w:val="22"/>
          <w:szCs w:val="22"/>
          <w:lang w:val="hr-HR"/>
        </w:rPr>
      </w:pPr>
      <w:r>
        <w:rPr>
          <w:rFonts w:cstheme="minorHAnsi"/>
          <w:sz w:val="22"/>
          <w:szCs w:val="22"/>
          <w:lang w:val="hr-HR"/>
        </w:rPr>
        <w:t xml:space="preserve">Američka umjetnica </w:t>
      </w:r>
      <w:r w:rsidRPr="001B631D">
        <w:rPr>
          <w:rFonts w:cstheme="minorHAnsi"/>
          <w:sz w:val="22"/>
          <w:szCs w:val="22"/>
          <w:lang w:val="hr-HR"/>
        </w:rPr>
        <w:t xml:space="preserve">Jennifer Lyn Morone </w:t>
      </w:r>
      <w:r>
        <w:rPr>
          <w:rFonts w:cstheme="minorHAnsi"/>
          <w:sz w:val="22"/>
          <w:szCs w:val="22"/>
          <w:lang w:val="hr-HR"/>
        </w:rPr>
        <w:t>pita se k</w:t>
      </w:r>
      <w:r w:rsidRPr="001B631D">
        <w:rPr>
          <w:rFonts w:cstheme="minorHAnsi"/>
          <w:sz w:val="22"/>
          <w:szCs w:val="22"/>
          <w:lang w:val="hr-HR"/>
        </w:rPr>
        <w:t>ako će poslovi koje poznajemo izgledati u budućnosti?</w:t>
      </w:r>
    </w:p>
    <w:p w14:paraId="0F36CF1A" w14:textId="77777777" w:rsidR="00BF50CE" w:rsidRPr="001B631D" w:rsidRDefault="00BF50CE" w:rsidP="00732AD7">
      <w:pPr>
        <w:rPr>
          <w:rFonts w:cstheme="minorHAnsi"/>
          <w:sz w:val="22"/>
          <w:szCs w:val="22"/>
          <w:lang w:val="hr-HR"/>
        </w:rPr>
      </w:pPr>
    </w:p>
    <w:p w14:paraId="44B3E087" w14:textId="77777777" w:rsidR="00BF50CE" w:rsidRPr="001B631D" w:rsidRDefault="00BF50CE" w:rsidP="00732AD7">
      <w:pPr>
        <w:rPr>
          <w:rFonts w:cstheme="minorHAnsi"/>
          <w:sz w:val="22"/>
          <w:szCs w:val="22"/>
          <w:lang w:val="hr-HR"/>
        </w:rPr>
      </w:pPr>
      <w:r w:rsidRPr="001B631D">
        <w:rPr>
          <w:rFonts w:cstheme="minorHAnsi"/>
          <w:sz w:val="22"/>
          <w:szCs w:val="22"/>
          <w:lang w:val="hr-HR"/>
        </w:rPr>
        <w:t>Autorica: Jennifer Lyn Morone</w:t>
      </w:r>
    </w:p>
    <w:p w14:paraId="43B96AD7" w14:textId="77777777" w:rsidR="00BF50CE" w:rsidRPr="001B631D" w:rsidRDefault="00BF50CE" w:rsidP="00732AD7">
      <w:pPr>
        <w:rPr>
          <w:rFonts w:cstheme="minorHAnsi"/>
          <w:sz w:val="22"/>
          <w:szCs w:val="22"/>
          <w:lang w:val="hr-HR"/>
        </w:rPr>
      </w:pPr>
      <w:r w:rsidRPr="001B631D">
        <w:rPr>
          <w:rFonts w:cstheme="minorHAnsi"/>
          <w:iCs/>
          <w:sz w:val="22"/>
          <w:szCs w:val="22"/>
          <w:lang w:val="hr-HR"/>
        </w:rPr>
        <w:t>Mjesto:</w:t>
      </w:r>
      <w:r w:rsidRPr="001B631D">
        <w:rPr>
          <w:rFonts w:cstheme="minorHAnsi"/>
          <w:sz w:val="22"/>
          <w:szCs w:val="22"/>
          <w:lang w:val="hr-HR"/>
        </w:rPr>
        <w:t xml:space="preserve"> Galerija Filodrammatica, Korzo 28/1, Rijeka</w:t>
      </w:r>
    </w:p>
    <w:p w14:paraId="3B44A51B" w14:textId="77777777" w:rsidR="00BF50CE" w:rsidRPr="001B631D" w:rsidRDefault="00BF50CE" w:rsidP="00732AD7">
      <w:pPr>
        <w:rPr>
          <w:rFonts w:cstheme="minorHAnsi"/>
          <w:sz w:val="22"/>
          <w:szCs w:val="22"/>
          <w:lang w:val="hr-HR"/>
        </w:rPr>
      </w:pPr>
      <w:r w:rsidRPr="001B631D">
        <w:rPr>
          <w:rFonts w:cstheme="minorHAnsi"/>
          <w:sz w:val="22"/>
          <w:szCs w:val="22"/>
          <w:lang w:val="hr-HR"/>
        </w:rPr>
        <w:t>Organizator: Drugo more, Rijeka</w:t>
      </w:r>
    </w:p>
    <w:p w14:paraId="537EBEF8" w14:textId="77777777" w:rsidR="00BF50CE" w:rsidRPr="001B631D" w:rsidRDefault="00BF50CE" w:rsidP="00732AD7">
      <w:pPr>
        <w:rPr>
          <w:rFonts w:cstheme="minorHAnsi"/>
          <w:sz w:val="22"/>
          <w:szCs w:val="22"/>
          <w:lang w:val="hr-HR"/>
        </w:rPr>
      </w:pPr>
    </w:p>
    <w:p w14:paraId="407118D8" w14:textId="77777777" w:rsidR="00BF50CE" w:rsidRDefault="00BF50CE" w:rsidP="00732AD7">
      <w:pPr>
        <w:rPr>
          <w:rFonts w:cstheme="minorHAnsi"/>
          <w:sz w:val="22"/>
          <w:szCs w:val="22"/>
          <w:lang w:val="hr-HR"/>
        </w:rPr>
      </w:pPr>
      <w:r w:rsidRPr="006F055D">
        <w:rPr>
          <w:rFonts w:cstheme="minorHAnsi"/>
          <w:sz w:val="22"/>
          <w:szCs w:val="22"/>
          <w:lang w:val="hr-HR"/>
        </w:rPr>
        <w:t>Tehnologija i novi modeli rada nameću nam i pitanje kako ćemo mi, kao radnici, građani ili organizacije regulirati svoje međusobne odnose. Američka umjetnica Jennifer Lyn Morone koju dovodimo u Rijeku, registrirala se kao korporacija. Ona je vlasnica, upraviteljica, dioničarka, ali i osnovni proizvod svoje tvrtke.</w:t>
      </w:r>
      <w:r>
        <w:rPr>
          <w:rFonts w:cstheme="minorHAnsi"/>
          <w:sz w:val="22"/>
          <w:szCs w:val="22"/>
          <w:lang w:val="hr-HR"/>
        </w:rPr>
        <w:t xml:space="preserve"> </w:t>
      </w:r>
      <w:r w:rsidRPr="006F055D">
        <w:rPr>
          <w:rFonts w:cstheme="minorHAnsi"/>
          <w:sz w:val="22"/>
          <w:szCs w:val="22"/>
          <w:lang w:val="hr-HR"/>
        </w:rPr>
        <w:t>Na taj način provocira prevladavajući ekonomsko - pravni sustav iznutra i dovodi u središte pažnje novi tip biznisa koji određuje vrijednost pojedinca.</w:t>
      </w:r>
      <w:r>
        <w:rPr>
          <w:rFonts w:cstheme="minorHAnsi"/>
          <w:sz w:val="22"/>
          <w:szCs w:val="22"/>
          <w:lang w:val="hr-HR"/>
        </w:rPr>
        <w:t xml:space="preserve"> </w:t>
      </w:r>
      <w:r w:rsidRPr="006F055D">
        <w:rPr>
          <w:rFonts w:cstheme="minorHAnsi"/>
          <w:sz w:val="22"/>
          <w:szCs w:val="22"/>
          <w:lang w:val="hr-HR"/>
        </w:rPr>
        <w:t>U ovom kontekstu kroz program Europske prijestolnice kulture otvaramo razmišljanja o tome - hoćemo li se nastaviti organizirati u sindikate koji će osiguravati određene minimume radničkih prava ili ćemo se boriti sa socijalnim problemima modernog doba uvodeći univerzalni osnovni dohodak, odnosno politiku koja zagovara redovitu novčanu naknadu svakom građaninu osiguravajući mu ljudsko postojanje, koje ne mora zaslužiti radom.</w:t>
      </w:r>
    </w:p>
    <w:p w14:paraId="4DD2EDC2" w14:textId="77777777" w:rsidR="00BF50CE" w:rsidRPr="001B631D" w:rsidRDefault="00BF50CE" w:rsidP="00732AD7">
      <w:pPr>
        <w:rPr>
          <w:rFonts w:cstheme="minorHAnsi"/>
          <w:sz w:val="22"/>
          <w:szCs w:val="22"/>
          <w:lang w:val="hr-HR"/>
        </w:rPr>
      </w:pPr>
    </w:p>
    <w:p w14:paraId="2FF81CC5" w14:textId="77777777" w:rsidR="00BF50CE" w:rsidRDefault="00BF50CE" w:rsidP="00732AD7">
      <w:pPr>
        <w:rPr>
          <w:rFonts w:cstheme="minorHAnsi"/>
          <w:sz w:val="22"/>
          <w:szCs w:val="22"/>
          <w:lang w:val="hr-HR"/>
        </w:rPr>
      </w:pPr>
      <w:r>
        <w:rPr>
          <w:rFonts w:cstheme="minorHAnsi"/>
          <w:sz w:val="22"/>
          <w:szCs w:val="22"/>
          <w:lang w:val="hr-HR"/>
        </w:rPr>
        <w:t>Najnoviji r</w:t>
      </w:r>
      <w:r w:rsidRPr="001B631D">
        <w:rPr>
          <w:rFonts w:cstheme="minorHAnsi"/>
          <w:sz w:val="22"/>
          <w:szCs w:val="22"/>
          <w:lang w:val="hr-HR"/>
        </w:rPr>
        <w:t xml:space="preserve">ad američke umjetnice </w:t>
      </w:r>
      <w:r w:rsidRPr="001B631D">
        <w:rPr>
          <w:rFonts w:cstheme="minorHAnsi"/>
          <w:b/>
          <w:sz w:val="22"/>
          <w:szCs w:val="22"/>
          <w:lang w:val="hr-HR"/>
        </w:rPr>
        <w:t>Jennifer Lyn Morone</w:t>
      </w:r>
      <w:r w:rsidRPr="001B631D">
        <w:rPr>
          <w:rFonts w:cstheme="minorHAnsi"/>
          <w:sz w:val="22"/>
          <w:szCs w:val="22"/>
          <w:lang w:val="hr-HR"/>
        </w:rPr>
        <w:t xml:space="preserve">, naziva </w:t>
      </w:r>
      <w:r w:rsidRPr="001B631D">
        <w:rPr>
          <w:rFonts w:cstheme="minorHAnsi"/>
          <w:b/>
          <w:sz w:val="22"/>
          <w:szCs w:val="22"/>
          <w:lang w:val="hr-HR"/>
        </w:rPr>
        <w:t>Shema stvari</w:t>
      </w:r>
      <w:r w:rsidRPr="001B631D">
        <w:rPr>
          <w:rFonts w:cstheme="minorHAnsi"/>
          <w:sz w:val="22"/>
          <w:szCs w:val="22"/>
          <w:lang w:val="hr-HR"/>
        </w:rPr>
        <w:t>, interaktivna je video instalacija koja propituje temu budućnosti rada i posla, zamišljajući kako bi mogao izgledati poželjni svijet</w:t>
      </w:r>
      <w:r>
        <w:rPr>
          <w:rFonts w:cstheme="minorHAnsi"/>
          <w:sz w:val="22"/>
          <w:szCs w:val="22"/>
          <w:lang w:val="hr-HR"/>
        </w:rPr>
        <w:t xml:space="preserve"> u kojem ljudi ne rade</w:t>
      </w:r>
      <w:r w:rsidRPr="001B631D">
        <w:rPr>
          <w:rFonts w:cstheme="minorHAnsi"/>
          <w:sz w:val="22"/>
          <w:szCs w:val="22"/>
          <w:lang w:val="hr-HR"/>
        </w:rPr>
        <w:t xml:space="preserve">. Naglasak nije </w:t>
      </w:r>
      <w:r w:rsidRPr="001B631D">
        <w:rPr>
          <w:sz w:val="22"/>
          <w:szCs w:val="22"/>
          <w:lang w:val="hr-HR"/>
        </w:rPr>
        <w:t>na zamišljanju neke daleke budućnosti, već na alternativnoj sadašnjosti koja se temelji na onome što je već danas moguće.</w:t>
      </w:r>
      <w:r w:rsidRPr="001B631D">
        <w:rPr>
          <w:rFonts w:cstheme="minorHAnsi"/>
          <w:sz w:val="22"/>
          <w:szCs w:val="22"/>
          <w:lang w:val="hr-HR"/>
        </w:rPr>
        <w:t xml:space="preserve"> </w:t>
      </w:r>
    </w:p>
    <w:p w14:paraId="5C747D9E" w14:textId="77777777" w:rsidR="00BF50CE" w:rsidRDefault="00BF50CE" w:rsidP="00732AD7">
      <w:pPr>
        <w:rPr>
          <w:rFonts w:cstheme="minorHAnsi"/>
          <w:sz w:val="22"/>
          <w:szCs w:val="22"/>
          <w:lang w:val="hr-HR"/>
        </w:rPr>
      </w:pPr>
    </w:p>
    <w:p w14:paraId="7C03FE3F" w14:textId="77777777" w:rsidR="00BF50CE" w:rsidRPr="001B631D" w:rsidRDefault="00BF50CE" w:rsidP="00732AD7">
      <w:pPr>
        <w:rPr>
          <w:sz w:val="22"/>
          <w:szCs w:val="22"/>
          <w:lang w:val="hr-HR"/>
        </w:rPr>
      </w:pPr>
      <w:r w:rsidRPr="001B631D">
        <w:rPr>
          <w:rFonts w:cstheme="minorHAnsi"/>
          <w:sz w:val="22"/>
          <w:szCs w:val="22"/>
          <w:lang w:val="hr-HR"/>
        </w:rPr>
        <w:t xml:space="preserve">Video instalacija je nastala na temelju zaključaka umjetničinih razgovora sa stručnjacima </w:t>
      </w:r>
      <w:r w:rsidRPr="001B631D">
        <w:rPr>
          <w:sz w:val="22"/>
          <w:szCs w:val="22"/>
          <w:lang w:val="hr-HR"/>
        </w:rPr>
        <w:t>iz područja tehnologije, politike i znanosti, ali i</w:t>
      </w:r>
      <w:r w:rsidRPr="001B631D">
        <w:rPr>
          <w:rFonts w:cstheme="minorHAnsi"/>
          <w:sz w:val="22"/>
          <w:szCs w:val="22"/>
          <w:lang w:val="hr-HR"/>
        </w:rPr>
        <w:t xml:space="preserve"> suradnje s polaznicima radionica</w:t>
      </w:r>
      <w:r>
        <w:rPr>
          <w:rFonts w:cstheme="minorHAnsi"/>
          <w:sz w:val="22"/>
          <w:szCs w:val="22"/>
          <w:lang w:val="hr-HR"/>
        </w:rPr>
        <w:t xml:space="preserve"> </w:t>
      </w:r>
      <w:r w:rsidRPr="001B631D">
        <w:rPr>
          <w:rFonts w:cstheme="minorHAnsi"/>
          <w:sz w:val="22"/>
          <w:szCs w:val="22"/>
          <w:lang w:val="hr-HR"/>
        </w:rPr>
        <w:t>pisanja priča i scenarija o mogućoj budućnosti</w:t>
      </w:r>
      <w:r>
        <w:rPr>
          <w:rFonts w:cstheme="minorHAnsi"/>
          <w:sz w:val="22"/>
          <w:szCs w:val="22"/>
          <w:lang w:val="hr-HR"/>
        </w:rPr>
        <w:t xml:space="preserve"> i </w:t>
      </w:r>
      <w:r w:rsidRPr="001B631D">
        <w:rPr>
          <w:rFonts w:cstheme="minorHAnsi"/>
          <w:sz w:val="22"/>
          <w:szCs w:val="22"/>
          <w:lang w:val="hr-HR"/>
        </w:rPr>
        <w:t xml:space="preserve">alternativnoj sadašnjosti svijeta rada, koje su se održale u Rijeci u lipnju 2019. godine. </w:t>
      </w:r>
    </w:p>
    <w:p w14:paraId="193B8F66" w14:textId="77777777" w:rsidR="00BF50CE" w:rsidRPr="001B631D" w:rsidRDefault="00BF50CE" w:rsidP="00732AD7">
      <w:pPr>
        <w:rPr>
          <w:sz w:val="22"/>
          <w:szCs w:val="22"/>
          <w:lang w:val="hr-HR"/>
        </w:rPr>
      </w:pPr>
    </w:p>
    <w:p w14:paraId="1CF90A95" w14:textId="77777777" w:rsidR="00BF50CE" w:rsidRPr="006F055D" w:rsidRDefault="00BF50CE" w:rsidP="00732AD7">
      <w:pPr>
        <w:rPr>
          <w:sz w:val="22"/>
          <w:szCs w:val="22"/>
          <w:lang w:val="hr-HR"/>
        </w:rPr>
      </w:pPr>
    </w:p>
    <w:p w14:paraId="1917B765" w14:textId="77777777" w:rsidR="00BF50CE" w:rsidRPr="006F055D" w:rsidRDefault="00BF50CE" w:rsidP="00732AD7">
      <w:pPr>
        <w:rPr>
          <w:rFonts w:ascii="Calibri" w:hAnsi="Calibri" w:cs="Calibri"/>
          <w:b/>
          <w:bCs/>
          <w:sz w:val="22"/>
          <w:szCs w:val="22"/>
          <w:lang w:val="hr-HR"/>
        </w:rPr>
      </w:pPr>
      <w:bookmarkStart w:id="7" w:name="_Toc12804800"/>
      <w:r w:rsidRPr="006F055D">
        <w:rPr>
          <w:rFonts w:ascii="Calibri" w:hAnsi="Calibri" w:cs="Calibri"/>
          <w:b/>
          <w:bCs/>
          <w:szCs w:val="22"/>
          <w:lang w:val="hr-HR"/>
        </w:rPr>
        <w:t>Work hard. Have Fun. Make History.</w:t>
      </w:r>
      <w:bookmarkEnd w:id="7"/>
    </w:p>
    <w:p w14:paraId="55E14274" w14:textId="185AD4AF" w:rsidR="00BF50CE" w:rsidRDefault="0008645A" w:rsidP="00732AD7">
      <w:pPr>
        <w:rPr>
          <w:rFonts w:ascii="Calibri" w:hAnsi="Calibri" w:cs="Calibri"/>
          <w:b/>
          <w:bCs/>
          <w:sz w:val="22"/>
          <w:szCs w:val="22"/>
          <w:lang w:val="hr-HR"/>
        </w:rPr>
      </w:pPr>
      <w:r w:rsidRPr="0008645A">
        <w:rPr>
          <w:rFonts w:ascii="Calibri" w:hAnsi="Calibri" w:cs="Calibri"/>
          <w:b/>
          <w:bCs/>
          <w:sz w:val="22"/>
          <w:szCs w:val="22"/>
          <w:lang w:val="hr-HR"/>
        </w:rPr>
        <w:t>22. svibanj – 11. lipanj 2020.</w:t>
      </w:r>
    </w:p>
    <w:p w14:paraId="6F9E09B3" w14:textId="77777777" w:rsidR="0008645A" w:rsidRPr="001B631D" w:rsidRDefault="0008645A" w:rsidP="00732AD7">
      <w:pPr>
        <w:rPr>
          <w:rFonts w:ascii="Calibri" w:hAnsi="Calibri" w:cs="Calibri"/>
          <w:sz w:val="22"/>
          <w:szCs w:val="22"/>
          <w:lang w:val="hr-HR"/>
        </w:rPr>
      </w:pPr>
    </w:p>
    <w:p w14:paraId="3DBF48F0" w14:textId="77777777" w:rsidR="00BF50CE" w:rsidRPr="001B631D" w:rsidRDefault="00BF50CE" w:rsidP="00732AD7">
      <w:pPr>
        <w:rPr>
          <w:rFonts w:ascii="Calibri" w:hAnsi="Calibri" w:cs="Calibri"/>
          <w:sz w:val="22"/>
          <w:szCs w:val="22"/>
          <w:lang w:val="hr-HR"/>
        </w:rPr>
      </w:pPr>
      <w:r w:rsidRPr="001B631D">
        <w:rPr>
          <w:rFonts w:ascii="Calibri" w:hAnsi="Calibri" w:cs="Calibri"/>
          <w:sz w:val="22"/>
          <w:szCs w:val="22"/>
          <w:lang w:val="hr-HR"/>
        </w:rPr>
        <w:t xml:space="preserve">Inspirirana natpisom na ulazu Amazonovog najnovijeg </w:t>
      </w:r>
      <w:r>
        <w:rPr>
          <w:rFonts w:ascii="Calibri" w:hAnsi="Calibri" w:cs="Calibri"/>
          <w:sz w:val="22"/>
          <w:szCs w:val="22"/>
          <w:lang w:val="hr-HR"/>
        </w:rPr>
        <w:t>skladišta</w:t>
      </w:r>
      <w:r w:rsidRPr="001B631D">
        <w:rPr>
          <w:rFonts w:ascii="Calibri" w:hAnsi="Calibri" w:cs="Calibri"/>
          <w:sz w:val="22"/>
          <w:szCs w:val="22"/>
          <w:lang w:val="hr-HR"/>
        </w:rPr>
        <w:t xml:space="preserve"> u Londonu, izložba se u formi audio-vizualne instalacije bavi </w:t>
      </w:r>
      <w:r>
        <w:rPr>
          <w:rFonts w:ascii="Calibri" w:hAnsi="Calibri" w:cs="Calibri"/>
          <w:sz w:val="22"/>
          <w:szCs w:val="22"/>
          <w:lang w:val="hr-HR"/>
        </w:rPr>
        <w:t>pogreškama u algoritamskom sustavu poput onog poštanskog. Što ako možemo zavarati algoritam da istovremeno na dvije različite adrese pošalje istu pošiljku? Može li se algoritme zavarati lakše nego ljude?</w:t>
      </w:r>
    </w:p>
    <w:p w14:paraId="6E5DEF22" w14:textId="77777777" w:rsidR="00BF50CE" w:rsidRPr="001B631D" w:rsidRDefault="00BF50CE" w:rsidP="00732AD7">
      <w:pPr>
        <w:rPr>
          <w:rFonts w:ascii="Calibri" w:hAnsi="Calibri" w:cs="Calibri"/>
          <w:sz w:val="22"/>
          <w:szCs w:val="22"/>
          <w:lang w:val="hr-HR"/>
        </w:rPr>
      </w:pPr>
    </w:p>
    <w:p w14:paraId="24ABE44A" w14:textId="77777777" w:rsidR="00BF50CE" w:rsidRPr="001B631D" w:rsidRDefault="00BF50CE" w:rsidP="00732AD7">
      <w:pPr>
        <w:rPr>
          <w:rFonts w:ascii="Calibri" w:hAnsi="Calibri" w:cs="Calibri"/>
          <w:iCs/>
          <w:sz w:val="22"/>
          <w:szCs w:val="22"/>
          <w:lang w:val="hr-HR"/>
        </w:rPr>
      </w:pPr>
      <w:r w:rsidRPr="001B631D">
        <w:rPr>
          <w:rFonts w:ascii="Calibri" w:hAnsi="Calibri" w:cs="Calibri"/>
          <w:iCs/>
          <w:sz w:val="22"/>
          <w:szCs w:val="22"/>
          <w:lang w:val="hr-HR"/>
        </w:rPr>
        <w:t>Autori: !Mediengruppe Bitnik (Carmen Weisskopf i Domagoj Smoljo)</w:t>
      </w:r>
    </w:p>
    <w:p w14:paraId="7161A4F3" w14:textId="77777777" w:rsidR="00BF50CE" w:rsidRPr="001B631D" w:rsidRDefault="00BF50CE" w:rsidP="00732AD7">
      <w:pPr>
        <w:rPr>
          <w:rFonts w:ascii="Calibri" w:hAnsi="Calibri" w:cs="Calibri"/>
          <w:sz w:val="22"/>
          <w:szCs w:val="22"/>
          <w:lang w:val="hr-HR"/>
        </w:rPr>
      </w:pPr>
      <w:r w:rsidRPr="001B631D">
        <w:rPr>
          <w:rFonts w:ascii="Calibri" w:hAnsi="Calibri" w:cs="Calibri"/>
          <w:sz w:val="22"/>
          <w:szCs w:val="22"/>
          <w:lang w:val="hr-HR"/>
        </w:rPr>
        <w:t>Mjesto: Galerija Kortil, Rijeka</w:t>
      </w:r>
    </w:p>
    <w:p w14:paraId="4A01F5B6" w14:textId="77777777" w:rsidR="00BF50CE" w:rsidRPr="001B631D" w:rsidRDefault="00BF50CE" w:rsidP="00732AD7">
      <w:pPr>
        <w:rPr>
          <w:rFonts w:ascii="Calibri" w:hAnsi="Calibri" w:cs="Calibri"/>
          <w:sz w:val="22"/>
          <w:szCs w:val="22"/>
          <w:lang w:val="hr-HR"/>
        </w:rPr>
      </w:pPr>
      <w:r w:rsidRPr="001B631D">
        <w:rPr>
          <w:rFonts w:ascii="Calibri" w:hAnsi="Calibri" w:cs="Calibri"/>
          <w:sz w:val="22"/>
          <w:szCs w:val="22"/>
          <w:lang w:val="hr-HR"/>
        </w:rPr>
        <w:t>Organizator: Drugo more, Rijeka</w:t>
      </w:r>
    </w:p>
    <w:p w14:paraId="483C35A3" w14:textId="77777777" w:rsidR="00BF50CE" w:rsidRPr="001B631D" w:rsidRDefault="00BF50CE" w:rsidP="00732AD7">
      <w:pPr>
        <w:rPr>
          <w:rFonts w:ascii="Calibri" w:hAnsi="Calibri" w:cs="Calibri"/>
          <w:sz w:val="22"/>
          <w:szCs w:val="22"/>
          <w:lang w:val="hr-HR"/>
        </w:rPr>
      </w:pPr>
    </w:p>
    <w:p w14:paraId="48E284FB" w14:textId="77777777" w:rsidR="00BF50CE" w:rsidRDefault="00BF50CE" w:rsidP="00732AD7">
      <w:pPr>
        <w:rPr>
          <w:rFonts w:ascii="Calibri" w:hAnsi="Calibri" w:cs="Calibri"/>
          <w:sz w:val="22"/>
          <w:szCs w:val="22"/>
          <w:lang w:val="hr-HR"/>
        </w:rPr>
      </w:pPr>
      <w:r w:rsidRPr="006F055D">
        <w:rPr>
          <w:rFonts w:ascii="Calibri" w:hAnsi="Calibri" w:cs="Calibri"/>
          <w:sz w:val="22"/>
          <w:szCs w:val="22"/>
          <w:lang w:val="hr-HR"/>
        </w:rPr>
        <w:t>Umjetnički kolektiv !Mediengruppe Bitnik kroz izložbu Work Hard. Have Fun. Make History. traga za načinima na koje algoritmi mijenjaju naš rad. Naime, algoritmi najsnažnije utječu na svakodnevni život čovjeka 21. stoljeća, no i dalje je samo malom broju ljudi razumljivo na koji način oni rade. Algoritmi umjesto čovjeka obavljaju mnoge poslove i uglavnom se nitko ne pita koju je radnju primjerice u nekoj tvornici obavio čovjek, a koju algoritam. No, sigurno bismo se to zapitali kada bi naš posao ili egzistencija bili ugroženi radom robota. Zato su naše teme suživot stroja i čovjeka te regulacija odnosa između umjetne i ljudske inteligencije, a to uključuje i pitanje ljudske odgovornosti za rad strojeva.</w:t>
      </w:r>
    </w:p>
    <w:p w14:paraId="35147810" w14:textId="77777777" w:rsidR="00BF50CE" w:rsidRDefault="00BF50CE" w:rsidP="00732AD7">
      <w:pPr>
        <w:rPr>
          <w:sz w:val="22"/>
          <w:szCs w:val="22"/>
          <w:lang w:val="hr-HR"/>
        </w:rPr>
      </w:pPr>
    </w:p>
    <w:p w14:paraId="6D4EC059" w14:textId="77777777" w:rsidR="00BF50CE" w:rsidRDefault="00BF50CE" w:rsidP="00732AD7">
      <w:pPr>
        <w:rPr>
          <w:lang w:val="hr-HR"/>
        </w:rPr>
      </w:pPr>
    </w:p>
    <w:p w14:paraId="0135FB90" w14:textId="4B3FADB4" w:rsidR="00BF50CE" w:rsidRPr="006F055D" w:rsidRDefault="00BF50CE" w:rsidP="00732AD7">
      <w:pPr>
        <w:rPr>
          <w:b/>
          <w:bCs/>
          <w:sz w:val="22"/>
          <w:szCs w:val="22"/>
          <w:lang w:val="hr-HR"/>
        </w:rPr>
      </w:pPr>
      <w:bookmarkStart w:id="8" w:name="_Toc12804802"/>
      <w:r w:rsidRPr="006F055D">
        <w:rPr>
          <w:rFonts w:ascii="Calibri" w:hAnsi="Calibri" w:cs="Calibri"/>
          <w:b/>
          <w:bCs/>
          <w:szCs w:val="22"/>
          <w:lang w:val="hr-HR"/>
        </w:rPr>
        <w:t xml:space="preserve">Piratska skrb </w:t>
      </w:r>
      <w:bookmarkEnd w:id="8"/>
    </w:p>
    <w:p w14:paraId="22245AAD" w14:textId="60F58CC9" w:rsidR="00BF50CE" w:rsidRDefault="0008645A" w:rsidP="00732AD7">
      <w:pPr>
        <w:rPr>
          <w:rFonts w:ascii="Calibri" w:hAnsi="Calibri" w:cs="Calibri"/>
          <w:b/>
          <w:bCs/>
          <w:iCs/>
          <w:sz w:val="22"/>
          <w:szCs w:val="22"/>
          <w:lang w:val="hr-HR"/>
        </w:rPr>
      </w:pPr>
      <w:r w:rsidRPr="0008645A">
        <w:rPr>
          <w:rFonts w:ascii="Calibri" w:hAnsi="Calibri" w:cs="Calibri"/>
          <w:b/>
          <w:bCs/>
          <w:iCs/>
          <w:sz w:val="22"/>
          <w:szCs w:val="22"/>
          <w:lang w:val="hr-HR"/>
        </w:rPr>
        <w:t>17. lipanj – 10. srpanj 2020</w:t>
      </w:r>
      <w:r>
        <w:rPr>
          <w:rFonts w:ascii="Calibri" w:hAnsi="Calibri" w:cs="Calibri"/>
          <w:b/>
          <w:bCs/>
          <w:iCs/>
          <w:sz w:val="22"/>
          <w:szCs w:val="22"/>
          <w:lang w:val="hr-HR"/>
        </w:rPr>
        <w:t>.</w:t>
      </w:r>
    </w:p>
    <w:p w14:paraId="56F71BE2" w14:textId="77777777" w:rsidR="0008645A" w:rsidRDefault="0008645A" w:rsidP="00732AD7">
      <w:pPr>
        <w:rPr>
          <w:rFonts w:ascii="Calibri" w:hAnsi="Calibri" w:cs="Calibri"/>
          <w:b/>
          <w:lang w:val="hr-HR"/>
        </w:rPr>
      </w:pPr>
    </w:p>
    <w:p w14:paraId="67B760AC" w14:textId="77777777" w:rsidR="00BF50CE" w:rsidRPr="006605B5" w:rsidRDefault="00BF50CE" w:rsidP="00732AD7">
      <w:pPr>
        <w:rPr>
          <w:sz w:val="22"/>
          <w:szCs w:val="22"/>
        </w:rPr>
      </w:pPr>
      <w:r w:rsidRPr="006605B5">
        <w:rPr>
          <w:sz w:val="22"/>
          <w:szCs w:val="22"/>
        </w:rPr>
        <w:t>Multimedijalna izložba koja se bavi temom piratstva unutar područja socijalne i zdravstvene skrbi.</w:t>
      </w:r>
    </w:p>
    <w:p w14:paraId="01048310" w14:textId="77777777" w:rsidR="00BF50CE" w:rsidRPr="006605B5" w:rsidRDefault="00BF50CE" w:rsidP="00732AD7">
      <w:pPr>
        <w:rPr>
          <w:sz w:val="22"/>
          <w:szCs w:val="22"/>
        </w:rPr>
      </w:pPr>
    </w:p>
    <w:p w14:paraId="2524AD11" w14:textId="77777777" w:rsidR="00BF50CE" w:rsidRPr="006605B5" w:rsidRDefault="00BF50CE" w:rsidP="00732AD7">
      <w:pPr>
        <w:rPr>
          <w:sz w:val="22"/>
          <w:szCs w:val="22"/>
        </w:rPr>
      </w:pPr>
      <w:r w:rsidRPr="006605B5">
        <w:rPr>
          <w:sz w:val="22"/>
          <w:szCs w:val="22"/>
        </w:rPr>
        <w:t>Autori: Valeria Graziano, Tomislav Medak, Marcel Mars</w:t>
      </w:r>
    </w:p>
    <w:p w14:paraId="0B103E1F" w14:textId="77777777" w:rsidR="00BF50CE" w:rsidRPr="006605B5" w:rsidRDefault="00BF50CE" w:rsidP="00732AD7">
      <w:pPr>
        <w:rPr>
          <w:sz w:val="22"/>
          <w:szCs w:val="22"/>
        </w:rPr>
      </w:pPr>
      <w:r w:rsidRPr="006605B5">
        <w:rPr>
          <w:sz w:val="22"/>
          <w:szCs w:val="22"/>
        </w:rPr>
        <w:t>Mjesto: Galerija Kortil, Rijeka</w:t>
      </w:r>
    </w:p>
    <w:p w14:paraId="72844079" w14:textId="69F0331C" w:rsidR="00BF50CE" w:rsidRPr="006605B5" w:rsidRDefault="00BF50CE" w:rsidP="00732AD7">
      <w:pPr>
        <w:rPr>
          <w:sz w:val="22"/>
          <w:szCs w:val="22"/>
        </w:rPr>
      </w:pPr>
      <w:r w:rsidRPr="006605B5">
        <w:rPr>
          <w:sz w:val="22"/>
          <w:szCs w:val="22"/>
        </w:rPr>
        <w:t>Organizator: Drugo more</w:t>
      </w:r>
    </w:p>
    <w:p w14:paraId="56AA5276" w14:textId="77777777" w:rsidR="00BF50CE" w:rsidRPr="006605B5" w:rsidRDefault="00BF50CE" w:rsidP="00732AD7">
      <w:pPr>
        <w:rPr>
          <w:sz w:val="22"/>
          <w:szCs w:val="22"/>
        </w:rPr>
      </w:pPr>
    </w:p>
    <w:p w14:paraId="5F2A5BB2" w14:textId="77777777" w:rsidR="00BF50CE" w:rsidRDefault="00BF50CE" w:rsidP="00732AD7">
      <w:pPr>
        <w:rPr>
          <w:sz w:val="22"/>
          <w:szCs w:val="22"/>
        </w:rPr>
      </w:pPr>
      <w:r w:rsidRPr="006605B5">
        <w:rPr>
          <w:sz w:val="22"/>
          <w:szCs w:val="22"/>
        </w:rPr>
        <w:t>Piratska skrb je istraživački projekt Valerije Graziano, Marcela Marsa i Tomislava Medaka kojim će se, kroz izložbeni program i niz popratnih razgovora, predstaviti sve prisutniji oblici ispreplitanja „skrbi</w:t>
      </w:r>
      <w:proofErr w:type="gramStart"/>
      <w:r w:rsidRPr="006605B5">
        <w:rPr>
          <w:sz w:val="22"/>
          <w:szCs w:val="22"/>
        </w:rPr>
        <w:t>“ i</w:t>
      </w:r>
      <w:proofErr w:type="gramEnd"/>
      <w:r w:rsidRPr="006605B5">
        <w:rPr>
          <w:sz w:val="22"/>
          <w:szCs w:val="22"/>
        </w:rPr>
        <w:t xml:space="preserve"> „piratstva“, čime se na nove i zanimljive načine nastoje nadvladati neki od najvažnijih izazova naše epohe.</w:t>
      </w:r>
    </w:p>
    <w:p w14:paraId="770CABE7" w14:textId="77777777" w:rsidR="00BF50CE" w:rsidRDefault="00BF50CE" w:rsidP="00732AD7">
      <w:pPr>
        <w:rPr>
          <w:sz w:val="22"/>
          <w:szCs w:val="22"/>
        </w:rPr>
      </w:pPr>
    </w:p>
    <w:p w14:paraId="3C2BC0DE" w14:textId="77777777" w:rsidR="00BF50CE" w:rsidRPr="006605B5" w:rsidRDefault="00BF50CE" w:rsidP="00732AD7">
      <w:pPr>
        <w:rPr>
          <w:sz w:val="22"/>
          <w:szCs w:val="22"/>
        </w:rPr>
      </w:pPr>
      <w:r w:rsidRPr="006F055D">
        <w:rPr>
          <w:sz w:val="22"/>
          <w:szCs w:val="22"/>
        </w:rPr>
        <w:t xml:space="preserve">Piratska skrb je program koji se bavi temom ilegalnog rada. Ne misli se pritom na šverc oružja ili droge nego na rad koji je dijelom human ili čak humanitaran, ali je zbog različitih interesa kriminaliziran. U tu domenu spadaju kriminalizirani oblici proizvodnje i distribucije znanja, kriminalizirani oblici socijalne ili medicinske skrbi i slično, ali i financijske barijere koje su čovjeku postavljene pred skrb koju zaslužuje ili bi je trebao dobiti. Internet u ovom kontekstu postaje svojevrsno bojno polje ponovnog prisvajanja sredstava za društvenu promjenu. Primjere skrbi nalazimo, u kriminalizaciji spasilačkih misija migranata diljem Sredozemnog mora, kada se zatvorskim kaznama kažnjavaju humanitarni radnici koji pomažu njihov ilegalni ulaz u Europu istovremeno im spašavajući život.  </w:t>
      </w:r>
    </w:p>
    <w:p w14:paraId="13821522" w14:textId="77777777" w:rsidR="00317184" w:rsidRPr="00BF50CE" w:rsidRDefault="00317184" w:rsidP="00732AD7">
      <w:pPr>
        <w:rPr>
          <w:sz w:val="22"/>
          <w:szCs w:val="22"/>
        </w:rPr>
      </w:pPr>
    </w:p>
    <w:p w14:paraId="00717779" w14:textId="77777777" w:rsidR="00317184" w:rsidRPr="00BF50CE" w:rsidRDefault="00317184" w:rsidP="00732AD7">
      <w:pPr>
        <w:rPr>
          <w:b/>
          <w:bCs/>
        </w:rPr>
      </w:pPr>
    </w:p>
    <w:p w14:paraId="1C010053" w14:textId="64F7A556" w:rsidR="00317184" w:rsidRPr="0092165B" w:rsidRDefault="00317184" w:rsidP="00732AD7">
      <w:pPr>
        <w:rPr>
          <w:b/>
          <w:bCs/>
          <w:sz w:val="22"/>
          <w:szCs w:val="22"/>
        </w:rPr>
      </w:pPr>
      <w:r w:rsidRPr="0092165B">
        <w:rPr>
          <w:b/>
          <w:bCs/>
          <w:sz w:val="22"/>
          <w:szCs w:val="22"/>
        </w:rPr>
        <w:t xml:space="preserve">Histerične mašine </w:t>
      </w:r>
    </w:p>
    <w:p w14:paraId="6C7A8408" w14:textId="4FA3F215" w:rsidR="00317184" w:rsidRDefault="0008645A" w:rsidP="00732AD7">
      <w:pPr>
        <w:rPr>
          <w:b/>
          <w:bCs/>
          <w:sz w:val="22"/>
          <w:szCs w:val="22"/>
        </w:rPr>
      </w:pPr>
      <w:r w:rsidRPr="0008645A">
        <w:rPr>
          <w:b/>
          <w:bCs/>
          <w:sz w:val="22"/>
          <w:szCs w:val="22"/>
        </w:rPr>
        <w:t>25. travnja – 16. svibnja 2020.</w:t>
      </w:r>
    </w:p>
    <w:p w14:paraId="5F8AFEE5" w14:textId="77777777" w:rsidR="0008645A" w:rsidRPr="00BF50CE" w:rsidRDefault="0008645A" w:rsidP="00732AD7">
      <w:pPr>
        <w:rPr>
          <w:sz w:val="22"/>
          <w:szCs w:val="22"/>
        </w:rPr>
      </w:pPr>
    </w:p>
    <w:p w14:paraId="3328265C" w14:textId="77777777" w:rsidR="00317184" w:rsidRPr="00BF50CE" w:rsidRDefault="00317184" w:rsidP="00732AD7">
      <w:pPr>
        <w:rPr>
          <w:sz w:val="22"/>
          <w:szCs w:val="22"/>
        </w:rPr>
      </w:pPr>
      <w:r w:rsidRPr="00BF50CE">
        <w:rPr>
          <w:sz w:val="22"/>
          <w:szCs w:val="22"/>
        </w:rPr>
        <w:t>Autor: Bill Vorn</w:t>
      </w:r>
    </w:p>
    <w:p w14:paraId="26547037" w14:textId="77777777" w:rsidR="00317184" w:rsidRPr="00BF50CE" w:rsidRDefault="00317184" w:rsidP="00732AD7">
      <w:pPr>
        <w:rPr>
          <w:sz w:val="22"/>
          <w:szCs w:val="22"/>
        </w:rPr>
      </w:pPr>
      <w:r w:rsidRPr="00BF50CE">
        <w:rPr>
          <w:sz w:val="22"/>
          <w:szCs w:val="22"/>
        </w:rPr>
        <w:t>Mjesto: Exportdrvo, Rijeka</w:t>
      </w:r>
    </w:p>
    <w:p w14:paraId="1061AAD3" w14:textId="77777777" w:rsidR="00317184" w:rsidRPr="00BF50CE" w:rsidRDefault="00317184" w:rsidP="00732AD7">
      <w:pPr>
        <w:rPr>
          <w:sz w:val="22"/>
          <w:szCs w:val="22"/>
        </w:rPr>
      </w:pPr>
      <w:r w:rsidRPr="00BF50CE">
        <w:rPr>
          <w:sz w:val="22"/>
          <w:szCs w:val="22"/>
        </w:rPr>
        <w:t>Organizator: Drugo more, Rijeka</w:t>
      </w:r>
    </w:p>
    <w:p w14:paraId="5E5C6712" w14:textId="53385002" w:rsidR="00317184" w:rsidRPr="00BF50CE" w:rsidRDefault="00317184" w:rsidP="00732AD7">
      <w:pPr>
        <w:rPr>
          <w:sz w:val="22"/>
          <w:szCs w:val="22"/>
        </w:rPr>
      </w:pPr>
      <w:r w:rsidRPr="00BF50CE">
        <w:rPr>
          <w:sz w:val="22"/>
          <w:szCs w:val="22"/>
        </w:rPr>
        <w:t>Partner: Kontejner, Zagreb</w:t>
      </w:r>
    </w:p>
    <w:p w14:paraId="6DF93C4F" w14:textId="77777777" w:rsidR="007A301E" w:rsidRPr="007A301E" w:rsidRDefault="007A301E" w:rsidP="00732AD7">
      <w:pPr>
        <w:rPr>
          <w:sz w:val="22"/>
          <w:szCs w:val="22"/>
        </w:rPr>
      </w:pPr>
    </w:p>
    <w:p w14:paraId="19EAF43C" w14:textId="410C48A1" w:rsidR="00317184" w:rsidRDefault="007A301E" w:rsidP="00732AD7">
      <w:pPr>
        <w:rPr>
          <w:sz w:val="22"/>
          <w:szCs w:val="22"/>
        </w:rPr>
      </w:pPr>
      <w:r w:rsidRPr="007A301E">
        <w:rPr>
          <w:sz w:val="22"/>
          <w:szCs w:val="22"/>
        </w:rPr>
        <w:t>Histerične mašine Billa Vorna predstavljaju izložbu velikih strojeva u zamračenoj prostoriji koji se pokreću putem senzora, a senzori pak reagiraju na kretanje čovjeka u prostoriji. Osjećaj koji posjetitelj nosi nakon posjeta ovoj prostoriji obojan je onime što u nju unosi, odnosno – ovisi o stavu koji posjetitelj ima prema inteligentnim strojevima. Je li mu horizont očekivanja oblikovao Terminator ili Chappie.</w:t>
      </w:r>
    </w:p>
    <w:p w14:paraId="0F4B2E3F" w14:textId="77777777" w:rsidR="007A301E" w:rsidRPr="00BF50CE" w:rsidRDefault="007A301E" w:rsidP="00732AD7">
      <w:pPr>
        <w:rPr>
          <w:sz w:val="22"/>
          <w:szCs w:val="22"/>
        </w:rPr>
      </w:pPr>
    </w:p>
    <w:p w14:paraId="65A85B57" w14:textId="19513CA6" w:rsidR="00317184" w:rsidRDefault="00317184" w:rsidP="00732AD7">
      <w:pPr>
        <w:rPr>
          <w:sz w:val="22"/>
          <w:szCs w:val="22"/>
        </w:rPr>
      </w:pPr>
      <w:r w:rsidRPr="00BF50CE">
        <w:rPr>
          <w:sz w:val="22"/>
          <w:szCs w:val="22"/>
        </w:rPr>
        <w:t xml:space="preserve">Izložba je </w:t>
      </w:r>
      <w:r w:rsidR="007A301E">
        <w:rPr>
          <w:sz w:val="22"/>
          <w:szCs w:val="22"/>
        </w:rPr>
        <w:t xml:space="preserve">dio umjetnikovog </w:t>
      </w:r>
      <w:r w:rsidRPr="00BF50CE">
        <w:rPr>
          <w:sz w:val="22"/>
          <w:szCs w:val="22"/>
        </w:rPr>
        <w:t xml:space="preserve">istraživačkog programa „Estetika umjetnog ponašanja“, a sastoji se </w:t>
      </w:r>
      <w:proofErr w:type="gramStart"/>
      <w:r w:rsidRPr="00BF50CE">
        <w:rPr>
          <w:sz w:val="22"/>
          <w:szCs w:val="22"/>
        </w:rPr>
        <w:t>od</w:t>
      </w:r>
      <w:proofErr w:type="gramEnd"/>
      <w:r w:rsidRPr="00BF50CE">
        <w:rPr>
          <w:sz w:val="22"/>
          <w:szCs w:val="22"/>
        </w:rPr>
        <w:t xml:space="preserve"> robotičkih instalacija koje svojim ponašanjem podsjećaju na živa bića. Iako se radi o hrpi metala koju pokreće hidraulični sustav u trenucima kada senzori reagiraju na prisutnost ljudi u prostoriji, predstavljeni roboti izazivaju snažne senzacije. Instalacije nastoje gledatelja potaknuti na propitivanje naravi umjetnog života i osnovnih filozofskih i socioloških pitanja o odnosu ljudi i strojeva, prirodnog i umjetnog, stvaranjem osjećaja empatije prema „bićima</w:t>
      </w:r>
      <w:proofErr w:type="gramStart"/>
      <w:r w:rsidRPr="00BF50CE">
        <w:rPr>
          <w:sz w:val="22"/>
          <w:szCs w:val="22"/>
        </w:rPr>
        <w:t>“ čije</w:t>
      </w:r>
      <w:proofErr w:type="gramEnd"/>
      <w:r w:rsidRPr="00BF50CE">
        <w:rPr>
          <w:sz w:val="22"/>
          <w:szCs w:val="22"/>
        </w:rPr>
        <w:t xml:space="preserve"> je ponašanje disfunkcionalno, apsurdno i devijantno. </w:t>
      </w:r>
    </w:p>
    <w:p w14:paraId="5C907B0E" w14:textId="77777777" w:rsidR="00DE1DAA" w:rsidRDefault="00DE1DAA" w:rsidP="00732AD7">
      <w:pPr>
        <w:rPr>
          <w:sz w:val="22"/>
          <w:szCs w:val="22"/>
        </w:rPr>
      </w:pPr>
    </w:p>
    <w:p w14:paraId="56DEB60E" w14:textId="77777777" w:rsidR="0092165B" w:rsidRDefault="0092165B" w:rsidP="00732AD7">
      <w:pPr>
        <w:rPr>
          <w:sz w:val="22"/>
          <w:szCs w:val="22"/>
        </w:rPr>
      </w:pPr>
    </w:p>
    <w:p w14:paraId="7A4A8EB2" w14:textId="77777777" w:rsidR="00DE1DAA" w:rsidRPr="007A301E" w:rsidRDefault="00DE1DAA" w:rsidP="00732AD7">
      <w:pPr>
        <w:rPr>
          <w:b/>
          <w:bCs/>
          <w:sz w:val="28"/>
          <w:szCs w:val="28"/>
        </w:rPr>
      </w:pPr>
      <w:r w:rsidRPr="007A301E">
        <w:rPr>
          <w:b/>
          <w:bCs/>
          <w:sz w:val="28"/>
          <w:szCs w:val="28"/>
        </w:rPr>
        <w:t>Umjetničke akcije, performansi i instalacije</w:t>
      </w:r>
    </w:p>
    <w:p w14:paraId="06C505A1" w14:textId="77777777" w:rsidR="00317184" w:rsidRDefault="00317184" w:rsidP="00732AD7">
      <w:pPr>
        <w:rPr>
          <w:sz w:val="22"/>
          <w:szCs w:val="22"/>
        </w:rPr>
      </w:pPr>
    </w:p>
    <w:p w14:paraId="3A95F32B" w14:textId="77777777" w:rsidR="00317184" w:rsidRPr="0092165B" w:rsidRDefault="00317184" w:rsidP="00732AD7">
      <w:pPr>
        <w:rPr>
          <w:sz w:val="20"/>
          <w:szCs w:val="20"/>
        </w:rPr>
      </w:pPr>
    </w:p>
    <w:p w14:paraId="259E850D" w14:textId="7C294841" w:rsidR="00317184" w:rsidRPr="0092165B" w:rsidRDefault="00317184" w:rsidP="00732AD7">
      <w:pPr>
        <w:rPr>
          <w:sz w:val="20"/>
          <w:szCs w:val="20"/>
        </w:rPr>
      </w:pPr>
      <w:r w:rsidRPr="0092165B">
        <w:rPr>
          <w:b/>
          <w:bCs/>
          <w:sz w:val="22"/>
          <w:szCs w:val="22"/>
        </w:rPr>
        <w:t xml:space="preserve">Oblomo narodu </w:t>
      </w:r>
    </w:p>
    <w:p w14:paraId="6A449F17" w14:textId="3A3A8676" w:rsidR="00317184" w:rsidRDefault="0008645A" w:rsidP="00732AD7">
      <w:pPr>
        <w:rPr>
          <w:b/>
          <w:bCs/>
          <w:sz w:val="22"/>
          <w:szCs w:val="22"/>
        </w:rPr>
      </w:pPr>
      <w:r w:rsidRPr="0008645A">
        <w:rPr>
          <w:b/>
          <w:bCs/>
          <w:sz w:val="22"/>
          <w:szCs w:val="22"/>
        </w:rPr>
        <w:t>25. travnja – 17. svibnja 2020.</w:t>
      </w:r>
    </w:p>
    <w:p w14:paraId="7245252C" w14:textId="77777777" w:rsidR="0008645A" w:rsidRPr="00BF50CE" w:rsidRDefault="0008645A" w:rsidP="00732AD7">
      <w:pPr>
        <w:rPr>
          <w:sz w:val="22"/>
          <w:szCs w:val="22"/>
        </w:rPr>
      </w:pPr>
    </w:p>
    <w:p w14:paraId="6598339C" w14:textId="77777777" w:rsidR="00317184" w:rsidRPr="00BF50CE" w:rsidRDefault="00317184" w:rsidP="00732AD7">
      <w:pPr>
        <w:rPr>
          <w:sz w:val="22"/>
          <w:szCs w:val="22"/>
        </w:rPr>
      </w:pPr>
      <w:r w:rsidRPr="00BF50CE">
        <w:rPr>
          <w:sz w:val="22"/>
          <w:szCs w:val="22"/>
        </w:rPr>
        <w:lastRenderedPageBreak/>
        <w:t xml:space="preserve">Kako zaraditi digitalnu valutu lijenošću i neradom? </w:t>
      </w:r>
    </w:p>
    <w:p w14:paraId="1B00C3FC" w14:textId="77777777" w:rsidR="00317184" w:rsidRPr="00BF50CE" w:rsidRDefault="00317184" w:rsidP="00732AD7">
      <w:pPr>
        <w:rPr>
          <w:sz w:val="22"/>
          <w:szCs w:val="22"/>
        </w:rPr>
      </w:pPr>
    </w:p>
    <w:p w14:paraId="076B6BFF" w14:textId="77777777" w:rsidR="00317184" w:rsidRPr="007D0858" w:rsidRDefault="00317184" w:rsidP="00732AD7">
      <w:pPr>
        <w:rPr>
          <w:sz w:val="22"/>
          <w:szCs w:val="22"/>
        </w:rPr>
      </w:pPr>
      <w:r w:rsidRPr="007D0858">
        <w:rPr>
          <w:sz w:val="22"/>
          <w:szCs w:val="22"/>
        </w:rPr>
        <w:t>Autor: Sašo Sedlaček</w:t>
      </w:r>
    </w:p>
    <w:p w14:paraId="3F1ADA1F" w14:textId="77777777" w:rsidR="00317184" w:rsidRPr="00BF50CE" w:rsidRDefault="00317184" w:rsidP="00732AD7">
      <w:pPr>
        <w:rPr>
          <w:sz w:val="22"/>
          <w:szCs w:val="22"/>
        </w:rPr>
      </w:pPr>
      <w:r w:rsidRPr="00BF50CE">
        <w:rPr>
          <w:sz w:val="22"/>
          <w:szCs w:val="22"/>
        </w:rPr>
        <w:t>Mjesto: Exportdrvo 1. kat</w:t>
      </w:r>
    </w:p>
    <w:p w14:paraId="042EB1DB" w14:textId="77777777" w:rsidR="00317184" w:rsidRPr="00BF50CE" w:rsidRDefault="00317184" w:rsidP="00732AD7">
      <w:pPr>
        <w:rPr>
          <w:sz w:val="22"/>
          <w:szCs w:val="22"/>
        </w:rPr>
      </w:pPr>
      <w:r w:rsidRPr="00BF50CE">
        <w:rPr>
          <w:sz w:val="22"/>
          <w:szCs w:val="22"/>
        </w:rPr>
        <w:t>Organizator: Drugo more, Rijeka</w:t>
      </w:r>
    </w:p>
    <w:p w14:paraId="0E69C2D4" w14:textId="77777777" w:rsidR="00317184" w:rsidRPr="00BF50CE" w:rsidRDefault="00317184" w:rsidP="00732AD7">
      <w:pPr>
        <w:rPr>
          <w:sz w:val="22"/>
          <w:szCs w:val="22"/>
        </w:rPr>
      </w:pPr>
      <w:r w:rsidRPr="00BF50CE">
        <w:rPr>
          <w:sz w:val="22"/>
          <w:szCs w:val="22"/>
        </w:rPr>
        <w:t>Partneri: Aksioma – Institute for Contemporary Art, Ljubljana; University of Ljubljana, Faculty of Computer and Information Science</w:t>
      </w:r>
    </w:p>
    <w:p w14:paraId="0A63EF33" w14:textId="78F38AC1" w:rsidR="00317184" w:rsidRPr="007D0858" w:rsidRDefault="00317184" w:rsidP="00732AD7">
      <w:pPr>
        <w:rPr>
          <w:sz w:val="22"/>
          <w:szCs w:val="22"/>
        </w:rPr>
      </w:pPr>
    </w:p>
    <w:p w14:paraId="2B970BB0" w14:textId="38A8E93B" w:rsidR="00003EC8" w:rsidRDefault="0092165B" w:rsidP="00732AD7">
      <w:pPr>
        <w:rPr>
          <w:sz w:val="22"/>
          <w:szCs w:val="22"/>
        </w:rPr>
      </w:pPr>
      <w:r w:rsidRPr="007D0858">
        <w:rPr>
          <w:sz w:val="22"/>
          <w:szCs w:val="22"/>
        </w:rPr>
        <w:t>Oblomo narodu je instalacija inspirirana blockchain platfor</w:t>
      </w:r>
      <w:r w:rsidR="007D0858">
        <w:rPr>
          <w:sz w:val="22"/>
          <w:szCs w:val="22"/>
        </w:rPr>
        <w:t>m</w:t>
      </w:r>
      <w:r w:rsidRPr="007D0858">
        <w:rPr>
          <w:sz w:val="22"/>
          <w:szCs w:val="22"/>
        </w:rPr>
        <w:t>ama to jest kriptovalutama</w:t>
      </w:r>
      <w:r w:rsidR="007D0858">
        <w:rPr>
          <w:sz w:val="22"/>
          <w:szCs w:val="22"/>
        </w:rPr>
        <w:t xml:space="preserve"> koja će posjetitelje nagrađivati za</w:t>
      </w:r>
      <w:r w:rsidR="00003EC8">
        <w:rPr>
          <w:sz w:val="22"/>
          <w:szCs w:val="22"/>
        </w:rPr>
        <w:t xml:space="preserve"> </w:t>
      </w:r>
      <w:r w:rsidRPr="007D0858">
        <w:rPr>
          <w:sz w:val="22"/>
          <w:szCs w:val="22"/>
        </w:rPr>
        <w:t>lijenost</w:t>
      </w:r>
      <w:r w:rsidR="007D0858">
        <w:rPr>
          <w:sz w:val="22"/>
          <w:szCs w:val="22"/>
        </w:rPr>
        <w:t>.</w:t>
      </w:r>
      <w:r w:rsidR="00003EC8">
        <w:rPr>
          <w:sz w:val="22"/>
          <w:szCs w:val="22"/>
        </w:rPr>
        <w:t xml:space="preserve"> </w:t>
      </w:r>
      <w:r w:rsidRPr="007D0858">
        <w:rPr>
          <w:sz w:val="22"/>
          <w:szCs w:val="22"/>
        </w:rPr>
        <w:t xml:space="preserve">Instalacija je sastavljena od ležaljki, senzora i posebnog sustava koji će posjetiteljima u zamjenu za njihovu lijenost isplaćivati Oblomo Coin. Zarađeni coinovi moći će se trošiti na platformi Oblomo Bay na zabavne aplikacije i različite uporabne predmete. </w:t>
      </w:r>
      <w:r w:rsidR="007D0858" w:rsidRPr="007D0858">
        <w:rPr>
          <w:sz w:val="22"/>
          <w:szCs w:val="22"/>
        </w:rPr>
        <w:t>Instalacija će po prvi puta biti</w:t>
      </w:r>
      <w:r w:rsidR="00317184" w:rsidRPr="007D0858">
        <w:rPr>
          <w:sz w:val="22"/>
          <w:szCs w:val="22"/>
        </w:rPr>
        <w:t xml:space="preserve"> predstavljena javnosti</w:t>
      </w:r>
      <w:r w:rsidR="007D0858" w:rsidRPr="007D0858">
        <w:rPr>
          <w:sz w:val="22"/>
          <w:szCs w:val="22"/>
        </w:rPr>
        <w:t xml:space="preserve"> i s</w:t>
      </w:r>
      <w:r w:rsidR="00317184" w:rsidRPr="007D0858">
        <w:rPr>
          <w:sz w:val="22"/>
          <w:szCs w:val="22"/>
        </w:rPr>
        <w:t>mještena u lounge zoni Exportdrva</w:t>
      </w:r>
      <w:r w:rsidR="007D0858" w:rsidRPr="007D0858">
        <w:rPr>
          <w:sz w:val="22"/>
          <w:szCs w:val="22"/>
        </w:rPr>
        <w:t xml:space="preserve">. </w:t>
      </w:r>
    </w:p>
    <w:p w14:paraId="43084663" w14:textId="77777777" w:rsidR="00003EC8" w:rsidRDefault="00003EC8" w:rsidP="00732AD7">
      <w:pPr>
        <w:rPr>
          <w:sz w:val="22"/>
          <w:szCs w:val="22"/>
        </w:rPr>
      </w:pPr>
    </w:p>
    <w:p w14:paraId="0D98F555" w14:textId="7BF11390" w:rsidR="00317184" w:rsidRPr="007D0858" w:rsidRDefault="00317184" w:rsidP="00732AD7">
      <w:pPr>
        <w:rPr>
          <w:sz w:val="22"/>
          <w:szCs w:val="22"/>
        </w:rPr>
      </w:pPr>
      <w:r w:rsidRPr="007D0858">
        <w:rPr>
          <w:sz w:val="22"/>
          <w:szCs w:val="22"/>
        </w:rPr>
        <w:t>Projekt je dobio ime prama romanu Oblomov ruskog pisca Ivana Gončarova iz 1859. godine, u kojem se glavni lik Ilija Ilič Oblomov, nedvojbeno najljeniji junak u svjetskoj književnosti, u prvih pedeset stranica uspije pomaknuti tek od kreveta do stolice. Iako većinu vremenu provodi u krevetu, Oblomov zapravo nije tolika ljenčina</w:t>
      </w:r>
      <w:r w:rsidR="00003EC8">
        <w:rPr>
          <w:sz w:val="22"/>
          <w:szCs w:val="22"/>
        </w:rPr>
        <w:t xml:space="preserve">, </w:t>
      </w:r>
      <w:r w:rsidRPr="007D0858">
        <w:rPr>
          <w:sz w:val="22"/>
          <w:szCs w:val="22"/>
        </w:rPr>
        <w:t>lijen samo u fizičk</w:t>
      </w:r>
      <w:r w:rsidR="00003EC8">
        <w:rPr>
          <w:sz w:val="22"/>
          <w:szCs w:val="22"/>
        </w:rPr>
        <w:t xml:space="preserve">i, ali je intelektualno </w:t>
      </w:r>
      <w:r w:rsidRPr="007D0858">
        <w:rPr>
          <w:sz w:val="22"/>
          <w:szCs w:val="22"/>
        </w:rPr>
        <w:t>prava vatrena kugla energije. Oblomov je vizionarska reprezentacija pojedinca 21. stoljeća, u kojem će fizički posao uskoro obavljati umjetna inteligencija i roboti</w:t>
      </w:r>
      <w:r w:rsidR="007D0858" w:rsidRPr="007D0858">
        <w:rPr>
          <w:sz w:val="22"/>
          <w:szCs w:val="22"/>
        </w:rPr>
        <w:t>.</w:t>
      </w:r>
    </w:p>
    <w:p w14:paraId="47010A87" w14:textId="77777777" w:rsidR="0092165B" w:rsidRDefault="0092165B" w:rsidP="00732AD7">
      <w:pPr>
        <w:rPr>
          <w:sz w:val="22"/>
          <w:szCs w:val="22"/>
        </w:rPr>
      </w:pPr>
    </w:p>
    <w:p w14:paraId="054B5F9B" w14:textId="6D1516D3" w:rsidR="00317184" w:rsidRDefault="00317184" w:rsidP="00732AD7">
      <w:pPr>
        <w:rPr>
          <w:sz w:val="22"/>
          <w:szCs w:val="22"/>
        </w:rPr>
      </w:pPr>
    </w:p>
    <w:p w14:paraId="38FB1EA3" w14:textId="56C5DE19" w:rsidR="0092165B" w:rsidRPr="00835366" w:rsidRDefault="0092165B" w:rsidP="00732AD7">
      <w:pPr>
        <w:rPr>
          <w:b/>
          <w:bCs/>
        </w:rPr>
      </w:pPr>
      <w:r w:rsidRPr="00835366">
        <w:rPr>
          <w:b/>
          <w:bCs/>
        </w:rPr>
        <w:t xml:space="preserve">Otvorene luke </w:t>
      </w:r>
    </w:p>
    <w:p w14:paraId="049C81F3" w14:textId="6B923244" w:rsidR="0092165B" w:rsidRDefault="0008645A" w:rsidP="00732AD7">
      <w:pPr>
        <w:rPr>
          <w:b/>
          <w:bCs/>
        </w:rPr>
      </w:pPr>
      <w:r w:rsidRPr="0008645A">
        <w:rPr>
          <w:b/>
          <w:bCs/>
        </w:rPr>
        <w:t>17. lipnja – 10. srpnja 2020.</w:t>
      </w:r>
    </w:p>
    <w:p w14:paraId="629F512A" w14:textId="77777777" w:rsidR="0008645A" w:rsidRPr="00835366" w:rsidRDefault="0008645A" w:rsidP="00732AD7">
      <w:pPr>
        <w:rPr>
          <w:sz w:val="22"/>
          <w:szCs w:val="22"/>
        </w:rPr>
      </w:pPr>
    </w:p>
    <w:p w14:paraId="03320D57" w14:textId="77777777" w:rsidR="0092165B" w:rsidRPr="00835366" w:rsidRDefault="0092165B" w:rsidP="00732AD7">
      <w:pPr>
        <w:rPr>
          <w:sz w:val="22"/>
          <w:szCs w:val="22"/>
        </w:rPr>
      </w:pPr>
      <w:r w:rsidRPr="00835366">
        <w:rPr>
          <w:sz w:val="22"/>
          <w:szCs w:val="22"/>
        </w:rPr>
        <w:t xml:space="preserve">Kroz kartašku igru </w:t>
      </w:r>
      <w:r>
        <w:rPr>
          <w:sz w:val="22"/>
          <w:szCs w:val="22"/>
        </w:rPr>
        <w:t xml:space="preserve">promišlja se </w:t>
      </w:r>
      <w:r w:rsidRPr="00835366">
        <w:rPr>
          <w:sz w:val="22"/>
          <w:szCs w:val="22"/>
        </w:rPr>
        <w:t>o lukama i njihovoj ulozi u suvremenom svijetu</w:t>
      </w:r>
    </w:p>
    <w:p w14:paraId="32366FB7" w14:textId="77777777" w:rsidR="0092165B" w:rsidRPr="00835366" w:rsidRDefault="0092165B" w:rsidP="00732AD7">
      <w:pPr>
        <w:rPr>
          <w:sz w:val="22"/>
          <w:szCs w:val="22"/>
        </w:rPr>
      </w:pPr>
    </w:p>
    <w:p w14:paraId="6D68804B" w14:textId="77777777" w:rsidR="0092165B" w:rsidRPr="00835366" w:rsidRDefault="0092165B" w:rsidP="00732AD7">
      <w:pPr>
        <w:rPr>
          <w:sz w:val="22"/>
          <w:szCs w:val="22"/>
        </w:rPr>
      </w:pPr>
      <w:r w:rsidRPr="00835366">
        <w:rPr>
          <w:sz w:val="22"/>
          <w:szCs w:val="22"/>
        </w:rPr>
        <w:t>Autori: Global Ports Authority (dr. Max Haiven, Cassie Thorton, Oliver Lerone Schultz)</w:t>
      </w:r>
    </w:p>
    <w:p w14:paraId="5D0EB2A8" w14:textId="77777777" w:rsidR="0092165B" w:rsidRPr="00835366" w:rsidRDefault="0092165B" w:rsidP="00732AD7">
      <w:pPr>
        <w:rPr>
          <w:sz w:val="22"/>
          <w:szCs w:val="22"/>
        </w:rPr>
      </w:pPr>
      <w:r w:rsidRPr="00835366">
        <w:rPr>
          <w:sz w:val="22"/>
          <w:szCs w:val="22"/>
        </w:rPr>
        <w:t>Mjesto: Galerija Flodrammatica, Korzo 28/1</w:t>
      </w:r>
    </w:p>
    <w:p w14:paraId="587982C8" w14:textId="3EE5B3AE" w:rsidR="0092165B" w:rsidRPr="009A16CE" w:rsidRDefault="0092165B" w:rsidP="00732AD7">
      <w:pPr>
        <w:rPr>
          <w:sz w:val="22"/>
          <w:szCs w:val="22"/>
        </w:rPr>
      </w:pPr>
      <w:r w:rsidRPr="00835366">
        <w:rPr>
          <w:sz w:val="22"/>
          <w:szCs w:val="22"/>
        </w:rPr>
        <w:t>Organizator: Drugo more, Rijeka</w:t>
      </w:r>
    </w:p>
    <w:p w14:paraId="489B138A" w14:textId="77777777" w:rsidR="0092165B" w:rsidRPr="00835366" w:rsidRDefault="0092165B" w:rsidP="00732AD7">
      <w:pPr>
        <w:rPr>
          <w:sz w:val="22"/>
          <w:szCs w:val="22"/>
        </w:rPr>
      </w:pPr>
    </w:p>
    <w:p w14:paraId="004969A8" w14:textId="77777777" w:rsidR="0092165B" w:rsidRPr="00835366" w:rsidRDefault="0092165B" w:rsidP="00732AD7">
      <w:pPr>
        <w:rPr>
          <w:sz w:val="22"/>
          <w:szCs w:val="22"/>
        </w:rPr>
      </w:pPr>
      <w:r w:rsidRPr="00835366">
        <w:rPr>
          <w:sz w:val="22"/>
          <w:szCs w:val="22"/>
        </w:rPr>
        <w:t xml:space="preserve">Otvorene luke je izložbena instalacija skupine Global Ports Authority, sastavljena od za ovu priliku osmišljene kartaške igre Otvorene luke – igra prizivanja i popratnih vizualnih i tekstualnih objašnjenja, koja u središte zanimanja stavlja luke, lučke gradove i narode diljem svijeta. Riječ je o igri prizivanja i popratnih vizualnih i tekstualnih materijala kroz koje je ispričana priča o lukama, povezanosti i suradnji. Nizom događaja i javnih intervencija, Global Ports Authority će predstaviti ove karte kao sredstvo otkrivanja, slavljenja, uljepšavanja i pričanja priča o povezanosti i suradnji koje su oduvijek karakterizirale luke poput Rijeke. Igre kao što su šah, dama, go ili backgammon shvaćaju se ozbiljno, kao portal u drugačije stvarnosti, kojim su se tisućama godina i to upravo kroz </w:t>
      </w:r>
      <w:proofErr w:type="gramStart"/>
      <w:r w:rsidRPr="00835366">
        <w:rPr>
          <w:sz w:val="22"/>
          <w:szCs w:val="22"/>
        </w:rPr>
        <w:t>luke  svijetom</w:t>
      </w:r>
      <w:proofErr w:type="gramEnd"/>
      <w:r w:rsidRPr="00835366">
        <w:rPr>
          <w:sz w:val="22"/>
          <w:szCs w:val="22"/>
        </w:rPr>
        <w:t xml:space="preserve"> širile kultura povezanosti i druželjubivosti, nedopušteni oblici solidarnosti, i skrivene poruke ili značenja. Na temelju toga, GPA je razvio igru koja naglašava važnost otvorenosti i komunikacije.</w:t>
      </w:r>
    </w:p>
    <w:p w14:paraId="1B670150" w14:textId="0D2AF361" w:rsidR="0092165B" w:rsidRDefault="0092165B" w:rsidP="00732AD7">
      <w:pPr>
        <w:rPr>
          <w:rFonts w:cstheme="minorHAnsi"/>
          <w:lang w:val="hr-HR"/>
        </w:rPr>
      </w:pPr>
    </w:p>
    <w:p w14:paraId="43C7898F" w14:textId="77777777" w:rsidR="009A16CE" w:rsidRDefault="009A16CE" w:rsidP="00732AD7">
      <w:pPr>
        <w:rPr>
          <w:rFonts w:cstheme="minorHAnsi"/>
          <w:lang w:val="hr-HR"/>
        </w:rPr>
      </w:pPr>
    </w:p>
    <w:p w14:paraId="5D1985B3" w14:textId="471A42F4" w:rsidR="007A301E" w:rsidRPr="005614CE" w:rsidRDefault="007A301E" w:rsidP="00732AD7">
      <w:pPr>
        <w:rPr>
          <w:rFonts w:cstheme="minorHAnsi"/>
          <w:b/>
          <w:bCs/>
          <w:sz w:val="28"/>
          <w:szCs w:val="28"/>
          <w:lang w:val="hr-HR"/>
        </w:rPr>
      </w:pPr>
    </w:p>
    <w:p w14:paraId="496DC190" w14:textId="7FE641EA" w:rsidR="005614CE" w:rsidRPr="009A16CE" w:rsidRDefault="005614CE" w:rsidP="00732AD7">
      <w:pPr>
        <w:rPr>
          <w:b/>
          <w:bCs/>
        </w:rPr>
      </w:pPr>
      <w:r w:rsidRPr="009A16CE">
        <w:rPr>
          <w:b/>
          <w:bCs/>
        </w:rPr>
        <w:t xml:space="preserve">Pjesme rada </w:t>
      </w:r>
    </w:p>
    <w:p w14:paraId="3FC05248" w14:textId="774F1371" w:rsidR="005614CE" w:rsidRPr="009A16CE" w:rsidRDefault="0008645A" w:rsidP="00732AD7">
      <w:pPr>
        <w:rPr>
          <w:b/>
          <w:bCs/>
        </w:rPr>
      </w:pPr>
      <w:r w:rsidRPr="009A16CE">
        <w:rPr>
          <w:b/>
          <w:bCs/>
        </w:rPr>
        <w:t>16. i 17. svibnja 2020.</w:t>
      </w:r>
    </w:p>
    <w:p w14:paraId="2FA9BCA1" w14:textId="77777777" w:rsidR="0008645A" w:rsidRPr="005614CE" w:rsidRDefault="0008645A" w:rsidP="00732AD7">
      <w:pPr>
        <w:rPr>
          <w:sz w:val="22"/>
          <w:szCs w:val="22"/>
        </w:rPr>
      </w:pPr>
    </w:p>
    <w:p w14:paraId="5021677A" w14:textId="05970BE9" w:rsidR="005614CE" w:rsidRPr="005614CE" w:rsidRDefault="005614CE" w:rsidP="00732AD7">
      <w:pPr>
        <w:rPr>
          <w:sz w:val="22"/>
          <w:szCs w:val="22"/>
        </w:rPr>
      </w:pPr>
      <w:r w:rsidRPr="005614CE">
        <w:rPr>
          <w:sz w:val="22"/>
          <w:szCs w:val="22"/>
        </w:rPr>
        <w:t>Projekt se bavi radničkim pjesmama i pjesmama koje su se pjevale uz rad</w:t>
      </w:r>
      <w:r>
        <w:rPr>
          <w:sz w:val="22"/>
          <w:szCs w:val="22"/>
        </w:rPr>
        <w:t>.</w:t>
      </w:r>
    </w:p>
    <w:p w14:paraId="2C8B8C90" w14:textId="77777777" w:rsidR="005614CE" w:rsidRPr="005614CE" w:rsidRDefault="005614CE" w:rsidP="00732AD7">
      <w:pPr>
        <w:rPr>
          <w:sz w:val="22"/>
          <w:szCs w:val="22"/>
        </w:rPr>
      </w:pPr>
    </w:p>
    <w:p w14:paraId="009C309B" w14:textId="77777777" w:rsidR="005614CE" w:rsidRPr="005614CE" w:rsidRDefault="005614CE" w:rsidP="00732AD7">
      <w:pPr>
        <w:rPr>
          <w:sz w:val="22"/>
          <w:szCs w:val="22"/>
        </w:rPr>
      </w:pPr>
      <w:r w:rsidRPr="005614CE">
        <w:rPr>
          <w:sz w:val="22"/>
          <w:szCs w:val="22"/>
        </w:rPr>
        <w:t>Režija i glazba: Tomoko Momiyama</w:t>
      </w:r>
    </w:p>
    <w:p w14:paraId="030157F2" w14:textId="77777777" w:rsidR="005614CE" w:rsidRPr="005614CE" w:rsidRDefault="005614CE" w:rsidP="00732AD7">
      <w:pPr>
        <w:rPr>
          <w:sz w:val="22"/>
          <w:szCs w:val="22"/>
        </w:rPr>
      </w:pPr>
      <w:r w:rsidRPr="005614CE">
        <w:rPr>
          <w:sz w:val="22"/>
          <w:szCs w:val="22"/>
        </w:rPr>
        <w:t>Organizator: Drugo more</w:t>
      </w:r>
    </w:p>
    <w:p w14:paraId="659783C7" w14:textId="77777777" w:rsidR="005614CE" w:rsidRPr="005614CE" w:rsidRDefault="005614CE" w:rsidP="00732AD7">
      <w:pPr>
        <w:rPr>
          <w:sz w:val="22"/>
          <w:szCs w:val="22"/>
        </w:rPr>
      </w:pPr>
      <w:r w:rsidRPr="005614CE">
        <w:rPr>
          <w:sz w:val="22"/>
          <w:szCs w:val="22"/>
        </w:rPr>
        <w:t>Partneri: EU–Japan Fest, Domino</w:t>
      </w:r>
    </w:p>
    <w:p w14:paraId="2F9CCDE5" w14:textId="77777777" w:rsidR="005614CE" w:rsidRPr="005614CE" w:rsidRDefault="005614CE" w:rsidP="00732AD7">
      <w:pPr>
        <w:rPr>
          <w:sz w:val="22"/>
          <w:szCs w:val="22"/>
        </w:rPr>
      </w:pPr>
    </w:p>
    <w:p w14:paraId="3309BEC6" w14:textId="2B209427" w:rsidR="005614CE" w:rsidRDefault="005614CE" w:rsidP="00732AD7">
      <w:pPr>
        <w:rPr>
          <w:sz w:val="22"/>
          <w:szCs w:val="22"/>
        </w:rPr>
      </w:pPr>
      <w:r w:rsidRPr="005614CE">
        <w:rPr>
          <w:sz w:val="22"/>
          <w:szCs w:val="22"/>
        </w:rPr>
        <w:t>Glazba je oduvijek bila dio rada</w:t>
      </w:r>
      <w:r>
        <w:rPr>
          <w:sz w:val="22"/>
          <w:szCs w:val="22"/>
        </w:rPr>
        <w:t>,</w:t>
      </w:r>
      <w:r w:rsidRPr="005614CE">
        <w:rPr>
          <w:sz w:val="22"/>
          <w:szCs w:val="22"/>
        </w:rPr>
        <w:t xml:space="preserve"> ljudi su pjevali na moru za vrijeme ribarenja, smišljali pripjeve dok su vadili sol iz morske vode, pastiri su melodijom komunicirali sa svojim ovcama, a seljaci pjevušenjem uprezali volove da obrađuju zemlju. </w:t>
      </w:r>
      <w:r>
        <w:rPr>
          <w:sz w:val="22"/>
          <w:szCs w:val="22"/>
        </w:rPr>
        <w:t xml:space="preserve"> K</w:t>
      </w:r>
      <w:r w:rsidRPr="005614CE">
        <w:rPr>
          <w:sz w:val="22"/>
          <w:szCs w:val="22"/>
        </w:rPr>
        <w:t>ako se priroda posla i načina života u društvu mijenja, mijenja se i uloga glazbe.</w:t>
      </w:r>
    </w:p>
    <w:p w14:paraId="3F91F5E0" w14:textId="77777777" w:rsidR="005614CE" w:rsidRDefault="005614CE" w:rsidP="00732AD7">
      <w:pPr>
        <w:rPr>
          <w:sz w:val="22"/>
          <w:szCs w:val="22"/>
        </w:rPr>
      </w:pPr>
    </w:p>
    <w:p w14:paraId="5D927461" w14:textId="77777777" w:rsidR="005614CE" w:rsidRPr="005614CE" w:rsidRDefault="005614CE" w:rsidP="00732AD7">
      <w:pPr>
        <w:rPr>
          <w:sz w:val="22"/>
          <w:szCs w:val="22"/>
        </w:rPr>
      </w:pPr>
      <w:r w:rsidRPr="005614CE">
        <w:rPr>
          <w:b/>
          <w:bCs/>
          <w:sz w:val="22"/>
          <w:szCs w:val="22"/>
        </w:rPr>
        <w:t>Japanska kompozitorica Tomoko Momiyama stvorit će site specific glazbene izvedbe u javnom prostoru</w:t>
      </w:r>
      <w:r>
        <w:rPr>
          <w:sz w:val="22"/>
          <w:szCs w:val="22"/>
        </w:rPr>
        <w:t xml:space="preserve"> u suradnji</w:t>
      </w:r>
      <w:r w:rsidRPr="005614CE">
        <w:rPr>
          <w:sz w:val="22"/>
          <w:szCs w:val="22"/>
        </w:rPr>
        <w:t xml:space="preserve"> s</w:t>
      </w:r>
      <w:r>
        <w:rPr>
          <w:sz w:val="22"/>
          <w:szCs w:val="22"/>
        </w:rPr>
        <w:t>a zborovima iz Rijeke</w:t>
      </w:r>
      <w:r w:rsidRPr="005614CE">
        <w:rPr>
          <w:sz w:val="22"/>
          <w:szCs w:val="22"/>
        </w:rPr>
        <w:t xml:space="preserve"> i pozvati publiku </w:t>
      </w:r>
      <w:r>
        <w:rPr>
          <w:sz w:val="22"/>
          <w:szCs w:val="22"/>
        </w:rPr>
        <w:t>da</w:t>
      </w:r>
      <w:r w:rsidRPr="005614CE">
        <w:rPr>
          <w:sz w:val="22"/>
          <w:szCs w:val="22"/>
        </w:rPr>
        <w:t xml:space="preserve"> zajedničk</w:t>
      </w:r>
      <w:r>
        <w:rPr>
          <w:sz w:val="22"/>
          <w:szCs w:val="22"/>
        </w:rPr>
        <w:t>i</w:t>
      </w:r>
      <w:r w:rsidRPr="005614CE">
        <w:rPr>
          <w:sz w:val="22"/>
          <w:szCs w:val="22"/>
        </w:rPr>
        <w:t xml:space="preserve"> osmi</w:t>
      </w:r>
      <w:r>
        <w:rPr>
          <w:sz w:val="22"/>
          <w:szCs w:val="22"/>
        </w:rPr>
        <w:t>sle</w:t>
      </w:r>
      <w:r w:rsidRPr="005614CE">
        <w:rPr>
          <w:sz w:val="22"/>
          <w:szCs w:val="22"/>
        </w:rPr>
        <w:t xml:space="preserve"> pjes</w:t>
      </w:r>
      <w:r>
        <w:rPr>
          <w:sz w:val="22"/>
          <w:szCs w:val="22"/>
        </w:rPr>
        <w:t>me</w:t>
      </w:r>
      <w:r w:rsidRPr="005614CE">
        <w:rPr>
          <w:sz w:val="22"/>
          <w:szCs w:val="22"/>
        </w:rPr>
        <w:t xml:space="preserve"> o radu iz moguć</w:t>
      </w:r>
      <w:r>
        <w:rPr>
          <w:sz w:val="22"/>
          <w:szCs w:val="22"/>
        </w:rPr>
        <w:t>e</w:t>
      </w:r>
      <w:r w:rsidRPr="005614CE">
        <w:rPr>
          <w:sz w:val="22"/>
          <w:szCs w:val="22"/>
        </w:rPr>
        <w:t xml:space="preserve"> budućnosti Rijeke.</w:t>
      </w:r>
    </w:p>
    <w:p w14:paraId="4E35C286" w14:textId="77777777" w:rsidR="005614CE" w:rsidRDefault="005614CE" w:rsidP="00732AD7">
      <w:pPr>
        <w:rPr>
          <w:sz w:val="22"/>
          <w:szCs w:val="22"/>
        </w:rPr>
      </w:pPr>
    </w:p>
    <w:p w14:paraId="29FBA66A" w14:textId="77777777" w:rsidR="005614CE" w:rsidRDefault="005614CE" w:rsidP="00732AD7">
      <w:pPr>
        <w:rPr>
          <w:sz w:val="22"/>
          <w:szCs w:val="22"/>
        </w:rPr>
      </w:pPr>
      <w:r w:rsidRPr="005614CE">
        <w:rPr>
          <w:sz w:val="22"/>
          <w:szCs w:val="22"/>
        </w:rPr>
        <w:t xml:space="preserve">Možemo li danas zamisliti glazbu koja može biti integralni dio rada, u vremenu kada se ljudi velikom brzinom kreću planetom, slobodno komuniciraju u virtualnim prostorima, aktivno surađuju s robotima i umjetnom inteligencijom i suočavaju se s nepoznatim ekološkim izazovima? </w:t>
      </w:r>
    </w:p>
    <w:p w14:paraId="526E334B" w14:textId="13E70AB7" w:rsidR="00DE1DAA" w:rsidRDefault="00DE1DAA" w:rsidP="00732AD7">
      <w:pPr>
        <w:rPr>
          <w:rFonts w:cstheme="minorHAnsi"/>
          <w:lang w:val="hr-HR"/>
        </w:rPr>
      </w:pPr>
    </w:p>
    <w:p w14:paraId="2192CFD2" w14:textId="60A762E5" w:rsidR="00DE1DAA" w:rsidRDefault="00DE1DAA" w:rsidP="00732AD7">
      <w:pPr>
        <w:rPr>
          <w:rFonts w:cstheme="minorHAnsi"/>
          <w:lang w:val="hr-HR"/>
        </w:rPr>
      </w:pPr>
    </w:p>
    <w:p w14:paraId="1089DDFC" w14:textId="77777777" w:rsidR="00DE1DAA" w:rsidRPr="005614CE" w:rsidRDefault="00DE1DAA" w:rsidP="00732AD7">
      <w:pPr>
        <w:rPr>
          <w:rFonts w:cstheme="minorHAnsi"/>
          <w:lang w:val="hr-HR"/>
        </w:rPr>
      </w:pPr>
    </w:p>
    <w:p w14:paraId="7DFCDB9E" w14:textId="47096748" w:rsidR="00BF50CE" w:rsidRPr="007A301E" w:rsidRDefault="00BF50CE" w:rsidP="00732AD7">
      <w:pPr>
        <w:rPr>
          <w:sz w:val="28"/>
          <w:szCs w:val="28"/>
        </w:rPr>
      </w:pPr>
      <w:bookmarkStart w:id="9" w:name="_Hlk19619467"/>
      <w:r w:rsidRPr="007A301E">
        <w:rPr>
          <w:rFonts w:cstheme="minorHAnsi"/>
          <w:b/>
          <w:sz w:val="32"/>
          <w:szCs w:val="32"/>
        </w:rPr>
        <w:t xml:space="preserve">Interaktivne umjetničke instalacije - gigantska hidraulička ruka i velika robotska ptica </w:t>
      </w:r>
    </w:p>
    <w:p w14:paraId="68823C13" w14:textId="77777777" w:rsidR="00BF50CE" w:rsidRDefault="00BF50CE" w:rsidP="00732AD7">
      <w:pPr>
        <w:rPr>
          <w:rFonts w:ascii="Calibri" w:hAnsi="Calibri" w:cs="Calibri"/>
          <w:lang w:val="hr-HR"/>
        </w:rPr>
      </w:pPr>
    </w:p>
    <w:p w14:paraId="67479285" w14:textId="77777777" w:rsidR="00BF50CE" w:rsidRDefault="00BF50CE" w:rsidP="00732AD7">
      <w:pPr>
        <w:rPr>
          <w:rFonts w:ascii="Calibri" w:hAnsi="Calibri" w:cs="Calibri"/>
          <w:lang w:val="hr-HR"/>
        </w:rPr>
      </w:pPr>
    </w:p>
    <w:p w14:paraId="3FCCEE8E" w14:textId="77777777" w:rsidR="00BF50CE" w:rsidRPr="001B631D" w:rsidRDefault="00BF50CE" w:rsidP="00732AD7">
      <w:pPr>
        <w:rPr>
          <w:rFonts w:ascii="Calibri" w:hAnsi="Calibri" w:cs="Calibri"/>
          <w:b/>
          <w:bCs/>
          <w:sz w:val="22"/>
          <w:szCs w:val="22"/>
          <w:lang w:val="hr-HR"/>
        </w:rPr>
      </w:pPr>
      <w:r w:rsidRPr="001B631D">
        <w:rPr>
          <w:rFonts w:ascii="Calibri" w:hAnsi="Calibri" w:cs="Calibri"/>
          <w:b/>
          <w:bCs/>
          <w:sz w:val="22"/>
          <w:szCs w:val="22"/>
          <w:lang w:val="hr-HR"/>
        </w:rPr>
        <w:t>Atraktivne, interakt</w:t>
      </w:r>
      <w:r>
        <w:rPr>
          <w:rFonts w:ascii="Calibri" w:hAnsi="Calibri" w:cs="Calibri"/>
          <w:b/>
          <w:bCs/>
          <w:sz w:val="22"/>
          <w:szCs w:val="22"/>
          <w:lang w:val="hr-HR"/>
        </w:rPr>
        <w:t>i</w:t>
      </w:r>
      <w:r w:rsidRPr="001B631D">
        <w:rPr>
          <w:rFonts w:ascii="Calibri" w:hAnsi="Calibri" w:cs="Calibri"/>
          <w:b/>
          <w:bCs/>
          <w:sz w:val="22"/>
          <w:szCs w:val="22"/>
          <w:lang w:val="hr-HR"/>
        </w:rPr>
        <w:t>vne umjetničke instalacije također su dio programa Dopolavoro.</w:t>
      </w:r>
    </w:p>
    <w:p w14:paraId="33E88931" w14:textId="58F50B10" w:rsidR="00BF50CE" w:rsidRDefault="00BF50CE" w:rsidP="00732AD7">
      <w:pPr>
        <w:rPr>
          <w:rFonts w:ascii="Calibri" w:hAnsi="Calibri" w:cs="Calibri"/>
          <w:sz w:val="22"/>
          <w:szCs w:val="22"/>
          <w:lang w:val="hr-HR"/>
        </w:rPr>
      </w:pPr>
      <w:r w:rsidRPr="007242B0">
        <w:rPr>
          <w:rFonts w:ascii="Calibri" w:hAnsi="Calibri" w:cs="Calibri"/>
          <w:sz w:val="22"/>
          <w:szCs w:val="22"/>
          <w:lang w:val="hr-HR"/>
        </w:rPr>
        <w:t>Američki umjetnik Christian Ristow poznat je po izradi velikih robotskih instalacija koje kao atrakcije gostuju na festivalima poput Burning Man</w:t>
      </w:r>
      <w:r>
        <w:rPr>
          <w:rFonts w:ascii="Calibri" w:hAnsi="Calibri" w:cs="Calibri"/>
          <w:sz w:val="22"/>
          <w:szCs w:val="22"/>
          <w:lang w:val="hr-HR"/>
        </w:rPr>
        <w:t>a,</w:t>
      </w:r>
      <w:r>
        <w:rPr>
          <w:rFonts w:ascii="Calibri" w:hAnsi="Calibri" w:cs="Calibri"/>
          <w:b/>
          <w:bCs/>
          <w:sz w:val="22"/>
          <w:szCs w:val="22"/>
          <w:lang w:val="hr-HR"/>
        </w:rPr>
        <w:t xml:space="preserve"> </w:t>
      </w:r>
      <w:r w:rsidRPr="007242B0">
        <w:rPr>
          <w:rFonts w:ascii="Calibri" w:hAnsi="Calibri" w:cs="Calibri"/>
          <w:b/>
          <w:bCs/>
          <w:sz w:val="22"/>
          <w:szCs w:val="22"/>
          <w:lang w:val="hr-HR"/>
        </w:rPr>
        <w:t xml:space="preserve">u Rijeku </w:t>
      </w:r>
      <w:r>
        <w:rPr>
          <w:rFonts w:ascii="Calibri" w:hAnsi="Calibri" w:cs="Calibri"/>
          <w:b/>
          <w:bCs/>
          <w:sz w:val="22"/>
          <w:szCs w:val="22"/>
          <w:lang w:val="hr-HR"/>
        </w:rPr>
        <w:t xml:space="preserve">dolazi </w:t>
      </w:r>
      <w:r w:rsidRPr="007242B0">
        <w:rPr>
          <w:rFonts w:ascii="Calibri" w:hAnsi="Calibri" w:cs="Calibri"/>
          <w:b/>
          <w:bCs/>
          <w:sz w:val="22"/>
          <w:szCs w:val="22"/>
          <w:lang w:val="hr-HR"/>
        </w:rPr>
        <w:t xml:space="preserve">s </w:t>
      </w:r>
      <w:r>
        <w:rPr>
          <w:rFonts w:ascii="Calibri" w:hAnsi="Calibri" w:cs="Calibri"/>
          <w:b/>
          <w:bCs/>
          <w:sz w:val="22"/>
          <w:szCs w:val="22"/>
          <w:lang w:val="hr-HR"/>
        </w:rPr>
        <w:t xml:space="preserve">čak </w:t>
      </w:r>
      <w:r w:rsidRPr="007242B0">
        <w:rPr>
          <w:rFonts w:ascii="Calibri" w:hAnsi="Calibri" w:cs="Calibri"/>
          <w:b/>
          <w:bCs/>
          <w:sz w:val="22"/>
          <w:szCs w:val="22"/>
          <w:lang w:val="hr-HR"/>
        </w:rPr>
        <w:t>dvije instalacije;</w:t>
      </w:r>
      <w:r w:rsidRPr="007242B0">
        <w:rPr>
          <w:rFonts w:ascii="Calibri" w:hAnsi="Calibri" w:cs="Calibri"/>
          <w:sz w:val="22"/>
          <w:szCs w:val="22"/>
          <w:lang w:val="hr-HR"/>
        </w:rPr>
        <w:t xml:space="preserve"> </w:t>
      </w:r>
      <w:r w:rsidRPr="00437841">
        <w:rPr>
          <w:rFonts w:ascii="Calibri" w:hAnsi="Calibri" w:cs="Calibri"/>
          <w:b/>
          <w:bCs/>
          <w:sz w:val="22"/>
          <w:szCs w:val="22"/>
          <w:lang w:val="hr-HR"/>
        </w:rPr>
        <w:t>velikom mehaničkom pticom</w:t>
      </w:r>
      <w:r w:rsidRPr="007242B0">
        <w:rPr>
          <w:rFonts w:ascii="Calibri" w:hAnsi="Calibri" w:cs="Calibri"/>
          <w:sz w:val="22"/>
          <w:szCs w:val="22"/>
          <w:lang w:val="hr-HR"/>
        </w:rPr>
        <w:t xml:space="preserve"> koju pokreće čovjek zvanom Ptić i osam metara dugačkom, </w:t>
      </w:r>
      <w:r>
        <w:rPr>
          <w:rFonts w:ascii="Calibri" w:hAnsi="Calibri" w:cs="Calibri"/>
          <w:b/>
          <w:bCs/>
          <w:sz w:val="22"/>
          <w:szCs w:val="22"/>
          <w:lang w:val="hr-HR"/>
        </w:rPr>
        <w:t>gigantskom robotskom</w:t>
      </w:r>
      <w:r w:rsidRPr="00437841">
        <w:rPr>
          <w:rFonts w:ascii="Calibri" w:hAnsi="Calibri" w:cs="Calibri"/>
          <w:b/>
          <w:bCs/>
          <w:sz w:val="22"/>
          <w:szCs w:val="22"/>
          <w:lang w:val="hr-HR"/>
        </w:rPr>
        <w:t xml:space="preserve"> rukom</w:t>
      </w:r>
      <w:r w:rsidRPr="007242B0">
        <w:rPr>
          <w:rFonts w:ascii="Calibri" w:hAnsi="Calibri" w:cs="Calibri"/>
          <w:sz w:val="22"/>
          <w:szCs w:val="22"/>
          <w:lang w:val="hr-HR"/>
        </w:rPr>
        <w:t xml:space="preserve"> koja je sposobna podignuti i zdrobiti automobile – Rukom čovjeka.  </w:t>
      </w:r>
    </w:p>
    <w:p w14:paraId="4BB65607" w14:textId="77777777" w:rsidR="009A16CE" w:rsidRDefault="009A16CE" w:rsidP="00732AD7">
      <w:pPr>
        <w:rPr>
          <w:rFonts w:ascii="Calibri" w:hAnsi="Calibri" w:cs="Calibri"/>
          <w:sz w:val="22"/>
          <w:szCs w:val="22"/>
          <w:lang w:val="hr-HR"/>
        </w:rPr>
      </w:pPr>
    </w:p>
    <w:p w14:paraId="124F533C" w14:textId="77777777" w:rsidR="00BF50CE" w:rsidRPr="00D11E4F" w:rsidRDefault="00BF50CE" w:rsidP="00732AD7">
      <w:pPr>
        <w:rPr>
          <w:rFonts w:ascii="Times New Roman" w:hAnsi="Times New Roman" w:cs="Times New Roman"/>
          <w:b/>
          <w:bCs/>
        </w:rPr>
      </w:pPr>
    </w:p>
    <w:p w14:paraId="0838D248" w14:textId="77777777" w:rsidR="00BF50CE" w:rsidRPr="00D11E4F" w:rsidRDefault="00BF50CE" w:rsidP="00732AD7">
      <w:pPr>
        <w:rPr>
          <w:rFonts w:cstheme="minorHAnsi"/>
          <w:b/>
          <w:bCs/>
          <w:sz w:val="22"/>
          <w:szCs w:val="22"/>
        </w:rPr>
      </w:pPr>
      <w:r w:rsidRPr="00D11E4F">
        <w:rPr>
          <w:rFonts w:cstheme="minorHAnsi"/>
          <w:b/>
          <w:bCs/>
          <w:sz w:val="22"/>
          <w:szCs w:val="22"/>
        </w:rPr>
        <w:t>Ptić – interaktivna instalacija</w:t>
      </w:r>
    </w:p>
    <w:p w14:paraId="06E7D174" w14:textId="030629F7" w:rsidR="00BF50CE" w:rsidRPr="00D11E4F" w:rsidRDefault="00BF50CE" w:rsidP="00732AD7">
      <w:pPr>
        <w:rPr>
          <w:rFonts w:cstheme="minorHAnsi"/>
          <w:b/>
          <w:bCs/>
          <w:sz w:val="22"/>
          <w:szCs w:val="22"/>
        </w:rPr>
      </w:pPr>
      <w:r w:rsidRPr="00D11E4F">
        <w:rPr>
          <w:rFonts w:cstheme="minorHAnsi"/>
          <w:b/>
          <w:bCs/>
          <w:sz w:val="22"/>
          <w:szCs w:val="22"/>
        </w:rPr>
        <w:t xml:space="preserve"> </w:t>
      </w:r>
      <w:r w:rsidR="0008645A" w:rsidRPr="0008645A">
        <w:rPr>
          <w:rFonts w:cstheme="minorHAnsi"/>
          <w:b/>
          <w:bCs/>
          <w:sz w:val="22"/>
          <w:szCs w:val="22"/>
        </w:rPr>
        <w:t>18. – 25. lipanj 2020.</w:t>
      </w:r>
    </w:p>
    <w:p w14:paraId="065AF296" w14:textId="77777777" w:rsidR="00BF50CE" w:rsidRPr="006F055D" w:rsidRDefault="00BF50CE" w:rsidP="00732AD7">
      <w:pPr>
        <w:rPr>
          <w:rStyle w:val="normaltextrun"/>
          <w:rFonts w:cstheme="minorHAnsi"/>
          <w:sz w:val="22"/>
          <w:szCs w:val="22"/>
          <w:shd w:val="clear" w:color="auto" w:fill="FFFFFF"/>
        </w:rPr>
      </w:pPr>
    </w:p>
    <w:p w14:paraId="5F3DBC53" w14:textId="759F660C" w:rsidR="00BF50CE" w:rsidRPr="007A301E" w:rsidRDefault="00BF50CE" w:rsidP="00732AD7">
      <w:pPr>
        <w:pStyle w:val="CommentText"/>
        <w:rPr>
          <w:rFonts w:cstheme="minorHAnsi"/>
          <w:sz w:val="22"/>
          <w:szCs w:val="22"/>
          <w:shd w:val="clear" w:color="auto" w:fill="FFFFFF"/>
        </w:rPr>
      </w:pPr>
      <w:r w:rsidRPr="006F055D">
        <w:rPr>
          <w:rFonts w:cstheme="minorHAnsi"/>
          <w:sz w:val="22"/>
          <w:szCs w:val="22"/>
        </w:rPr>
        <w:t xml:space="preserve">Američki umjetnik Christian Ristow u Rijeku dolazi s velikom mehaničkom pticom </w:t>
      </w:r>
      <w:r w:rsidRPr="006F055D">
        <w:rPr>
          <w:rStyle w:val="normaltextrun"/>
          <w:rFonts w:cstheme="minorHAnsi"/>
          <w:sz w:val="22"/>
          <w:szCs w:val="22"/>
          <w:shd w:val="clear" w:color="auto" w:fill="FFFFFF"/>
        </w:rPr>
        <w:t>koju pokreće čovjek. Osoba se na pticu može popeti stepenicama koje se nalaze na repu ptice i smjestiti u njezin prsni koš, sjesti na sjedalo i zauzeti položaj biciklista koji ležeći vozi bicikl. Okretanjem pedala posjetitelj pokreće zamršenu kompoziciju lanaca, lančanika, zupčanika i poluga koje otvaraju i zatvaraju krila, savijajući ih prema tijelu, baš kao i kod pravih ptica.</w:t>
      </w:r>
      <w:r w:rsidRPr="006F055D">
        <w:rPr>
          <w:rFonts w:cstheme="minorHAnsi"/>
          <w:b/>
          <w:bCs/>
          <w:sz w:val="22"/>
          <w:szCs w:val="22"/>
        </w:rPr>
        <w:br/>
      </w:r>
    </w:p>
    <w:p w14:paraId="5E6EAD4B" w14:textId="77777777" w:rsidR="00BF50CE" w:rsidRPr="00D11E4F" w:rsidRDefault="00BF50CE" w:rsidP="00732AD7">
      <w:pPr>
        <w:rPr>
          <w:rFonts w:cstheme="minorHAnsi"/>
          <w:b/>
          <w:bCs/>
          <w:sz w:val="22"/>
          <w:szCs w:val="22"/>
        </w:rPr>
      </w:pPr>
      <w:r w:rsidRPr="00D11E4F">
        <w:rPr>
          <w:rFonts w:cstheme="minorHAnsi"/>
          <w:b/>
          <w:bCs/>
          <w:sz w:val="22"/>
          <w:szCs w:val="22"/>
        </w:rPr>
        <w:t>Ruka čovjeka – interaktivna skulptura</w:t>
      </w:r>
    </w:p>
    <w:p w14:paraId="1D9408A0" w14:textId="751ED2E3" w:rsidR="00BF50CE" w:rsidRDefault="0008645A" w:rsidP="00732AD7">
      <w:pPr>
        <w:rPr>
          <w:rFonts w:cstheme="minorHAnsi"/>
          <w:b/>
          <w:bCs/>
          <w:sz w:val="22"/>
          <w:szCs w:val="22"/>
        </w:rPr>
      </w:pPr>
      <w:r w:rsidRPr="0008645A">
        <w:rPr>
          <w:rFonts w:cstheme="minorHAnsi"/>
          <w:b/>
          <w:bCs/>
          <w:sz w:val="22"/>
          <w:szCs w:val="22"/>
        </w:rPr>
        <w:t>1</w:t>
      </w:r>
      <w:r>
        <w:rPr>
          <w:rFonts w:cstheme="minorHAnsi"/>
          <w:b/>
          <w:bCs/>
          <w:sz w:val="22"/>
          <w:szCs w:val="22"/>
        </w:rPr>
        <w:t>9</w:t>
      </w:r>
      <w:r w:rsidRPr="0008645A">
        <w:rPr>
          <w:rFonts w:cstheme="minorHAnsi"/>
          <w:b/>
          <w:bCs/>
          <w:sz w:val="22"/>
          <w:szCs w:val="22"/>
        </w:rPr>
        <w:t>. – 2</w:t>
      </w:r>
      <w:r>
        <w:rPr>
          <w:rFonts w:cstheme="minorHAnsi"/>
          <w:b/>
          <w:bCs/>
          <w:sz w:val="22"/>
          <w:szCs w:val="22"/>
        </w:rPr>
        <w:t>6</w:t>
      </w:r>
      <w:r w:rsidRPr="0008645A">
        <w:rPr>
          <w:rFonts w:cstheme="minorHAnsi"/>
          <w:b/>
          <w:bCs/>
          <w:sz w:val="22"/>
          <w:szCs w:val="22"/>
        </w:rPr>
        <w:t>. lipanj 2020.</w:t>
      </w:r>
    </w:p>
    <w:p w14:paraId="6F76ABAE" w14:textId="77777777" w:rsidR="0008645A" w:rsidRPr="006F055D" w:rsidRDefault="0008645A" w:rsidP="00732AD7">
      <w:pPr>
        <w:rPr>
          <w:rFonts w:cstheme="minorHAnsi"/>
          <w:sz w:val="22"/>
          <w:szCs w:val="22"/>
        </w:rPr>
      </w:pPr>
    </w:p>
    <w:p w14:paraId="531B98E6" w14:textId="77777777" w:rsidR="00BF50CE" w:rsidRDefault="00BF50CE" w:rsidP="00732AD7">
      <w:pPr>
        <w:rPr>
          <w:rFonts w:cstheme="minorHAnsi"/>
          <w:sz w:val="22"/>
          <w:szCs w:val="22"/>
        </w:rPr>
      </w:pPr>
      <w:r w:rsidRPr="006F055D">
        <w:rPr>
          <w:rFonts w:cstheme="minorHAnsi"/>
          <w:sz w:val="22"/>
          <w:szCs w:val="22"/>
        </w:rPr>
        <w:t>Osam metara dugačka, hidraulička ljudska ruka koja je sposobna podignuti i zdrobiti automobile također je djelo američkog umjetnika Christiana Ristowa. Publika pomoću suvremene tehnologije može isprobati kakav je osjećaj velikom mehaničkom rukom bez napora podizati, gnječiti i bacati goleme objekte, poput automobila. Instalacija je predstavljena na umjetničkim, glazbenim i kulturnim događanjima diljem svijeta poput Burning Man Festivala.</w:t>
      </w:r>
    </w:p>
    <w:p w14:paraId="07EFE7FB" w14:textId="59C264B3" w:rsidR="00BF50CE" w:rsidRDefault="00BF50CE" w:rsidP="00732AD7">
      <w:pPr>
        <w:rPr>
          <w:sz w:val="22"/>
          <w:szCs w:val="22"/>
        </w:rPr>
      </w:pPr>
    </w:p>
    <w:p w14:paraId="755BCB8C" w14:textId="77777777" w:rsidR="009A16CE" w:rsidRPr="009A16CE" w:rsidRDefault="009A16CE" w:rsidP="00732AD7">
      <w:pPr>
        <w:rPr>
          <w:b/>
          <w:bCs/>
          <w:sz w:val="22"/>
          <w:szCs w:val="22"/>
        </w:rPr>
      </w:pPr>
      <w:r w:rsidRPr="009A16CE">
        <w:rPr>
          <w:b/>
          <w:bCs/>
          <w:sz w:val="22"/>
          <w:szCs w:val="22"/>
        </w:rPr>
        <w:t>Zbor</w:t>
      </w:r>
    </w:p>
    <w:p w14:paraId="5D9CB3B1" w14:textId="77777777" w:rsidR="009A16CE" w:rsidRPr="009A16CE" w:rsidRDefault="009A16CE" w:rsidP="00732AD7">
      <w:pPr>
        <w:rPr>
          <w:b/>
          <w:bCs/>
          <w:sz w:val="22"/>
          <w:szCs w:val="22"/>
        </w:rPr>
      </w:pPr>
      <w:r w:rsidRPr="009A16CE">
        <w:rPr>
          <w:b/>
          <w:bCs/>
          <w:sz w:val="22"/>
          <w:szCs w:val="22"/>
        </w:rPr>
        <w:t>21.-28. svibanj 2020.</w:t>
      </w:r>
    </w:p>
    <w:p w14:paraId="5FA674A0" w14:textId="77777777" w:rsidR="009A16CE" w:rsidRPr="009A16CE" w:rsidRDefault="009A16CE" w:rsidP="00732AD7">
      <w:pPr>
        <w:rPr>
          <w:sz w:val="22"/>
          <w:szCs w:val="22"/>
        </w:rPr>
      </w:pPr>
    </w:p>
    <w:p w14:paraId="0FD50A79" w14:textId="77777777" w:rsidR="009A16CE" w:rsidRPr="00BF50CE" w:rsidRDefault="009A16CE" w:rsidP="00732AD7">
      <w:pPr>
        <w:rPr>
          <w:sz w:val="22"/>
          <w:szCs w:val="22"/>
        </w:rPr>
      </w:pPr>
      <w:r w:rsidRPr="009A16CE">
        <w:rPr>
          <w:sz w:val="22"/>
          <w:szCs w:val="22"/>
        </w:rPr>
        <w:t xml:space="preserve">Očaravajuća monumentalna glazbena instalacija britanskog skladatelja i umjetnika zvuka Raya Leea, sastavljena od pokretnih zvučnih skulptura. Iznad publike se uzdiže niz ogromnih metalnih tronožaca na kojima se nalaze rotirajuće ruke. Na kraju svake ruke zvučnici emitiraju precizno uštimane glazbene tonove, </w:t>
      </w:r>
      <w:r w:rsidRPr="009A16CE">
        <w:rPr>
          <w:sz w:val="22"/>
          <w:szCs w:val="22"/>
        </w:rPr>
        <w:lastRenderedPageBreak/>
        <w:t>stvarajući pulsirajuće i harmonično zujanje i hipnotički alarmni poziv svim prisutnima. Crvena svjetla na kraju ruku stvaraju impresivni efekt vrtložnog roja krijesnica ili planeta u pokretu.</w:t>
      </w:r>
    </w:p>
    <w:p w14:paraId="119DFF39" w14:textId="77777777" w:rsidR="009A16CE" w:rsidRPr="00D11E4F" w:rsidRDefault="009A16CE" w:rsidP="00732AD7">
      <w:pPr>
        <w:rPr>
          <w:sz w:val="22"/>
          <w:szCs w:val="22"/>
        </w:rPr>
      </w:pPr>
    </w:p>
    <w:bookmarkEnd w:id="9"/>
    <w:p w14:paraId="03895367" w14:textId="0FCE63AD" w:rsidR="00BF50CE" w:rsidRDefault="00BF50CE" w:rsidP="00732AD7">
      <w:pPr>
        <w:rPr>
          <w:rFonts w:ascii="Calibri" w:hAnsi="Calibri" w:cs="Calibri"/>
          <w:b/>
          <w:bCs/>
          <w:sz w:val="32"/>
          <w:szCs w:val="32"/>
          <w:lang w:val="hr-HR"/>
        </w:rPr>
      </w:pPr>
    </w:p>
    <w:p w14:paraId="7BD295E5" w14:textId="11CE8687" w:rsidR="00B56128" w:rsidRDefault="00B56128" w:rsidP="00732AD7">
      <w:pPr>
        <w:rPr>
          <w:rFonts w:ascii="Calibri" w:hAnsi="Calibri" w:cs="Calibri"/>
          <w:b/>
          <w:bCs/>
          <w:sz w:val="32"/>
          <w:szCs w:val="32"/>
          <w:lang w:val="hr-HR"/>
        </w:rPr>
      </w:pPr>
      <w:r>
        <w:rPr>
          <w:rFonts w:ascii="Calibri" w:hAnsi="Calibri" w:cs="Calibri"/>
          <w:b/>
          <w:bCs/>
          <w:sz w:val="32"/>
          <w:szCs w:val="32"/>
          <w:lang w:val="hr-HR"/>
        </w:rPr>
        <w:t>Predstave</w:t>
      </w:r>
    </w:p>
    <w:p w14:paraId="3465F0F7" w14:textId="77777777" w:rsidR="00B56128" w:rsidRPr="00B56128" w:rsidRDefault="00B56128" w:rsidP="00732AD7">
      <w:pPr>
        <w:rPr>
          <w:rFonts w:cstheme="minorHAnsi"/>
          <w:b/>
          <w:bCs/>
          <w:sz w:val="22"/>
          <w:szCs w:val="22"/>
          <w:lang w:val="hr-HR"/>
        </w:rPr>
      </w:pPr>
    </w:p>
    <w:p w14:paraId="207AD3EF" w14:textId="7A0E4541" w:rsidR="00B56128" w:rsidRPr="00B56128" w:rsidRDefault="00B56128" w:rsidP="00732AD7">
      <w:pPr>
        <w:rPr>
          <w:rFonts w:cstheme="minorHAnsi"/>
          <w:sz w:val="22"/>
          <w:szCs w:val="22"/>
          <w:lang w:val="hr-HR"/>
        </w:rPr>
      </w:pPr>
      <w:r w:rsidRPr="00B56128">
        <w:rPr>
          <w:rFonts w:cstheme="minorHAnsi"/>
          <w:sz w:val="22"/>
          <w:szCs w:val="22"/>
          <w:lang w:val="hr-HR"/>
        </w:rPr>
        <w:t xml:space="preserve">Predstave </w:t>
      </w:r>
      <w:r w:rsidRPr="00B56128">
        <w:rPr>
          <w:rFonts w:cstheme="minorHAnsi"/>
          <w:iCs/>
          <w:sz w:val="22"/>
          <w:szCs w:val="22"/>
          <w:lang w:val="hr-HR"/>
        </w:rPr>
        <w:t>Iskop,</w:t>
      </w:r>
      <w:r w:rsidRPr="00B56128">
        <w:rPr>
          <w:iCs/>
        </w:rPr>
        <w:t xml:space="preserve"> </w:t>
      </w:r>
      <w:r w:rsidRPr="00B56128">
        <w:rPr>
          <w:rFonts w:cstheme="minorHAnsi"/>
          <w:iCs/>
          <w:sz w:val="22"/>
          <w:szCs w:val="22"/>
          <w:lang w:val="hr-HR"/>
        </w:rPr>
        <w:t>rePublika u orkestru i Rad panike</w:t>
      </w:r>
      <w:r w:rsidRPr="00B56128">
        <w:rPr>
          <w:rFonts w:cstheme="minorHAnsi"/>
          <w:sz w:val="22"/>
          <w:szCs w:val="22"/>
          <w:lang w:val="hr-HR"/>
        </w:rPr>
        <w:t xml:space="preserve"> čine jedinstvenu trilogiju kojom se zagrebački kazališni kolektiv BADco. predstavlja u okviru programskog pravca Dopolavoro.</w:t>
      </w:r>
    </w:p>
    <w:p w14:paraId="6E8C5C0A" w14:textId="77777777" w:rsidR="00B56128" w:rsidRPr="00B56128" w:rsidRDefault="00B56128" w:rsidP="00732AD7">
      <w:pPr>
        <w:rPr>
          <w:rFonts w:cstheme="minorHAnsi"/>
          <w:b/>
          <w:bCs/>
          <w:sz w:val="22"/>
          <w:szCs w:val="22"/>
          <w:lang w:val="hr-HR"/>
        </w:rPr>
      </w:pPr>
    </w:p>
    <w:p w14:paraId="631B4208" w14:textId="77777777" w:rsidR="00B56128" w:rsidRPr="00B56128" w:rsidRDefault="00B56128" w:rsidP="00732AD7">
      <w:pPr>
        <w:rPr>
          <w:rFonts w:ascii="Calibri" w:hAnsi="Calibri" w:cs="Calibri"/>
          <w:b/>
          <w:bCs/>
          <w:sz w:val="22"/>
          <w:szCs w:val="22"/>
          <w:lang w:val="hr-HR"/>
        </w:rPr>
      </w:pPr>
    </w:p>
    <w:p w14:paraId="531B6208" w14:textId="5522BB6E" w:rsidR="00B56128" w:rsidRPr="00B56128" w:rsidRDefault="00B56128" w:rsidP="00732AD7">
      <w:pPr>
        <w:rPr>
          <w:rFonts w:cstheme="minorHAnsi"/>
          <w:b/>
          <w:bCs/>
          <w:sz w:val="22"/>
          <w:szCs w:val="22"/>
          <w:lang w:val="hr-HR"/>
        </w:rPr>
      </w:pPr>
      <w:r w:rsidRPr="00B56128">
        <w:rPr>
          <w:rFonts w:cstheme="minorHAnsi"/>
          <w:b/>
          <w:bCs/>
          <w:sz w:val="22"/>
          <w:szCs w:val="22"/>
          <w:lang w:val="hr-HR"/>
        </w:rPr>
        <w:t xml:space="preserve">Iskop </w:t>
      </w:r>
    </w:p>
    <w:p w14:paraId="5C8CAF36" w14:textId="77777777" w:rsidR="00B56128" w:rsidRPr="00B56128" w:rsidRDefault="00B56128" w:rsidP="00732AD7">
      <w:pPr>
        <w:rPr>
          <w:rFonts w:cstheme="minorHAnsi"/>
          <w:b/>
          <w:bCs/>
          <w:color w:val="FF0000"/>
          <w:sz w:val="22"/>
          <w:szCs w:val="22"/>
          <w:lang w:val="hr-HR"/>
        </w:rPr>
      </w:pPr>
      <w:r w:rsidRPr="00B56128">
        <w:rPr>
          <w:rFonts w:cstheme="minorHAnsi"/>
          <w:b/>
          <w:bCs/>
          <w:sz w:val="22"/>
          <w:szCs w:val="22"/>
          <w:lang w:val="hr-HR"/>
        </w:rPr>
        <w:t>15. i 16. lipnja 2020. (dvije izvedbe)</w:t>
      </w:r>
    </w:p>
    <w:p w14:paraId="1C2A9072" w14:textId="77777777" w:rsidR="00B56128" w:rsidRPr="00B56128" w:rsidRDefault="00B56128" w:rsidP="00732AD7">
      <w:pPr>
        <w:rPr>
          <w:rFonts w:cstheme="minorHAnsi"/>
          <w:sz w:val="22"/>
          <w:szCs w:val="22"/>
          <w:lang w:val="hr-HR"/>
        </w:rPr>
      </w:pPr>
    </w:p>
    <w:p w14:paraId="27F4397C" w14:textId="77777777" w:rsidR="00B56128" w:rsidRPr="00B56128" w:rsidRDefault="00B56128" w:rsidP="00732AD7">
      <w:pPr>
        <w:rPr>
          <w:rFonts w:cstheme="minorHAnsi"/>
          <w:sz w:val="22"/>
          <w:szCs w:val="22"/>
          <w:lang w:val="hr-HR"/>
        </w:rPr>
      </w:pPr>
      <w:r w:rsidRPr="00B56128">
        <w:rPr>
          <w:rFonts w:cstheme="minorHAnsi"/>
          <w:sz w:val="22"/>
          <w:szCs w:val="22"/>
          <w:lang w:val="hr-HR"/>
        </w:rPr>
        <w:t>Autori: BADco.</w:t>
      </w:r>
    </w:p>
    <w:p w14:paraId="529E5A54" w14:textId="77777777" w:rsidR="00B56128" w:rsidRPr="00B56128" w:rsidRDefault="00B56128" w:rsidP="00732AD7">
      <w:pPr>
        <w:rPr>
          <w:rFonts w:cstheme="minorHAnsi"/>
          <w:sz w:val="22"/>
          <w:szCs w:val="22"/>
          <w:lang w:val="hr-HR"/>
        </w:rPr>
      </w:pPr>
      <w:r w:rsidRPr="00B56128">
        <w:rPr>
          <w:rFonts w:cstheme="minorHAnsi"/>
          <w:sz w:val="22"/>
          <w:szCs w:val="22"/>
          <w:lang w:val="hr-HR"/>
        </w:rPr>
        <w:t>Organizator: Drugo more, Rijeka</w:t>
      </w:r>
    </w:p>
    <w:p w14:paraId="1FFC2042" w14:textId="77777777" w:rsidR="00B56128" w:rsidRPr="00B56128" w:rsidRDefault="00B56128" w:rsidP="00732AD7">
      <w:pPr>
        <w:rPr>
          <w:rFonts w:cstheme="minorHAnsi"/>
          <w:sz w:val="22"/>
          <w:szCs w:val="22"/>
          <w:lang w:val="hr-HR"/>
        </w:rPr>
      </w:pPr>
    </w:p>
    <w:p w14:paraId="266E525A" w14:textId="246F5D82" w:rsidR="00B56128" w:rsidRDefault="00B56128" w:rsidP="00732AD7">
      <w:pPr>
        <w:rPr>
          <w:rFonts w:cstheme="minorHAnsi"/>
          <w:sz w:val="22"/>
          <w:szCs w:val="22"/>
          <w:lang w:val="hr-HR"/>
        </w:rPr>
      </w:pPr>
      <w:r>
        <w:rPr>
          <w:rFonts w:cstheme="minorHAnsi"/>
          <w:sz w:val="22"/>
          <w:szCs w:val="22"/>
          <w:lang w:val="hr-HR"/>
        </w:rPr>
        <w:t>Predstava</w:t>
      </w:r>
      <w:r w:rsidRPr="00B56128">
        <w:rPr>
          <w:rFonts w:cstheme="minorHAnsi"/>
          <w:sz w:val="22"/>
          <w:szCs w:val="22"/>
          <w:lang w:val="hr-HR"/>
        </w:rPr>
        <w:t xml:space="preserve">-izložba </w:t>
      </w:r>
      <w:r w:rsidRPr="00B56128">
        <w:rPr>
          <w:rFonts w:cstheme="minorHAnsi"/>
          <w:b/>
          <w:sz w:val="22"/>
          <w:szCs w:val="22"/>
          <w:lang w:val="hr-HR"/>
        </w:rPr>
        <w:t>Iskop</w:t>
      </w:r>
      <w:r w:rsidRPr="00B56128">
        <w:rPr>
          <w:rFonts w:cstheme="minorHAnsi"/>
          <w:sz w:val="22"/>
          <w:szCs w:val="22"/>
          <w:lang w:val="hr-HR"/>
        </w:rPr>
        <w:t>, premijerno izvedena 2018. godine u zagrebačkoj Zbirci Richter, kreće od istraživanja utopijskih planiranja budućnosti stanovanja, socijalizacije i razmjene, te neposredne uvezanosti trajanja životnog vijeka s njihovom realizacijom. U napetosti između imaginacije, rada, mladosti i smrti, BADco. sa suradnicima iz polja plesa, arhitekture, dizajna i glazbe istražuje i suvremenu ulogu umjetnika u relacijama proizvodnje i umjetničkih praksi.</w:t>
      </w:r>
    </w:p>
    <w:p w14:paraId="764769A8" w14:textId="77777777" w:rsidR="00B56128" w:rsidRPr="00B56128" w:rsidRDefault="00B56128" w:rsidP="00732AD7">
      <w:pPr>
        <w:rPr>
          <w:rFonts w:cstheme="minorHAnsi"/>
          <w:sz w:val="22"/>
          <w:szCs w:val="22"/>
          <w:lang w:val="hr-HR"/>
        </w:rPr>
      </w:pPr>
    </w:p>
    <w:p w14:paraId="2CAD45DF" w14:textId="77777777" w:rsidR="00B56128" w:rsidRPr="00B56128" w:rsidRDefault="00B56128" w:rsidP="00732AD7">
      <w:pPr>
        <w:rPr>
          <w:rFonts w:cstheme="minorHAnsi"/>
          <w:sz w:val="22"/>
          <w:szCs w:val="22"/>
          <w:lang w:val="hr-HR"/>
        </w:rPr>
      </w:pPr>
      <w:r w:rsidRPr="00B56128">
        <w:rPr>
          <w:rFonts w:cstheme="minorHAnsi"/>
          <w:sz w:val="22"/>
          <w:szCs w:val="22"/>
          <w:lang w:val="hr-HR"/>
        </w:rPr>
        <w:t xml:space="preserve">Režija: Goran Sergej Pristaš </w:t>
      </w:r>
    </w:p>
    <w:p w14:paraId="0E5E4EF6" w14:textId="77777777" w:rsidR="00B56128" w:rsidRPr="00B56128" w:rsidRDefault="00B56128" w:rsidP="00732AD7">
      <w:pPr>
        <w:rPr>
          <w:rFonts w:cstheme="minorHAnsi"/>
          <w:sz w:val="22"/>
          <w:szCs w:val="22"/>
          <w:lang w:val="hr-HR"/>
        </w:rPr>
      </w:pPr>
      <w:r w:rsidRPr="00B56128">
        <w:rPr>
          <w:rFonts w:cstheme="minorHAnsi"/>
          <w:sz w:val="22"/>
          <w:szCs w:val="22"/>
          <w:lang w:val="hr-HR"/>
        </w:rPr>
        <w:t xml:space="preserve">Koreografija: Nikolina Pristaš </w:t>
      </w:r>
    </w:p>
    <w:p w14:paraId="5307E9C4" w14:textId="77777777" w:rsidR="00B56128" w:rsidRPr="00B56128" w:rsidRDefault="00B56128" w:rsidP="00732AD7">
      <w:pPr>
        <w:rPr>
          <w:rFonts w:cstheme="minorHAnsi"/>
          <w:sz w:val="22"/>
          <w:szCs w:val="22"/>
          <w:lang w:val="hr-HR"/>
        </w:rPr>
      </w:pPr>
      <w:r w:rsidRPr="00B56128">
        <w:rPr>
          <w:rFonts w:cstheme="minorHAnsi"/>
          <w:sz w:val="22"/>
          <w:szCs w:val="22"/>
          <w:lang w:val="hr-HR"/>
        </w:rPr>
        <w:t xml:space="preserve">Dramaturgija: Ivana Ivković </w:t>
      </w:r>
    </w:p>
    <w:p w14:paraId="719FD918" w14:textId="77777777" w:rsidR="00B56128" w:rsidRPr="00B56128" w:rsidRDefault="00B56128" w:rsidP="00732AD7">
      <w:pPr>
        <w:rPr>
          <w:rFonts w:cstheme="minorHAnsi"/>
          <w:sz w:val="22"/>
          <w:szCs w:val="22"/>
          <w:lang w:val="hr-HR"/>
        </w:rPr>
      </w:pPr>
      <w:r w:rsidRPr="00B56128">
        <w:rPr>
          <w:rFonts w:cstheme="minorHAnsi"/>
          <w:sz w:val="22"/>
          <w:szCs w:val="22"/>
          <w:lang w:val="hr-HR"/>
        </w:rPr>
        <w:t xml:space="preserve">Izvedba: Antonija Dorbić, Ana Kreitmeyer, Marta Krešić, Priska Pia Pristaš, Kalliopi Siganou, Evita Tsakalaki </w:t>
      </w:r>
    </w:p>
    <w:p w14:paraId="1C586635" w14:textId="77777777" w:rsidR="00B56128" w:rsidRPr="00B56128" w:rsidRDefault="00B56128" w:rsidP="00732AD7">
      <w:pPr>
        <w:rPr>
          <w:rFonts w:cstheme="minorHAnsi"/>
          <w:sz w:val="22"/>
          <w:szCs w:val="22"/>
          <w:lang w:val="hr-HR"/>
        </w:rPr>
      </w:pPr>
      <w:r w:rsidRPr="00B56128">
        <w:rPr>
          <w:rFonts w:cstheme="minorHAnsi"/>
          <w:sz w:val="22"/>
          <w:szCs w:val="22"/>
          <w:lang w:val="hr-HR"/>
        </w:rPr>
        <w:t xml:space="preserve">Glazba: Andro Giunio </w:t>
      </w:r>
    </w:p>
    <w:p w14:paraId="0655B5BB" w14:textId="77777777" w:rsidR="00B56128" w:rsidRPr="00B56128" w:rsidRDefault="00B56128" w:rsidP="00732AD7">
      <w:pPr>
        <w:rPr>
          <w:rFonts w:cstheme="minorHAnsi"/>
          <w:sz w:val="22"/>
          <w:szCs w:val="22"/>
          <w:lang w:val="hr-HR"/>
        </w:rPr>
      </w:pPr>
      <w:r w:rsidRPr="00B56128">
        <w:rPr>
          <w:rFonts w:cstheme="minorHAnsi"/>
          <w:sz w:val="22"/>
          <w:szCs w:val="22"/>
          <w:lang w:val="hr-HR"/>
        </w:rPr>
        <w:t xml:space="preserve">Kostim: Silvio Vujičić </w:t>
      </w:r>
    </w:p>
    <w:p w14:paraId="21297C6F" w14:textId="77777777" w:rsidR="00B56128" w:rsidRPr="00B56128" w:rsidRDefault="00B56128" w:rsidP="00732AD7">
      <w:pPr>
        <w:rPr>
          <w:rFonts w:cstheme="minorHAnsi"/>
          <w:sz w:val="22"/>
          <w:szCs w:val="22"/>
          <w:lang w:val="hr-HR"/>
        </w:rPr>
      </w:pPr>
      <w:r w:rsidRPr="00B56128">
        <w:rPr>
          <w:rFonts w:cstheme="minorHAnsi"/>
          <w:sz w:val="22"/>
          <w:szCs w:val="22"/>
          <w:lang w:val="hr-HR"/>
        </w:rPr>
        <w:t xml:space="preserve">Prostor / čitaonica: Dinko Peračić i Miranda Veljačić / Platforma 9,81 </w:t>
      </w:r>
    </w:p>
    <w:p w14:paraId="2043DEED" w14:textId="1083B977" w:rsidR="00B56128" w:rsidRPr="00B56128" w:rsidRDefault="00B56128" w:rsidP="00732AD7">
      <w:pPr>
        <w:rPr>
          <w:rFonts w:cstheme="minorHAnsi"/>
          <w:sz w:val="22"/>
          <w:szCs w:val="22"/>
          <w:lang w:val="hr-HR"/>
        </w:rPr>
      </w:pPr>
      <w:r w:rsidRPr="00B56128">
        <w:rPr>
          <w:rFonts w:cstheme="minorHAnsi"/>
          <w:sz w:val="22"/>
          <w:szCs w:val="22"/>
          <w:lang w:val="hr-HR"/>
        </w:rPr>
        <w:t>Produkcija: Lovro Japundžić</w:t>
      </w:r>
      <w:r w:rsidRPr="00B56128">
        <w:rPr>
          <w:rFonts w:cstheme="minorHAnsi"/>
          <w:sz w:val="22"/>
          <w:szCs w:val="22"/>
          <w:lang w:val="hr-HR"/>
        </w:rPr>
        <w:br/>
      </w:r>
    </w:p>
    <w:p w14:paraId="64084A33" w14:textId="77777777" w:rsidR="00B56128" w:rsidRPr="00B56128" w:rsidRDefault="00B56128" w:rsidP="00732AD7">
      <w:pPr>
        <w:rPr>
          <w:rFonts w:cstheme="minorHAnsi"/>
          <w:b/>
          <w:bCs/>
          <w:sz w:val="22"/>
          <w:szCs w:val="22"/>
          <w:lang w:val="hr-HR"/>
        </w:rPr>
      </w:pPr>
      <w:r w:rsidRPr="00B56128">
        <w:rPr>
          <w:rFonts w:cstheme="minorHAnsi"/>
          <w:b/>
          <w:bCs/>
          <w:sz w:val="22"/>
          <w:szCs w:val="22"/>
          <w:lang w:val="hr-HR"/>
        </w:rPr>
        <w:t>rePublika u orkestru</w:t>
      </w:r>
    </w:p>
    <w:p w14:paraId="2D1378DF" w14:textId="55980D12" w:rsidR="00B56128" w:rsidRPr="00B56128" w:rsidRDefault="0008645A" w:rsidP="00732AD7">
      <w:pPr>
        <w:rPr>
          <w:rFonts w:cstheme="minorHAnsi"/>
          <w:b/>
          <w:bCs/>
          <w:sz w:val="22"/>
          <w:szCs w:val="22"/>
          <w:lang w:val="hr-HR"/>
        </w:rPr>
      </w:pPr>
      <w:r w:rsidRPr="0008645A">
        <w:rPr>
          <w:rFonts w:cstheme="minorHAnsi"/>
          <w:b/>
          <w:bCs/>
          <w:sz w:val="22"/>
          <w:szCs w:val="22"/>
          <w:lang w:val="hr-HR"/>
        </w:rPr>
        <w:t xml:space="preserve">29. i 30. lipnja 2020. </w:t>
      </w:r>
      <w:r w:rsidR="00B56128" w:rsidRPr="00B56128">
        <w:rPr>
          <w:rFonts w:cstheme="minorHAnsi"/>
          <w:b/>
          <w:bCs/>
          <w:sz w:val="22"/>
          <w:szCs w:val="22"/>
          <w:lang w:val="hr-HR"/>
        </w:rPr>
        <w:t>(dvije izvedbe)</w:t>
      </w:r>
    </w:p>
    <w:p w14:paraId="6E81A9F7" w14:textId="77777777" w:rsidR="00B56128" w:rsidRPr="00B56128" w:rsidRDefault="00B56128" w:rsidP="00732AD7">
      <w:pPr>
        <w:rPr>
          <w:rFonts w:cstheme="minorHAnsi"/>
          <w:sz w:val="22"/>
          <w:szCs w:val="22"/>
          <w:lang w:val="hr-HR"/>
        </w:rPr>
      </w:pPr>
    </w:p>
    <w:p w14:paraId="7F624AF5" w14:textId="77777777" w:rsidR="00B56128" w:rsidRPr="00B56128" w:rsidRDefault="00B56128" w:rsidP="00732AD7">
      <w:pPr>
        <w:rPr>
          <w:rFonts w:cstheme="minorHAnsi"/>
          <w:sz w:val="22"/>
          <w:szCs w:val="22"/>
          <w:lang w:val="hr-HR"/>
        </w:rPr>
      </w:pPr>
      <w:r w:rsidRPr="00B56128">
        <w:rPr>
          <w:rFonts w:cstheme="minorHAnsi"/>
          <w:sz w:val="22"/>
          <w:szCs w:val="22"/>
          <w:lang w:val="hr-HR"/>
        </w:rPr>
        <w:t>Autori: BADco.</w:t>
      </w:r>
    </w:p>
    <w:p w14:paraId="78E29E4C" w14:textId="77777777" w:rsidR="00B56128" w:rsidRPr="00B56128" w:rsidRDefault="00B56128" w:rsidP="00732AD7">
      <w:pPr>
        <w:rPr>
          <w:rFonts w:cstheme="minorHAnsi"/>
          <w:sz w:val="22"/>
          <w:szCs w:val="22"/>
          <w:lang w:val="hr-HR"/>
        </w:rPr>
      </w:pPr>
      <w:r w:rsidRPr="00B56128">
        <w:rPr>
          <w:rFonts w:cstheme="minorHAnsi"/>
          <w:sz w:val="22"/>
          <w:szCs w:val="22"/>
          <w:lang w:val="hr-HR"/>
        </w:rPr>
        <w:t>Mjesto: Hrvatsko narodno kazalište Ivana pl. Zajca, Rijeka</w:t>
      </w:r>
    </w:p>
    <w:p w14:paraId="4B89392F" w14:textId="07CD1BEA" w:rsidR="00B56128" w:rsidRPr="00B56128" w:rsidRDefault="00B56128" w:rsidP="00732AD7">
      <w:pPr>
        <w:rPr>
          <w:rFonts w:cstheme="minorHAnsi"/>
          <w:sz w:val="22"/>
          <w:szCs w:val="22"/>
          <w:lang w:val="hr-HR"/>
        </w:rPr>
      </w:pPr>
      <w:r w:rsidRPr="00B56128">
        <w:rPr>
          <w:rFonts w:cstheme="minorHAnsi"/>
          <w:sz w:val="22"/>
          <w:szCs w:val="22"/>
          <w:lang w:val="hr-HR"/>
        </w:rPr>
        <w:t>Organizator: Drugo more, Rijeka</w:t>
      </w:r>
    </w:p>
    <w:p w14:paraId="53845835" w14:textId="77777777" w:rsidR="00B56128" w:rsidRDefault="00B56128" w:rsidP="00732AD7">
      <w:pPr>
        <w:rPr>
          <w:rFonts w:cstheme="minorHAnsi"/>
          <w:sz w:val="22"/>
          <w:szCs w:val="22"/>
          <w:lang w:val="hr-HR"/>
        </w:rPr>
      </w:pPr>
      <w:r w:rsidRPr="00B56128">
        <w:rPr>
          <w:rFonts w:cstheme="minorHAnsi"/>
          <w:b/>
          <w:sz w:val="22"/>
          <w:szCs w:val="22"/>
          <w:lang w:val="hr-HR"/>
        </w:rPr>
        <w:t xml:space="preserve">rePublika u orkestru </w:t>
      </w:r>
      <w:r w:rsidRPr="00B56128">
        <w:rPr>
          <w:rFonts w:cstheme="minorHAnsi"/>
          <w:sz w:val="22"/>
          <w:szCs w:val="22"/>
          <w:lang w:val="hr-HR"/>
        </w:rPr>
        <w:t xml:space="preserve">je predstava temeljena na jednom od ključnih tekstova kazališne avangarde, </w:t>
      </w:r>
      <w:r w:rsidRPr="00B56128">
        <w:rPr>
          <w:rFonts w:cstheme="minorHAnsi"/>
          <w:i/>
          <w:sz w:val="22"/>
          <w:szCs w:val="22"/>
          <w:lang w:val="hr-HR"/>
        </w:rPr>
        <w:t>„Hoppla, wir leben“</w:t>
      </w:r>
      <w:r w:rsidRPr="00B56128">
        <w:rPr>
          <w:rFonts w:cstheme="minorHAnsi"/>
          <w:sz w:val="22"/>
          <w:szCs w:val="22"/>
          <w:lang w:val="hr-HR"/>
        </w:rPr>
        <w:t xml:space="preserve"> njemačkog književnika i dramatičara Ernsta Tollera,  koju će zagrebačka izvedbena skupina </w:t>
      </w:r>
      <w:r w:rsidRPr="00B56128">
        <w:rPr>
          <w:rFonts w:cstheme="minorHAnsi"/>
          <w:b/>
          <w:sz w:val="22"/>
          <w:szCs w:val="22"/>
          <w:lang w:val="hr-HR"/>
        </w:rPr>
        <w:t>BADco.</w:t>
      </w:r>
      <w:r w:rsidRPr="00B56128">
        <w:rPr>
          <w:rFonts w:cstheme="minorHAnsi"/>
          <w:sz w:val="22"/>
          <w:szCs w:val="22"/>
          <w:lang w:val="hr-HR"/>
        </w:rPr>
        <w:t xml:space="preserve"> obraditi kroz trodijelnu izvedbenu strukturu temeljenu na križanjima povijesnih modernističkih, postmodernih i suvremenih umjetničkih praksi.</w:t>
      </w:r>
    </w:p>
    <w:p w14:paraId="646E0522" w14:textId="6CCAD8BB" w:rsidR="00B56128" w:rsidRPr="00B56128" w:rsidRDefault="00B56128" w:rsidP="00732AD7">
      <w:pPr>
        <w:rPr>
          <w:rFonts w:cstheme="minorHAnsi"/>
          <w:sz w:val="22"/>
          <w:szCs w:val="22"/>
          <w:lang w:val="hr-HR"/>
        </w:rPr>
      </w:pPr>
      <w:r w:rsidRPr="00B56128">
        <w:rPr>
          <w:rFonts w:cstheme="minorHAnsi"/>
          <w:sz w:val="22"/>
          <w:szCs w:val="22"/>
          <w:lang w:val="hr-HR"/>
        </w:rPr>
        <w:br/>
        <w:t>Smještena u orkestar Hrvatskog narodnog kazališta Ivana pl. Zajca, predstava se okreće povijesnim interpretacijama kako komada Ernsta Tollera, tako i pitanja prakticiranja nemogućeg, pokušaja djelovanja unatoč beznadnosti sve do razine izvedbe nemogućeg u umjetničkoj praksi.</w:t>
      </w:r>
    </w:p>
    <w:p w14:paraId="73963E6B" w14:textId="66CBFFBD" w:rsidR="00B56128" w:rsidRPr="00B56128" w:rsidRDefault="00B56128" w:rsidP="00732AD7">
      <w:pPr>
        <w:rPr>
          <w:rFonts w:cstheme="minorHAnsi"/>
          <w:sz w:val="22"/>
          <w:szCs w:val="22"/>
          <w:lang w:val="hr-HR"/>
        </w:rPr>
      </w:pPr>
    </w:p>
    <w:p w14:paraId="65E57AEA" w14:textId="77777777" w:rsidR="00B56128" w:rsidRPr="00B56128" w:rsidRDefault="00B56128" w:rsidP="00732AD7">
      <w:pPr>
        <w:rPr>
          <w:rFonts w:cstheme="minorHAnsi"/>
          <w:b/>
          <w:bCs/>
          <w:sz w:val="22"/>
          <w:szCs w:val="22"/>
          <w:lang w:val="hr-HR"/>
        </w:rPr>
      </w:pPr>
      <w:r w:rsidRPr="00B56128">
        <w:rPr>
          <w:rFonts w:cstheme="minorHAnsi"/>
          <w:b/>
          <w:bCs/>
          <w:sz w:val="22"/>
          <w:szCs w:val="22"/>
          <w:lang w:val="hr-HR"/>
        </w:rPr>
        <w:t xml:space="preserve">Rad panike </w:t>
      </w:r>
    </w:p>
    <w:p w14:paraId="2FA96084" w14:textId="77777777" w:rsidR="00B56128" w:rsidRPr="00B56128" w:rsidRDefault="00B56128" w:rsidP="00732AD7">
      <w:pPr>
        <w:rPr>
          <w:rFonts w:cstheme="minorHAnsi"/>
          <w:b/>
          <w:bCs/>
          <w:sz w:val="22"/>
          <w:szCs w:val="22"/>
          <w:lang w:val="hr-HR"/>
        </w:rPr>
      </w:pPr>
      <w:r w:rsidRPr="00B56128">
        <w:rPr>
          <w:rFonts w:cstheme="minorHAnsi"/>
          <w:b/>
          <w:bCs/>
          <w:sz w:val="22"/>
          <w:szCs w:val="22"/>
          <w:lang w:val="hr-HR"/>
        </w:rPr>
        <w:t>9. i 10. srpnja 2020. (dvije izvedbe)</w:t>
      </w:r>
    </w:p>
    <w:p w14:paraId="0FE864F3" w14:textId="77777777" w:rsidR="00B56128" w:rsidRPr="00B56128" w:rsidRDefault="00B56128" w:rsidP="00732AD7">
      <w:pPr>
        <w:rPr>
          <w:rFonts w:cstheme="minorHAnsi"/>
          <w:sz w:val="22"/>
          <w:szCs w:val="22"/>
          <w:lang w:val="hr-HR"/>
        </w:rPr>
      </w:pPr>
    </w:p>
    <w:p w14:paraId="61756C35" w14:textId="77777777" w:rsidR="00B56128" w:rsidRPr="00B56128" w:rsidRDefault="00B56128" w:rsidP="00732AD7">
      <w:pPr>
        <w:rPr>
          <w:rFonts w:cstheme="minorHAnsi"/>
          <w:sz w:val="22"/>
          <w:szCs w:val="22"/>
          <w:lang w:val="hr-HR"/>
        </w:rPr>
      </w:pPr>
      <w:r w:rsidRPr="00B56128">
        <w:rPr>
          <w:rFonts w:cstheme="minorHAnsi"/>
          <w:sz w:val="22"/>
          <w:szCs w:val="22"/>
          <w:lang w:val="hr-HR"/>
        </w:rPr>
        <w:t>Autori: BADco.</w:t>
      </w:r>
    </w:p>
    <w:p w14:paraId="70C5145A" w14:textId="77777777" w:rsidR="00B56128" w:rsidRPr="00B56128" w:rsidRDefault="00B56128" w:rsidP="00732AD7">
      <w:pPr>
        <w:rPr>
          <w:rFonts w:cstheme="minorHAnsi"/>
          <w:sz w:val="22"/>
          <w:szCs w:val="22"/>
          <w:lang w:val="hr-HR"/>
        </w:rPr>
      </w:pPr>
      <w:r w:rsidRPr="00B56128">
        <w:rPr>
          <w:rFonts w:cstheme="minorHAnsi"/>
          <w:sz w:val="22"/>
          <w:szCs w:val="22"/>
          <w:lang w:val="hr-HR"/>
        </w:rPr>
        <w:t>Mjesto: Grobničko polje</w:t>
      </w:r>
    </w:p>
    <w:p w14:paraId="53AABE80" w14:textId="77777777" w:rsidR="00B56128" w:rsidRPr="00B56128" w:rsidRDefault="00B56128" w:rsidP="00732AD7">
      <w:pPr>
        <w:rPr>
          <w:rFonts w:cstheme="minorHAnsi"/>
          <w:sz w:val="22"/>
          <w:szCs w:val="22"/>
          <w:lang w:val="hr-HR"/>
        </w:rPr>
      </w:pPr>
      <w:r w:rsidRPr="00B56128">
        <w:rPr>
          <w:rFonts w:cstheme="minorHAnsi"/>
          <w:sz w:val="22"/>
          <w:szCs w:val="22"/>
          <w:lang w:val="hr-HR"/>
        </w:rPr>
        <w:lastRenderedPageBreak/>
        <w:t>Organizator: Drugo more, Rijeka</w:t>
      </w:r>
    </w:p>
    <w:p w14:paraId="381F72D4" w14:textId="77777777" w:rsidR="00B56128" w:rsidRPr="00B56128" w:rsidRDefault="00B56128" w:rsidP="00732AD7">
      <w:pPr>
        <w:rPr>
          <w:rFonts w:cstheme="minorHAnsi"/>
          <w:sz w:val="22"/>
          <w:szCs w:val="22"/>
          <w:lang w:val="hr-HR"/>
        </w:rPr>
      </w:pPr>
    </w:p>
    <w:p w14:paraId="2985137F" w14:textId="0D08C5AF" w:rsidR="00B56128" w:rsidRDefault="00B56128" w:rsidP="00732AD7">
      <w:pPr>
        <w:rPr>
          <w:rFonts w:cstheme="minorHAnsi"/>
          <w:sz w:val="22"/>
          <w:szCs w:val="22"/>
          <w:lang w:val="hr-HR"/>
        </w:rPr>
      </w:pPr>
      <w:r w:rsidRPr="00B56128">
        <w:rPr>
          <w:rFonts w:cstheme="minorHAnsi"/>
          <w:sz w:val="22"/>
          <w:szCs w:val="22"/>
          <w:lang w:val="hr-HR"/>
        </w:rPr>
        <w:t xml:space="preserve">Nastala u okviru projekta </w:t>
      </w:r>
      <w:r w:rsidRPr="00B56128">
        <w:rPr>
          <w:rFonts w:cstheme="minorHAnsi"/>
          <w:b/>
          <w:sz w:val="22"/>
          <w:szCs w:val="22"/>
          <w:lang w:val="hr-HR"/>
        </w:rPr>
        <w:t>Rijeka 2020 – Europska prijestolnica kulture</w:t>
      </w:r>
      <w:r w:rsidRPr="00B56128">
        <w:rPr>
          <w:rFonts w:cstheme="minorHAnsi"/>
          <w:sz w:val="22"/>
          <w:szCs w:val="22"/>
          <w:lang w:val="hr-HR"/>
        </w:rPr>
        <w:t xml:space="preserve">, predstava </w:t>
      </w:r>
      <w:r w:rsidRPr="00B56128">
        <w:rPr>
          <w:rFonts w:cstheme="minorHAnsi"/>
          <w:b/>
          <w:sz w:val="22"/>
          <w:szCs w:val="22"/>
          <w:lang w:val="hr-HR"/>
        </w:rPr>
        <w:t>Rad panike</w:t>
      </w:r>
      <w:r w:rsidRPr="00B56128">
        <w:rPr>
          <w:rFonts w:cstheme="minorHAnsi"/>
          <w:sz w:val="22"/>
          <w:szCs w:val="22"/>
          <w:lang w:val="hr-HR"/>
        </w:rPr>
        <w:t xml:space="preserve"> treći je dio trilogije koju će zagrebačka kolaborativna skupina </w:t>
      </w:r>
      <w:r w:rsidRPr="00B56128">
        <w:rPr>
          <w:rFonts w:cstheme="minorHAnsi"/>
          <w:b/>
          <w:sz w:val="22"/>
          <w:szCs w:val="22"/>
          <w:lang w:val="hr-HR"/>
        </w:rPr>
        <w:t xml:space="preserve">BADco. </w:t>
      </w:r>
      <w:r w:rsidRPr="00B56128">
        <w:rPr>
          <w:rFonts w:cstheme="minorHAnsi"/>
          <w:sz w:val="22"/>
          <w:szCs w:val="22"/>
          <w:lang w:val="hr-HR"/>
        </w:rPr>
        <w:t>izvesti</w:t>
      </w:r>
      <w:r w:rsidRPr="00B56128">
        <w:rPr>
          <w:rFonts w:cstheme="minorHAnsi"/>
          <w:b/>
          <w:sz w:val="22"/>
          <w:szCs w:val="22"/>
          <w:lang w:val="hr-HR"/>
        </w:rPr>
        <w:t xml:space="preserve"> </w:t>
      </w:r>
      <w:r w:rsidRPr="00B56128">
        <w:rPr>
          <w:rFonts w:cstheme="minorHAnsi"/>
          <w:sz w:val="22"/>
          <w:szCs w:val="22"/>
          <w:lang w:val="hr-HR"/>
        </w:rPr>
        <w:t xml:space="preserve">u okviru programskog pravca Dopolavoro, započete predstavom </w:t>
      </w:r>
      <w:r w:rsidRPr="00B56128">
        <w:rPr>
          <w:rFonts w:cstheme="minorHAnsi"/>
          <w:i/>
          <w:sz w:val="22"/>
          <w:szCs w:val="22"/>
          <w:lang w:val="hr-HR"/>
        </w:rPr>
        <w:t>Iskop</w:t>
      </w:r>
      <w:r w:rsidRPr="00B56128">
        <w:rPr>
          <w:rFonts w:cstheme="minorHAnsi"/>
          <w:sz w:val="22"/>
          <w:szCs w:val="22"/>
          <w:lang w:val="hr-HR"/>
        </w:rPr>
        <w:t xml:space="preserve"> i nastavljene predstavom </w:t>
      </w:r>
      <w:r w:rsidRPr="00B56128">
        <w:rPr>
          <w:rFonts w:cstheme="minorHAnsi"/>
          <w:i/>
          <w:sz w:val="22"/>
          <w:szCs w:val="22"/>
          <w:lang w:val="hr-HR"/>
        </w:rPr>
        <w:t>rePublika u orkestru</w:t>
      </w:r>
      <w:r w:rsidRPr="00B56128">
        <w:rPr>
          <w:rFonts w:cstheme="minorHAnsi"/>
          <w:sz w:val="22"/>
          <w:szCs w:val="22"/>
          <w:lang w:val="hr-HR"/>
        </w:rPr>
        <w:t>. Trilogija tematizira veze rada, utopije i konfrontacije s nemogućnostima u vrijeme prijetnje klimatske katastrofe.</w:t>
      </w:r>
    </w:p>
    <w:p w14:paraId="24947EA7" w14:textId="77777777" w:rsidR="00B56128" w:rsidRDefault="00B56128" w:rsidP="00732AD7">
      <w:pPr>
        <w:rPr>
          <w:rFonts w:cstheme="minorHAnsi"/>
          <w:sz w:val="22"/>
          <w:szCs w:val="22"/>
          <w:lang w:val="hr-HR"/>
        </w:rPr>
      </w:pPr>
    </w:p>
    <w:p w14:paraId="7CA97C0C" w14:textId="2D0F35FE" w:rsidR="00B56128" w:rsidRDefault="00B56128" w:rsidP="00732AD7">
      <w:pPr>
        <w:rPr>
          <w:rFonts w:cstheme="minorHAnsi"/>
          <w:sz w:val="22"/>
          <w:szCs w:val="22"/>
          <w:lang w:val="hr-HR"/>
        </w:rPr>
      </w:pPr>
      <w:r w:rsidRPr="00B56128">
        <w:rPr>
          <w:rFonts w:cstheme="minorHAnsi"/>
          <w:sz w:val="22"/>
          <w:szCs w:val="22"/>
          <w:lang w:val="hr-HR"/>
        </w:rPr>
        <w:t xml:space="preserve">Predstava će se premjerno izvesti u srpnju 2020. godine na specifičnoj lokaciji Grobničkog polja, u okruženju automotodroma, aerodroma, autoceste, carting trkališta, iskopa i dalekovoda. Ova po mnogočemu iznimna lokacija sažima sve ideale moderniteta kojima se </w:t>
      </w:r>
      <w:r w:rsidRPr="00B56128">
        <w:rPr>
          <w:rFonts w:cstheme="minorHAnsi"/>
          <w:b/>
          <w:sz w:val="22"/>
          <w:szCs w:val="22"/>
          <w:lang w:val="hr-HR"/>
        </w:rPr>
        <w:t>BADco.</w:t>
      </w:r>
      <w:r w:rsidRPr="00B56128">
        <w:rPr>
          <w:rFonts w:cstheme="minorHAnsi"/>
          <w:sz w:val="22"/>
          <w:szCs w:val="22"/>
          <w:lang w:val="hr-HR"/>
        </w:rPr>
        <w:t xml:space="preserve"> bavi u trilogiji: infrastrukturu brzine, komunikacijske veze, elektrifikaciju, vizionarski odnos prema lakoći i izgradnju, ali sve stopljeno s prirodnim i dobro očuvanim, živim okolišem. Utoliko ova  jedinstvena lokacija na iznimno zanimljiv način suživljava modernistički ideal brzine i neurbani, prirodni okoliš. Specifičnim postavom gledanja, predstava konfrontira dva pogleda – pogled letača, avijatičara, čovjeka lakoće, i pogled ograničenosti života i ljudskog vijek.</w:t>
      </w:r>
    </w:p>
    <w:p w14:paraId="3B9716E2" w14:textId="77777777" w:rsidR="009A16CE" w:rsidRPr="00B56128" w:rsidRDefault="009A16CE" w:rsidP="00732AD7">
      <w:pPr>
        <w:rPr>
          <w:rFonts w:cstheme="minorHAnsi"/>
          <w:sz w:val="22"/>
          <w:szCs w:val="22"/>
          <w:lang w:val="hr-HR"/>
        </w:rPr>
      </w:pPr>
    </w:p>
    <w:p w14:paraId="27DFCFE5" w14:textId="77777777" w:rsidR="00B56128" w:rsidRPr="00B56128" w:rsidRDefault="00B56128" w:rsidP="00732AD7">
      <w:pPr>
        <w:rPr>
          <w:rFonts w:cstheme="minorHAnsi"/>
          <w:sz w:val="22"/>
          <w:szCs w:val="22"/>
          <w:lang w:val="hr-HR"/>
        </w:rPr>
      </w:pPr>
    </w:p>
    <w:p w14:paraId="29705585" w14:textId="77777777" w:rsidR="009A16CE" w:rsidRPr="00D11E4F" w:rsidRDefault="009A16CE" w:rsidP="00732AD7">
      <w:pPr>
        <w:rPr>
          <w:b/>
          <w:bCs/>
        </w:rPr>
      </w:pPr>
      <w:r w:rsidRPr="00D11E4F">
        <w:rPr>
          <w:b/>
          <w:bCs/>
        </w:rPr>
        <w:t>Konferencija kurvi</w:t>
      </w:r>
    </w:p>
    <w:p w14:paraId="558D95AC" w14:textId="77777777" w:rsidR="009A16CE" w:rsidRPr="00B56128" w:rsidRDefault="009A16CE" w:rsidP="00732AD7">
      <w:pPr>
        <w:rPr>
          <w:b/>
          <w:bCs/>
          <w:sz w:val="22"/>
          <w:szCs w:val="22"/>
        </w:rPr>
      </w:pPr>
    </w:p>
    <w:p w14:paraId="33B3D6D4" w14:textId="77777777" w:rsidR="009A16CE" w:rsidRPr="00B56128" w:rsidRDefault="009A16CE" w:rsidP="00732AD7">
      <w:pPr>
        <w:rPr>
          <w:b/>
          <w:bCs/>
          <w:sz w:val="22"/>
          <w:szCs w:val="22"/>
        </w:rPr>
      </w:pPr>
      <w:r w:rsidRPr="00B56128">
        <w:rPr>
          <w:b/>
          <w:bCs/>
          <w:sz w:val="22"/>
          <w:szCs w:val="22"/>
        </w:rPr>
        <w:t>(21., 22. i 23. 05. 2020., Hrvatski kulturni dom na Sušaku, Rijeka)</w:t>
      </w:r>
    </w:p>
    <w:p w14:paraId="154559B6" w14:textId="77777777" w:rsidR="009A16CE" w:rsidRPr="00D11E4F" w:rsidRDefault="009A16CE" w:rsidP="00732AD7">
      <w:pPr>
        <w:rPr>
          <w:sz w:val="22"/>
          <w:szCs w:val="22"/>
        </w:rPr>
      </w:pPr>
    </w:p>
    <w:p w14:paraId="208F54AA" w14:textId="77777777" w:rsidR="009A16CE" w:rsidRDefault="009A16CE" w:rsidP="00732AD7">
      <w:pPr>
        <w:rPr>
          <w:sz w:val="22"/>
          <w:szCs w:val="22"/>
        </w:rPr>
      </w:pPr>
      <w:r w:rsidRPr="00D11E4F">
        <w:rPr>
          <w:sz w:val="22"/>
          <w:szCs w:val="22"/>
        </w:rPr>
        <w:t>Predstava koja donosi splet tema seksualnog rada. Nastala u suradnji argentinskih i hrvatskih partnera, predstava obuhvaća zakonodavne, etičke, feminističke, humanističke, praktične, političke, zdravstvene i aktivističke aspekte seksualnog rada. Bazirana je na dokumentiranju prostitucije u Argentini 2018. i polazi od pretpostavke da su erotizam, zavođenje, osjetljivost, uživanje i osjećaji u prvom redu ljudska djela.</w:t>
      </w:r>
      <w:r>
        <w:rPr>
          <w:sz w:val="22"/>
          <w:szCs w:val="22"/>
        </w:rPr>
        <w:t xml:space="preserve"> </w:t>
      </w:r>
      <w:r w:rsidRPr="004E3B74">
        <w:rPr>
          <w:sz w:val="22"/>
          <w:szCs w:val="22"/>
        </w:rPr>
        <w:t>Plesni umjetnik Bruno Isaković i redatelj Silvio Lang u radu su se vodili nasljeđem antropologa Nestora Perlonghera, koji je istraživao prostituciju u argentinskom kontekstu. Vrlo bitan doprinos projektu ostvario se kroz suradnju s organizacijom AMMAR (Asociación de Mujeres Meretrices de Argentina), vodećom udrugom za prava seksualnih radnica u Argentini.</w:t>
      </w:r>
    </w:p>
    <w:p w14:paraId="330EFB5D" w14:textId="60CDE4FE" w:rsidR="009A16CE" w:rsidRDefault="009A16CE" w:rsidP="00732AD7">
      <w:pPr>
        <w:rPr>
          <w:rFonts w:ascii="Calibri" w:hAnsi="Calibri" w:cs="Calibri"/>
          <w:b/>
          <w:bCs/>
          <w:sz w:val="36"/>
          <w:szCs w:val="36"/>
          <w:lang w:val="hr-HR"/>
        </w:rPr>
      </w:pPr>
    </w:p>
    <w:p w14:paraId="55D6C5AE" w14:textId="77777777" w:rsidR="009A16CE" w:rsidRPr="007A301E" w:rsidRDefault="009A16CE" w:rsidP="00732AD7">
      <w:pPr>
        <w:rPr>
          <w:rFonts w:ascii="Calibri" w:hAnsi="Calibri" w:cs="Calibri"/>
          <w:b/>
          <w:bCs/>
          <w:sz w:val="36"/>
          <w:szCs w:val="36"/>
          <w:lang w:val="hr-HR"/>
        </w:rPr>
      </w:pPr>
    </w:p>
    <w:p w14:paraId="383C0B79" w14:textId="77777777" w:rsidR="00BF50CE" w:rsidRPr="007A301E" w:rsidRDefault="00BF50CE" w:rsidP="00732AD7">
      <w:pPr>
        <w:rPr>
          <w:rFonts w:ascii="Calibri" w:hAnsi="Calibri" w:cs="Calibri"/>
          <w:b/>
          <w:sz w:val="32"/>
          <w:szCs w:val="22"/>
          <w:lang w:val="hr-HR"/>
        </w:rPr>
      </w:pPr>
      <w:r w:rsidRPr="007A301E">
        <w:rPr>
          <w:rFonts w:ascii="Calibri" w:hAnsi="Calibri" w:cs="Calibri"/>
          <w:b/>
          <w:sz w:val="32"/>
          <w:szCs w:val="22"/>
          <w:lang w:val="hr-HR"/>
        </w:rPr>
        <w:t>Glazbeni program</w:t>
      </w:r>
    </w:p>
    <w:p w14:paraId="7290EC2F" w14:textId="77777777" w:rsidR="00BF50CE" w:rsidRPr="00D11E4F" w:rsidRDefault="00BF50CE" w:rsidP="00732AD7">
      <w:pPr>
        <w:rPr>
          <w:rFonts w:ascii="Calibri" w:hAnsi="Calibri" w:cs="Calibri"/>
          <w:b/>
          <w:sz w:val="28"/>
          <w:szCs w:val="20"/>
          <w:lang w:val="hr-HR"/>
        </w:rPr>
      </w:pPr>
    </w:p>
    <w:p w14:paraId="3CC1AF00" w14:textId="77777777" w:rsidR="00BF50CE" w:rsidRPr="00D11E4F" w:rsidRDefault="00BF50CE" w:rsidP="00732AD7">
      <w:pPr>
        <w:rPr>
          <w:rFonts w:ascii="Calibri" w:hAnsi="Calibri" w:cs="Calibri"/>
          <w:lang w:val="hr-HR"/>
        </w:rPr>
      </w:pPr>
    </w:p>
    <w:p w14:paraId="6D636A70" w14:textId="77777777" w:rsidR="00BF50CE" w:rsidRPr="00D11E4F" w:rsidRDefault="00BF50CE" w:rsidP="00732AD7">
      <w:pPr>
        <w:pStyle w:val="Standard"/>
        <w:rPr>
          <w:rFonts w:ascii="Calibri" w:hAnsi="Calibri" w:cs="Calibri"/>
          <w:b/>
          <w:bCs/>
          <w:lang w:val="hr-HR"/>
        </w:rPr>
      </w:pPr>
      <w:r w:rsidRPr="00D11E4F">
        <w:rPr>
          <w:rFonts w:ascii="Calibri" w:hAnsi="Calibri" w:cs="Calibri"/>
          <w:b/>
          <w:bCs/>
          <w:lang w:val="hr-HR"/>
        </w:rPr>
        <w:t>Compressorhead</w:t>
      </w:r>
    </w:p>
    <w:p w14:paraId="19F749EB" w14:textId="77777777" w:rsidR="00BF50CE" w:rsidRPr="00D11E4F" w:rsidRDefault="00BF50CE" w:rsidP="00732AD7">
      <w:pPr>
        <w:pStyle w:val="Standard"/>
        <w:rPr>
          <w:rFonts w:ascii="Calibri" w:hAnsi="Calibri" w:cs="Calibri"/>
          <w:b/>
          <w:bCs/>
          <w:lang w:val="hr-HR"/>
        </w:rPr>
      </w:pPr>
      <w:r w:rsidRPr="00D11E4F">
        <w:rPr>
          <w:rFonts w:ascii="Calibri" w:hAnsi="Calibri" w:cs="Calibri"/>
          <w:b/>
          <w:bCs/>
          <w:lang w:val="hr-HR"/>
        </w:rPr>
        <w:t>25. svibnja 2020.</w:t>
      </w:r>
    </w:p>
    <w:p w14:paraId="3EDB8055" w14:textId="77777777" w:rsidR="00BF50CE" w:rsidRDefault="00BF50CE" w:rsidP="00732AD7">
      <w:pPr>
        <w:pStyle w:val="Standard"/>
        <w:rPr>
          <w:rFonts w:ascii="Calibri" w:hAnsi="Calibri" w:cs="Calibri"/>
          <w:lang w:val="hr-HR"/>
        </w:rPr>
      </w:pPr>
    </w:p>
    <w:p w14:paraId="05D70D0E" w14:textId="77777777" w:rsidR="00BF50CE" w:rsidRPr="00D11E4F" w:rsidRDefault="00BF50CE" w:rsidP="00732AD7">
      <w:pPr>
        <w:pStyle w:val="Standard"/>
        <w:rPr>
          <w:rFonts w:ascii="Calibri" w:hAnsi="Calibri" w:cs="Calibri"/>
          <w:sz w:val="22"/>
          <w:szCs w:val="22"/>
          <w:lang w:val="hr-HR"/>
        </w:rPr>
      </w:pPr>
      <w:r w:rsidRPr="00D11E4F">
        <w:rPr>
          <w:rFonts w:ascii="Calibri" w:hAnsi="Calibri" w:cs="Calibri"/>
          <w:sz w:val="22"/>
          <w:szCs w:val="22"/>
          <w:lang w:val="hr-HR"/>
        </w:rPr>
        <w:t>Mjesto: Hartera, dvorište Energane, Rijeka</w:t>
      </w:r>
    </w:p>
    <w:p w14:paraId="261C9333" w14:textId="77777777" w:rsidR="00BF50CE" w:rsidRPr="00D11E4F" w:rsidRDefault="00BF50CE" w:rsidP="00732AD7">
      <w:pPr>
        <w:pStyle w:val="Standard"/>
        <w:rPr>
          <w:rFonts w:ascii="Calibri" w:hAnsi="Calibri" w:cs="Calibri"/>
          <w:sz w:val="22"/>
          <w:szCs w:val="22"/>
          <w:lang w:val="hr-HR"/>
        </w:rPr>
      </w:pPr>
      <w:r w:rsidRPr="00D11E4F">
        <w:rPr>
          <w:rFonts w:ascii="Calibri" w:hAnsi="Calibri" w:cs="Calibri"/>
          <w:sz w:val="22"/>
          <w:szCs w:val="22"/>
          <w:lang w:val="hr-HR"/>
        </w:rPr>
        <w:t>Organizator: Drugo more, Rijeka</w:t>
      </w:r>
    </w:p>
    <w:p w14:paraId="3147DF73" w14:textId="77777777" w:rsidR="00BF50CE" w:rsidRPr="00824B12" w:rsidRDefault="00BF50CE" w:rsidP="00732AD7">
      <w:pPr>
        <w:rPr>
          <w:rFonts w:ascii="Times New Roman" w:hAnsi="Times New Roman" w:cs="Times New Roman"/>
        </w:rPr>
      </w:pPr>
    </w:p>
    <w:p w14:paraId="2D54030A" w14:textId="6F6F8DBB" w:rsidR="00BF50CE" w:rsidRPr="00BF50CE" w:rsidRDefault="00BF50CE" w:rsidP="00732AD7">
      <w:pPr>
        <w:rPr>
          <w:sz w:val="22"/>
          <w:szCs w:val="22"/>
        </w:rPr>
      </w:pPr>
      <w:r w:rsidRPr="00A03239">
        <w:rPr>
          <w:b/>
          <w:bCs/>
          <w:i/>
          <w:iCs/>
          <w:sz w:val="22"/>
          <w:szCs w:val="22"/>
        </w:rPr>
        <w:t>Compressorhead</w:t>
      </w:r>
      <w:r w:rsidRPr="00A03239">
        <w:rPr>
          <w:b/>
          <w:bCs/>
          <w:sz w:val="22"/>
          <w:szCs w:val="22"/>
        </w:rPr>
        <w:t xml:space="preserve"> je prvi rock bend na svijetu u kojem prave instrumente uživo sviraju roboti.</w:t>
      </w:r>
      <w:r w:rsidRPr="00BF50CE">
        <w:rPr>
          <w:sz w:val="22"/>
          <w:szCs w:val="22"/>
        </w:rPr>
        <w:t xml:space="preserve"> </w:t>
      </w:r>
      <w:r w:rsidR="00A03239">
        <w:rPr>
          <w:sz w:val="22"/>
          <w:szCs w:val="22"/>
        </w:rPr>
        <w:t xml:space="preserve">Bend je poznat </w:t>
      </w:r>
      <w:r w:rsidRPr="00BF50CE">
        <w:rPr>
          <w:sz w:val="22"/>
          <w:szCs w:val="22"/>
        </w:rPr>
        <w:t xml:space="preserve">po instrumentalnim obradama kultnih bendova kao što su Motörhead, AC/DC, Ramones, Pantera i Rage Against </w:t>
      </w:r>
      <w:proofErr w:type="gramStart"/>
      <w:r w:rsidRPr="00BF50CE">
        <w:rPr>
          <w:sz w:val="22"/>
          <w:szCs w:val="22"/>
        </w:rPr>
        <w:t>The</w:t>
      </w:r>
      <w:proofErr w:type="gramEnd"/>
      <w:r w:rsidRPr="00BF50CE">
        <w:rPr>
          <w:sz w:val="22"/>
          <w:szCs w:val="22"/>
        </w:rPr>
        <w:t xml:space="preserve"> Machine, a 2017. godine objavljen im je prvi album </w:t>
      </w:r>
      <w:r w:rsidRPr="00A03239">
        <w:rPr>
          <w:i/>
          <w:iCs/>
          <w:sz w:val="22"/>
          <w:szCs w:val="22"/>
        </w:rPr>
        <w:t>Party Machine</w:t>
      </w:r>
      <w:r w:rsidRPr="00BF50CE">
        <w:rPr>
          <w:sz w:val="22"/>
          <w:szCs w:val="22"/>
        </w:rPr>
        <w:t xml:space="preserve">. Bubnjar Stickboy ima 4 ruke i 2 noge, gitarist Fingers 2 ruke i 76 prstiju, </w:t>
      </w:r>
      <w:r w:rsidR="00A03239">
        <w:rPr>
          <w:sz w:val="22"/>
          <w:szCs w:val="22"/>
        </w:rPr>
        <w:t xml:space="preserve">a </w:t>
      </w:r>
      <w:r w:rsidRPr="00BF50CE">
        <w:rPr>
          <w:sz w:val="22"/>
          <w:szCs w:val="22"/>
        </w:rPr>
        <w:t>basist Bones 2 ruke</w:t>
      </w:r>
      <w:r w:rsidR="00A03239">
        <w:rPr>
          <w:sz w:val="22"/>
          <w:szCs w:val="22"/>
        </w:rPr>
        <w:t xml:space="preserve"> i</w:t>
      </w:r>
      <w:r w:rsidRPr="00BF50CE">
        <w:rPr>
          <w:sz w:val="22"/>
          <w:szCs w:val="22"/>
        </w:rPr>
        <w:t xml:space="preserve"> samo 8 prstiju. </w:t>
      </w:r>
    </w:p>
    <w:p w14:paraId="0B055C52" w14:textId="77777777" w:rsidR="00BF50CE" w:rsidRPr="00BF50CE" w:rsidRDefault="00BF50CE" w:rsidP="00732AD7">
      <w:pPr>
        <w:rPr>
          <w:sz w:val="22"/>
          <w:szCs w:val="22"/>
        </w:rPr>
      </w:pPr>
    </w:p>
    <w:p w14:paraId="180E2732" w14:textId="77777777" w:rsidR="00A03239" w:rsidRDefault="00BF50CE" w:rsidP="00732AD7">
      <w:pPr>
        <w:rPr>
          <w:sz w:val="22"/>
          <w:szCs w:val="22"/>
        </w:rPr>
      </w:pPr>
      <w:r w:rsidRPr="00BF50CE">
        <w:rPr>
          <w:sz w:val="22"/>
          <w:szCs w:val="22"/>
        </w:rPr>
        <w:t xml:space="preserve">Bendu se 2017. </w:t>
      </w:r>
      <w:proofErr w:type="gramStart"/>
      <w:r w:rsidRPr="00BF50CE">
        <w:rPr>
          <w:sz w:val="22"/>
          <w:szCs w:val="22"/>
        </w:rPr>
        <w:t>godine</w:t>
      </w:r>
      <w:proofErr w:type="gramEnd"/>
      <w:r w:rsidRPr="00BF50CE">
        <w:rPr>
          <w:sz w:val="22"/>
          <w:szCs w:val="22"/>
        </w:rPr>
        <w:t xml:space="preserve"> pridružio 350 kilograma teški „pjevač“ Mega-Wattson, izgrađen uz pomoć sredstava prikupljenih putem kampanje na platformi Kickstarter. Glavnom vokalu glas posuđuje Rob Wright iz legendarnih kanadskih punk-rock bendova Nomeansno i Hanson Brothers, koji se 2014. godine, zajedno s bratom Johnom Wrightom, također članom spomenutih bendova, pridružio Compressorhead timu kao glazbeni direktor i skladatelj.</w:t>
      </w:r>
      <w:r w:rsidR="00003EC8">
        <w:rPr>
          <w:sz w:val="22"/>
          <w:szCs w:val="22"/>
        </w:rPr>
        <w:t xml:space="preserve"> </w:t>
      </w:r>
    </w:p>
    <w:p w14:paraId="6074E811" w14:textId="77777777" w:rsidR="00A03239" w:rsidRDefault="00A03239" w:rsidP="00732AD7">
      <w:pPr>
        <w:rPr>
          <w:sz w:val="22"/>
          <w:szCs w:val="22"/>
        </w:rPr>
      </w:pPr>
    </w:p>
    <w:p w14:paraId="35B1AF6C" w14:textId="720261F5" w:rsidR="00BF50CE" w:rsidRPr="00BF50CE" w:rsidRDefault="00BF50CE" w:rsidP="00732AD7">
      <w:pPr>
        <w:rPr>
          <w:sz w:val="22"/>
          <w:szCs w:val="22"/>
        </w:rPr>
      </w:pPr>
      <w:r w:rsidRPr="00A03239">
        <w:rPr>
          <w:b/>
          <w:bCs/>
          <w:sz w:val="22"/>
          <w:szCs w:val="22"/>
        </w:rPr>
        <w:t>Koncert robotskog benda Compressorhead održat će se u riječkoj Harteri, a posjetitelji će nakon posjeta koncertu sami odlučiti je li im privlačnije na sceni gledati ljudski ili robotski rock band.</w:t>
      </w:r>
      <w:r w:rsidRPr="00BF50CE">
        <w:rPr>
          <w:sz w:val="22"/>
          <w:szCs w:val="22"/>
        </w:rPr>
        <w:t xml:space="preserve"> Uopće, cilj umjetničkog programa u okviru programskog pravca Dopolavoro nije nametnuti stav nego publici ponuditi situacije koje osvještavaju mogućnosti koje donosi automatizacija rada poglavito kreativnog rada.</w:t>
      </w:r>
    </w:p>
    <w:p w14:paraId="7CA38238" w14:textId="77777777" w:rsidR="00BF50CE" w:rsidRDefault="00BF50CE" w:rsidP="00732AD7">
      <w:pPr>
        <w:pStyle w:val="Standard"/>
        <w:rPr>
          <w:rFonts w:ascii="Calibri" w:hAnsi="Calibri" w:cs="Calibri"/>
          <w:lang w:val="hr-HR"/>
        </w:rPr>
      </w:pPr>
    </w:p>
    <w:p w14:paraId="27C7A332" w14:textId="77777777" w:rsidR="00BF50CE" w:rsidRDefault="00BF50CE" w:rsidP="00732AD7">
      <w:pPr>
        <w:rPr>
          <w:rFonts w:ascii="Times New Roman" w:hAnsi="Times New Roman" w:cs="Times New Roman"/>
        </w:rPr>
      </w:pPr>
    </w:p>
    <w:p w14:paraId="30CC6A97" w14:textId="77777777" w:rsidR="00BF50CE" w:rsidRPr="007A301E" w:rsidRDefault="00BF50CE" w:rsidP="00732AD7">
      <w:pPr>
        <w:rPr>
          <w:rFonts w:cstheme="minorHAnsi"/>
          <w:b/>
          <w:sz w:val="22"/>
          <w:szCs w:val="22"/>
        </w:rPr>
      </w:pPr>
      <w:bookmarkStart w:id="10" w:name="_Toc12886406"/>
      <w:r w:rsidRPr="007A301E">
        <w:rPr>
          <w:rFonts w:cstheme="minorHAnsi"/>
          <w:b/>
          <w:sz w:val="22"/>
          <w:szCs w:val="22"/>
        </w:rPr>
        <w:t>ReCALLAS MEDEA</w:t>
      </w:r>
      <w:bookmarkEnd w:id="10"/>
    </w:p>
    <w:p w14:paraId="2D21E9E4" w14:textId="77777777" w:rsidR="00BF50CE" w:rsidRPr="007A301E" w:rsidRDefault="00BF50CE" w:rsidP="00732AD7">
      <w:pPr>
        <w:rPr>
          <w:rFonts w:cstheme="minorHAnsi"/>
          <w:b/>
          <w:sz w:val="22"/>
          <w:szCs w:val="22"/>
        </w:rPr>
      </w:pPr>
    </w:p>
    <w:p w14:paraId="09168ACD" w14:textId="77777777" w:rsidR="00BF50CE" w:rsidRPr="007A301E" w:rsidRDefault="00BF50CE" w:rsidP="00732AD7">
      <w:pPr>
        <w:rPr>
          <w:rFonts w:eastAsia="Times New Roman" w:cstheme="minorHAnsi"/>
          <w:b/>
          <w:sz w:val="22"/>
          <w:szCs w:val="22"/>
          <w:lang w:eastAsia="hr-HR"/>
        </w:rPr>
      </w:pPr>
      <w:r w:rsidRPr="007A301E">
        <w:rPr>
          <w:rFonts w:cstheme="minorHAnsi"/>
          <w:b/>
          <w:sz w:val="22"/>
          <w:szCs w:val="22"/>
        </w:rPr>
        <w:t xml:space="preserve">(6. i 7. 07. 2020., </w:t>
      </w:r>
      <w:r w:rsidRPr="007A301E">
        <w:rPr>
          <w:rFonts w:eastAsia="Times New Roman" w:cstheme="minorHAnsi"/>
          <w:b/>
          <w:sz w:val="22"/>
          <w:szCs w:val="22"/>
          <w:lang w:eastAsia="hr-HR"/>
        </w:rPr>
        <w:t>Hrvatsko narodno kazalište Ivana pl. Zajca</w:t>
      </w:r>
      <w:r w:rsidRPr="007A301E">
        <w:rPr>
          <w:rFonts w:cstheme="minorHAnsi"/>
          <w:b/>
          <w:sz w:val="22"/>
          <w:szCs w:val="22"/>
        </w:rPr>
        <w:t>, Rijeka</w:t>
      </w:r>
      <w:r w:rsidRPr="007A301E">
        <w:rPr>
          <w:rFonts w:eastAsia="Times New Roman" w:cstheme="minorHAnsi"/>
          <w:b/>
          <w:sz w:val="22"/>
          <w:szCs w:val="22"/>
          <w:lang w:eastAsia="hr-HR"/>
        </w:rPr>
        <w:t>)</w:t>
      </w:r>
    </w:p>
    <w:p w14:paraId="40D78C13" w14:textId="77777777" w:rsidR="00BF50CE" w:rsidRPr="00D11E4F" w:rsidRDefault="00BF50CE" w:rsidP="00732AD7">
      <w:pPr>
        <w:rPr>
          <w:rFonts w:cstheme="minorHAnsi"/>
          <w:sz w:val="22"/>
          <w:szCs w:val="22"/>
        </w:rPr>
      </w:pPr>
    </w:p>
    <w:p w14:paraId="2825982F" w14:textId="77777777" w:rsidR="00BF50CE" w:rsidRPr="00D11E4F" w:rsidRDefault="00BF50CE" w:rsidP="00732AD7">
      <w:pPr>
        <w:rPr>
          <w:rFonts w:cstheme="minorHAnsi"/>
          <w:sz w:val="22"/>
          <w:szCs w:val="22"/>
        </w:rPr>
      </w:pPr>
      <w:r w:rsidRPr="00D11E4F">
        <w:rPr>
          <w:rFonts w:cstheme="minorHAnsi"/>
          <w:sz w:val="22"/>
          <w:szCs w:val="22"/>
        </w:rPr>
        <w:t>Neobična predstava koju čine opera</w:t>
      </w:r>
      <w:r>
        <w:rPr>
          <w:rFonts w:cstheme="minorHAnsi"/>
          <w:sz w:val="22"/>
          <w:szCs w:val="22"/>
        </w:rPr>
        <w:t xml:space="preserve">, </w:t>
      </w:r>
      <w:r w:rsidRPr="00D11E4F">
        <w:rPr>
          <w:rFonts w:cstheme="minorHAnsi"/>
          <w:sz w:val="22"/>
          <w:szCs w:val="22"/>
        </w:rPr>
        <w:t>ples i robotika. Ova</w:t>
      </w:r>
      <w:r>
        <w:rPr>
          <w:rFonts w:cstheme="minorHAnsi"/>
          <w:sz w:val="22"/>
          <w:szCs w:val="22"/>
        </w:rPr>
        <w:t xml:space="preserve"> robotska operna</w:t>
      </w:r>
      <w:r w:rsidRPr="00D11E4F">
        <w:rPr>
          <w:rFonts w:cstheme="minorHAnsi"/>
          <w:sz w:val="22"/>
          <w:szCs w:val="22"/>
        </w:rPr>
        <w:t xml:space="preserve"> izvedba istražuje odnos operne umjetnosti i novih tehnologija, a ujedno je i hommage Mariji Callas, najvećoj opernoj divi svih vremena. Pjevači sami kroje glazbenu pratnju pokretima vlastitog tijela koji, zbog posebno programiranih kompjutera, proizvode određene zvukove. Tako sami postaju odgovorni za izvedbu, tempo i interpretaciju, što je izazov, ali </w:t>
      </w:r>
      <w:r>
        <w:rPr>
          <w:rFonts w:cstheme="minorHAnsi"/>
          <w:sz w:val="22"/>
          <w:szCs w:val="22"/>
        </w:rPr>
        <w:t xml:space="preserve">im istovremeno </w:t>
      </w:r>
      <w:r w:rsidRPr="00D11E4F">
        <w:rPr>
          <w:rFonts w:cstheme="minorHAnsi"/>
          <w:sz w:val="22"/>
          <w:szCs w:val="22"/>
        </w:rPr>
        <w:t xml:space="preserve">pruža prostor za rast i bolje upoznavanje </w:t>
      </w:r>
      <w:r>
        <w:rPr>
          <w:rFonts w:cstheme="minorHAnsi"/>
          <w:sz w:val="22"/>
          <w:szCs w:val="22"/>
        </w:rPr>
        <w:t>vlastitog umjetničkog izričaja.</w:t>
      </w:r>
      <w:r w:rsidRPr="00D11E4F">
        <w:rPr>
          <w:rFonts w:cstheme="minorHAnsi"/>
          <w:sz w:val="22"/>
          <w:szCs w:val="22"/>
        </w:rPr>
        <w:t xml:space="preserve"> </w:t>
      </w:r>
    </w:p>
    <w:p w14:paraId="454C1066" w14:textId="2E55AC20" w:rsidR="00BF50CE" w:rsidRDefault="00BF50CE" w:rsidP="00732AD7">
      <w:pPr>
        <w:rPr>
          <w:rFonts w:ascii="Calibri" w:hAnsi="Calibri" w:cs="Calibri"/>
          <w:b/>
          <w:bCs/>
          <w:sz w:val="32"/>
          <w:szCs w:val="32"/>
          <w:lang w:val="hr-HR"/>
        </w:rPr>
      </w:pPr>
    </w:p>
    <w:p w14:paraId="27B9212B" w14:textId="77777777" w:rsidR="009A16CE" w:rsidRPr="00A03239" w:rsidRDefault="009A16CE" w:rsidP="00732AD7">
      <w:pPr>
        <w:rPr>
          <w:rFonts w:ascii="Calibri" w:hAnsi="Calibri" w:cs="Calibri"/>
          <w:b/>
          <w:bCs/>
          <w:sz w:val="32"/>
          <w:szCs w:val="32"/>
          <w:lang w:val="hr-HR"/>
        </w:rPr>
      </w:pPr>
    </w:p>
    <w:p w14:paraId="31E04568" w14:textId="6D57D236" w:rsidR="007A301E" w:rsidRDefault="0078642B" w:rsidP="00732AD7">
      <w:pPr>
        <w:rPr>
          <w:rFonts w:ascii="Calibri" w:hAnsi="Calibri" w:cs="Calibri"/>
          <w:b/>
          <w:bCs/>
          <w:sz w:val="32"/>
          <w:szCs w:val="32"/>
          <w:lang w:val="hr-HR"/>
        </w:rPr>
      </w:pPr>
      <w:r>
        <w:rPr>
          <w:rFonts w:ascii="Calibri" w:hAnsi="Calibri" w:cs="Calibri"/>
          <w:b/>
          <w:bCs/>
          <w:sz w:val="32"/>
          <w:szCs w:val="32"/>
          <w:lang w:val="hr-HR"/>
        </w:rPr>
        <w:t>Konferencija</w:t>
      </w:r>
    </w:p>
    <w:p w14:paraId="5D284FE9" w14:textId="77777777" w:rsidR="0078642B" w:rsidRPr="00A03239" w:rsidRDefault="0078642B" w:rsidP="00732AD7">
      <w:pPr>
        <w:rPr>
          <w:rFonts w:ascii="Calibri" w:hAnsi="Calibri" w:cs="Calibri"/>
          <w:b/>
          <w:bCs/>
          <w:sz w:val="32"/>
          <w:szCs w:val="32"/>
          <w:lang w:val="hr-HR"/>
        </w:rPr>
      </w:pPr>
    </w:p>
    <w:p w14:paraId="5012E126" w14:textId="6460AE04" w:rsidR="007A301E" w:rsidRPr="00A03239" w:rsidRDefault="00A03239" w:rsidP="00732AD7">
      <w:pPr>
        <w:rPr>
          <w:b/>
          <w:bCs/>
          <w:sz w:val="22"/>
          <w:szCs w:val="22"/>
        </w:rPr>
      </w:pPr>
      <w:bookmarkStart w:id="11" w:name="_Toc12886481"/>
      <w:r w:rsidRPr="00A03239">
        <w:rPr>
          <w:b/>
          <w:bCs/>
          <w:sz w:val="22"/>
          <w:szCs w:val="22"/>
        </w:rPr>
        <w:t>Dopolavoro konferencija: društvene promjene, nove tehnologije i budućnost rada</w:t>
      </w:r>
      <w:bookmarkEnd w:id="11"/>
    </w:p>
    <w:p w14:paraId="7F544292" w14:textId="77777777" w:rsidR="007A301E" w:rsidRPr="00A03239" w:rsidRDefault="007A301E" w:rsidP="00732AD7">
      <w:pPr>
        <w:rPr>
          <w:b/>
          <w:bCs/>
          <w:sz w:val="22"/>
          <w:szCs w:val="22"/>
        </w:rPr>
      </w:pPr>
      <w:r w:rsidRPr="00A03239">
        <w:rPr>
          <w:b/>
          <w:bCs/>
          <w:sz w:val="22"/>
          <w:szCs w:val="22"/>
        </w:rPr>
        <w:t>(17. - 20. 06. 2020., Sveučilišni kampus, Rijeka)</w:t>
      </w:r>
    </w:p>
    <w:p w14:paraId="5E8ADE16" w14:textId="77777777" w:rsidR="007A301E" w:rsidRPr="00A03239" w:rsidRDefault="007A301E" w:rsidP="00732AD7">
      <w:pPr>
        <w:rPr>
          <w:sz w:val="22"/>
          <w:szCs w:val="22"/>
        </w:rPr>
      </w:pPr>
    </w:p>
    <w:p w14:paraId="121E0448" w14:textId="40AFB158" w:rsidR="00BF50CE" w:rsidRDefault="00A03239" w:rsidP="00732AD7">
      <w:pPr>
        <w:rPr>
          <w:sz w:val="22"/>
          <w:szCs w:val="22"/>
        </w:rPr>
      </w:pPr>
      <w:r>
        <w:rPr>
          <w:sz w:val="22"/>
          <w:szCs w:val="22"/>
        </w:rPr>
        <w:t>Dopolavoro konferencija je č</w:t>
      </w:r>
      <w:r w:rsidR="007A301E" w:rsidRPr="00A03239">
        <w:rPr>
          <w:sz w:val="22"/>
          <w:szCs w:val="22"/>
        </w:rPr>
        <w:t xml:space="preserve">etverodnevni međunarodni skup koji okuplja znanstvenike, poduzetnike, umjetnike, književnike i filozofe koji iz svojih perspektiva progovaraju o utjecaju tehnoloških promjena na rad. Kroz niz predavanja i panel diskusija, konferencija polazi od ključnih procesa i koncepcija koje uokviruju današnje poimanje rada: automatizacija, globalizacija, digitalizacija, kapitalizam, demokracija. Ovi procesi i koncepcije bitno utječu na razumijevanje rada i oblikuju politički, ekonomski, socijalni, ekološki, obrazovni i kulturni krajobraz u kojem živimo. </w:t>
      </w:r>
    </w:p>
    <w:p w14:paraId="2F3366FE" w14:textId="286EBE9B" w:rsidR="00A87881" w:rsidRDefault="00A87881" w:rsidP="00732AD7">
      <w:pPr>
        <w:rPr>
          <w:sz w:val="22"/>
          <w:szCs w:val="22"/>
        </w:rPr>
      </w:pPr>
    </w:p>
    <w:p w14:paraId="3B9318E0" w14:textId="152E17AE" w:rsidR="00DE1DAA" w:rsidRDefault="00DE1DAA" w:rsidP="00732AD7">
      <w:pPr>
        <w:rPr>
          <w:sz w:val="22"/>
          <w:szCs w:val="22"/>
        </w:rPr>
      </w:pPr>
    </w:p>
    <w:p w14:paraId="244F1A92" w14:textId="043A246C" w:rsidR="00DE1DAA" w:rsidRDefault="00DE1DAA" w:rsidP="00732AD7">
      <w:pPr>
        <w:rPr>
          <w:sz w:val="22"/>
          <w:szCs w:val="22"/>
        </w:rPr>
      </w:pPr>
    </w:p>
    <w:p w14:paraId="459406BF" w14:textId="5AD39A1D" w:rsidR="009A16CE" w:rsidRDefault="009A16CE" w:rsidP="00732AD7">
      <w:pPr>
        <w:rPr>
          <w:sz w:val="22"/>
          <w:szCs w:val="22"/>
        </w:rPr>
      </w:pPr>
    </w:p>
    <w:p w14:paraId="02CC2461" w14:textId="6C9C488B" w:rsidR="009A16CE" w:rsidRDefault="009A16CE" w:rsidP="00732AD7">
      <w:pPr>
        <w:rPr>
          <w:sz w:val="22"/>
          <w:szCs w:val="22"/>
        </w:rPr>
      </w:pPr>
    </w:p>
    <w:p w14:paraId="4297FC40" w14:textId="5BB5087A" w:rsidR="009A16CE" w:rsidRDefault="009A16CE" w:rsidP="00732AD7">
      <w:pPr>
        <w:rPr>
          <w:sz w:val="22"/>
          <w:szCs w:val="22"/>
        </w:rPr>
      </w:pPr>
    </w:p>
    <w:p w14:paraId="4B13195F" w14:textId="77777777" w:rsidR="009A16CE" w:rsidRPr="0078642B" w:rsidRDefault="009A16CE" w:rsidP="00732AD7">
      <w:pPr>
        <w:rPr>
          <w:sz w:val="22"/>
          <w:szCs w:val="22"/>
        </w:rPr>
      </w:pPr>
    </w:p>
    <w:p w14:paraId="2496EEDD" w14:textId="77777777" w:rsidR="00BF50CE" w:rsidRPr="00A11C97" w:rsidRDefault="00BF50CE" w:rsidP="00732AD7">
      <w:pPr>
        <w:rPr>
          <w:rFonts w:ascii="Calibri" w:hAnsi="Calibri" w:cs="Calibri"/>
          <w:b/>
          <w:bCs/>
          <w:lang w:val="hr-HR"/>
        </w:rPr>
      </w:pPr>
      <w:r w:rsidRPr="00A11C97">
        <w:rPr>
          <w:rFonts w:ascii="Calibri" w:hAnsi="Calibri" w:cs="Calibri"/>
          <w:b/>
          <w:bCs/>
          <w:lang w:val="hr-HR"/>
        </w:rPr>
        <w:t>Izdavački program i projekt Ri:USE centra za lokalnu zajendicu</w:t>
      </w:r>
    </w:p>
    <w:p w14:paraId="4D564A4F" w14:textId="77777777" w:rsidR="00BF50CE" w:rsidRDefault="00BF50CE" w:rsidP="00732AD7">
      <w:pPr>
        <w:rPr>
          <w:rFonts w:cstheme="minorHAnsi"/>
          <w:b/>
          <w:sz w:val="36"/>
          <w:lang w:val="hr-HR"/>
        </w:rPr>
      </w:pPr>
    </w:p>
    <w:p w14:paraId="026D911E" w14:textId="77777777" w:rsidR="00BF50CE" w:rsidRPr="006F055D" w:rsidRDefault="00BF50CE" w:rsidP="00732AD7">
      <w:pPr>
        <w:rPr>
          <w:rFonts w:cstheme="minorHAnsi"/>
          <w:b/>
          <w:sz w:val="22"/>
          <w:szCs w:val="20"/>
          <w:lang w:val="hr-HR"/>
        </w:rPr>
      </w:pPr>
      <w:r w:rsidRPr="006F055D">
        <w:rPr>
          <w:rFonts w:cstheme="minorHAnsi"/>
          <w:b/>
          <w:sz w:val="22"/>
          <w:szCs w:val="20"/>
          <w:lang w:val="hr-HR"/>
        </w:rPr>
        <w:t>Ri:USE Centar</w:t>
      </w:r>
    </w:p>
    <w:p w14:paraId="4064EC43" w14:textId="77777777" w:rsidR="00BF50CE" w:rsidRPr="00D60A51" w:rsidRDefault="00BF50CE" w:rsidP="00732AD7">
      <w:pPr>
        <w:rPr>
          <w:rFonts w:cstheme="minorHAnsi"/>
          <w:b/>
          <w:sz w:val="28"/>
          <w:lang w:val="hr-HR"/>
        </w:rPr>
      </w:pPr>
    </w:p>
    <w:p w14:paraId="7AC8A14D" w14:textId="2EB87056" w:rsidR="00BF50CE" w:rsidRDefault="00BF50CE" w:rsidP="00732AD7">
      <w:pPr>
        <w:rPr>
          <w:sz w:val="22"/>
          <w:szCs w:val="22"/>
        </w:rPr>
      </w:pPr>
      <w:r w:rsidRPr="006605B5">
        <w:rPr>
          <w:sz w:val="22"/>
          <w:szCs w:val="22"/>
        </w:rPr>
        <w:t xml:space="preserve">Nastavši 2018. </w:t>
      </w:r>
      <w:proofErr w:type="gramStart"/>
      <w:r w:rsidRPr="006605B5">
        <w:rPr>
          <w:sz w:val="22"/>
          <w:szCs w:val="22"/>
        </w:rPr>
        <w:t>godine</w:t>
      </w:r>
      <w:proofErr w:type="gramEnd"/>
      <w:r w:rsidRPr="006605B5">
        <w:rPr>
          <w:sz w:val="22"/>
          <w:szCs w:val="22"/>
        </w:rPr>
        <w:t xml:space="preserve"> kao zajednički projekt Saveza udruga Molekula i Grada Rijeke unutar projekta Forget Heritage, </w:t>
      </w:r>
      <w:r w:rsidRPr="006605B5">
        <w:rPr>
          <w:b/>
          <w:bCs/>
          <w:sz w:val="22"/>
          <w:szCs w:val="22"/>
        </w:rPr>
        <w:t>Ri:USE centar</w:t>
      </w:r>
      <w:r w:rsidRPr="006605B5">
        <w:rPr>
          <w:sz w:val="22"/>
          <w:szCs w:val="22"/>
        </w:rPr>
        <w:t xml:space="preserve"> sastoji se od prostora radione opremljene osnovnim stolarskim alatom i strojevima za recikliranje plastike, i salonsko-izložbenog prostora. Kroz program Dopolavoro, centar se bavi izradom predmeta i namještaja od drvenog i plastičnog otpada, edukacijom na temu klimatskih promjena i reciklaže, eksperimentiranjem u području novih primjena i načina iskorištavanja otpadnog materijala, prostornim uređenjem raznih prostora i uključivanjem zajednice u procese upravljanja radnim prostorima u svrhu poboljšavanja svakodnevice.</w:t>
      </w:r>
    </w:p>
    <w:p w14:paraId="7DE10B71" w14:textId="77777777" w:rsidR="00BF50CE" w:rsidRDefault="00BF50CE" w:rsidP="00732AD7">
      <w:pPr>
        <w:rPr>
          <w:rFonts w:cstheme="minorHAnsi"/>
          <w:b/>
          <w:sz w:val="28"/>
          <w:szCs w:val="28"/>
          <w:lang w:val="hr-HR"/>
        </w:rPr>
      </w:pPr>
    </w:p>
    <w:p w14:paraId="3D80F3A6" w14:textId="77777777" w:rsidR="00BF50CE" w:rsidRPr="006F055D" w:rsidRDefault="00BF50CE" w:rsidP="00732AD7">
      <w:pPr>
        <w:rPr>
          <w:rFonts w:cstheme="minorHAnsi"/>
          <w:b/>
          <w:sz w:val="22"/>
          <w:szCs w:val="22"/>
          <w:lang w:val="hr-HR"/>
        </w:rPr>
      </w:pPr>
      <w:r w:rsidRPr="006F055D">
        <w:rPr>
          <w:rFonts w:cstheme="minorHAnsi"/>
          <w:b/>
          <w:sz w:val="22"/>
          <w:szCs w:val="22"/>
          <w:lang w:val="hr-HR"/>
        </w:rPr>
        <w:lastRenderedPageBreak/>
        <w:t>Izdavaštvo</w:t>
      </w:r>
    </w:p>
    <w:p w14:paraId="170FFC0D" w14:textId="77777777" w:rsidR="00BF50CE" w:rsidRPr="007242B0" w:rsidRDefault="00BF50CE" w:rsidP="00732AD7">
      <w:pPr>
        <w:rPr>
          <w:rFonts w:cstheme="minorHAnsi"/>
          <w:b/>
          <w:sz w:val="28"/>
          <w:szCs w:val="28"/>
          <w:lang w:val="hr-HR"/>
        </w:rPr>
      </w:pPr>
    </w:p>
    <w:p w14:paraId="5141EBD0" w14:textId="46AC09B1" w:rsidR="00BF50CE" w:rsidRPr="007A301E" w:rsidRDefault="00BF50CE" w:rsidP="00732AD7">
      <w:pPr>
        <w:rPr>
          <w:sz w:val="22"/>
          <w:szCs w:val="22"/>
        </w:rPr>
      </w:pPr>
      <w:r w:rsidRPr="00A11C97">
        <w:rPr>
          <w:sz w:val="22"/>
          <w:szCs w:val="22"/>
        </w:rPr>
        <w:t xml:space="preserve">U sklopu programa Dopolavora priprema se dvadesetak publikacija koje će biti objavljene u izdavačkom programu Skhole, Multimedijalnog instituta Mama te u izdavačkom programu Rad i misao izdavačke kuće Jesenski i Turk. </w:t>
      </w:r>
      <w:bookmarkStart w:id="12" w:name="_Hlk19619586"/>
      <w:r w:rsidRPr="00A11C97">
        <w:rPr>
          <w:sz w:val="22"/>
          <w:szCs w:val="22"/>
        </w:rPr>
        <w:t xml:space="preserve">Izdavački će program Rad i misao objaviti knjige iz područja književnosti, političke teorije, estetike i kulturalnih studija, a neki od naslova su Deborah Cowen: The Deadly Life of Logistics, David Graeber: Bullshit Job. A Theory, i James Bridle: New Dark Age. Izdavački program Skhole će objaviti knjige iz područja književnosti, političke teorije, estetike i kulturalnih studija, a neki od naslova su Sylvain Lazarus: Maj ‘68 Politika i povijest; Didier Eribon: Povratak u Reims; Giovanna Franca Dalla Costa: Rad ljubavi. </w:t>
      </w:r>
      <w:bookmarkEnd w:id="12"/>
    </w:p>
    <w:p w14:paraId="69006A9E" w14:textId="4763D3A3" w:rsidR="00BF50CE" w:rsidRDefault="00BF50CE" w:rsidP="00732AD7">
      <w:pPr>
        <w:rPr>
          <w:rFonts w:cs="Calibri"/>
          <w:b/>
          <w:sz w:val="22"/>
          <w:szCs w:val="22"/>
        </w:rPr>
      </w:pPr>
    </w:p>
    <w:p w14:paraId="5BBAF792" w14:textId="68BFC829" w:rsidR="00A03239" w:rsidRDefault="00A03239" w:rsidP="00732AD7">
      <w:pPr>
        <w:rPr>
          <w:rFonts w:cs="Calibri"/>
          <w:b/>
          <w:sz w:val="22"/>
          <w:szCs w:val="22"/>
        </w:rPr>
      </w:pPr>
    </w:p>
    <w:p w14:paraId="522A1302" w14:textId="77777777" w:rsidR="00A65F25" w:rsidRPr="008366B4" w:rsidRDefault="00A65F25" w:rsidP="00732AD7">
      <w:pPr>
        <w:rPr>
          <w:b/>
          <w:bCs/>
        </w:rPr>
      </w:pPr>
    </w:p>
    <w:p w14:paraId="33281762" w14:textId="33831E9C" w:rsidR="00A65F25" w:rsidRDefault="0008645A" w:rsidP="00732AD7">
      <w:pPr>
        <w:rPr>
          <w:b/>
          <w:bCs/>
        </w:rPr>
      </w:pPr>
      <w:r>
        <w:rPr>
          <w:b/>
          <w:bCs/>
        </w:rPr>
        <w:t>K</w:t>
      </w:r>
      <w:r w:rsidR="0078642B">
        <w:rPr>
          <w:b/>
          <w:bCs/>
        </w:rPr>
        <w:t xml:space="preserve">ronološki </w:t>
      </w:r>
      <w:r w:rsidR="00A65F25" w:rsidRPr="008366B4">
        <w:rPr>
          <w:b/>
          <w:bCs/>
        </w:rPr>
        <w:t xml:space="preserve">pregled </w:t>
      </w:r>
      <w:r>
        <w:rPr>
          <w:b/>
          <w:bCs/>
        </w:rPr>
        <w:t xml:space="preserve">Dopolavoro </w:t>
      </w:r>
      <w:r w:rsidR="00A65F25" w:rsidRPr="008366B4">
        <w:rPr>
          <w:b/>
          <w:bCs/>
        </w:rPr>
        <w:t>programa</w:t>
      </w:r>
      <w:r>
        <w:rPr>
          <w:b/>
          <w:bCs/>
        </w:rPr>
        <w:t xml:space="preserve"> u 2020. godini</w:t>
      </w:r>
      <w:r w:rsidR="00A65F25" w:rsidRPr="008366B4">
        <w:rPr>
          <w:b/>
          <w:bCs/>
        </w:rPr>
        <w:t>:</w:t>
      </w:r>
    </w:p>
    <w:p w14:paraId="3D022416" w14:textId="77777777" w:rsidR="00A65F25" w:rsidRPr="00DE1DAA" w:rsidRDefault="00A65F25" w:rsidP="00732AD7">
      <w:pPr>
        <w:rPr>
          <w:i/>
          <w:iCs/>
          <w:sz w:val="22"/>
          <w:szCs w:val="22"/>
        </w:rPr>
      </w:pPr>
    </w:p>
    <w:p w14:paraId="0DC094B5" w14:textId="77777777" w:rsidR="00DE1DAA" w:rsidRPr="00E22B71" w:rsidRDefault="00DE1DAA" w:rsidP="00732AD7">
      <w:pPr>
        <w:rPr>
          <w:i/>
          <w:iCs/>
          <w:sz w:val="22"/>
          <w:szCs w:val="22"/>
        </w:rPr>
      </w:pPr>
    </w:p>
    <w:p w14:paraId="3015A8B0" w14:textId="77777777" w:rsidR="00DE1DAA" w:rsidRPr="00E22B71" w:rsidRDefault="00DE1DAA" w:rsidP="00732AD7">
      <w:pPr>
        <w:rPr>
          <w:i/>
          <w:iCs/>
          <w:sz w:val="22"/>
          <w:szCs w:val="22"/>
        </w:rPr>
      </w:pPr>
      <w:r w:rsidRPr="00E22B71">
        <w:rPr>
          <w:i/>
          <w:iCs/>
          <w:sz w:val="22"/>
          <w:szCs w:val="22"/>
        </w:rPr>
        <w:t>Treća smjena / The Third Shift</w:t>
      </w:r>
    </w:p>
    <w:p w14:paraId="49F545F9" w14:textId="77777777" w:rsidR="00DE1DAA" w:rsidRPr="00E22B71" w:rsidRDefault="00DE1DAA" w:rsidP="00732AD7">
      <w:pPr>
        <w:rPr>
          <w:i/>
          <w:iCs/>
          <w:sz w:val="22"/>
          <w:szCs w:val="22"/>
        </w:rPr>
      </w:pPr>
      <w:bookmarkStart w:id="13" w:name="_Hlk19784576"/>
      <w:r w:rsidRPr="00E22B71">
        <w:rPr>
          <w:i/>
          <w:iCs/>
          <w:sz w:val="22"/>
          <w:szCs w:val="22"/>
        </w:rPr>
        <w:t>23. ožujak – 12. travanj 2020.</w:t>
      </w:r>
    </w:p>
    <w:bookmarkEnd w:id="13"/>
    <w:p w14:paraId="33CCB355" w14:textId="4F0890D4" w:rsidR="00DE1DAA" w:rsidRDefault="00DE1DAA" w:rsidP="00732AD7">
      <w:pPr>
        <w:pStyle w:val="ListParagraph"/>
        <w:ind w:left="1843"/>
        <w:rPr>
          <w:i/>
          <w:iCs/>
          <w:sz w:val="22"/>
          <w:szCs w:val="22"/>
        </w:rPr>
      </w:pPr>
    </w:p>
    <w:p w14:paraId="110102AB" w14:textId="77777777" w:rsidR="00DE1DAA" w:rsidRPr="00E22B71" w:rsidRDefault="00DE1DAA" w:rsidP="00732AD7">
      <w:pPr>
        <w:rPr>
          <w:i/>
          <w:iCs/>
          <w:sz w:val="22"/>
          <w:szCs w:val="22"/>
        </w:rPr>
      </w:pPr>
      <w:r w:rsidRPr="00E22B71">
        <w:rPr>
          <w:i/>
          <w:iCs/>
          <w:sz w:val="22"/>
          <w:szCs w:val="22"/>
        </w:rPr>
        <w:t>Usijano more / The Sea is Glowing</w:t>
      </w:r>
    </w:p>
    <w:p w14:paraId="6ED01383" w14:textId="77777777" w:rsidR="00DE1DAA" w:rsidRPr="00E22B71" w:rsidRDefault="00DE1DAA" w:rsidP="00732AD7">
      <w:pPr>
        <w:rPr>
          <w:i/>
          <w:iCs/>
          <w:sz w:val="22"/>
          <w:szCs w:val="22"/>
        </w:rPr>
      </w:pPr>
      <w:bookmarkStart w:id="14" w:name="_Hlk19784603"/>
      <w:r w:rsidRPr="00E22B71">
        <w:rPr>
          <w:i/>
          <w:iCs/>
          <w:sz w:val="22"/>
          <w:szCs w:val="22"/>
        </w:rPr>
        <w:t>23. travanj – 12. srpanj 2020.</w:t>
      </w:r>
    </w:p>
    <w:bookmarkEnd w:id="14"/>
    <w:p w14:paraId="1B1ADC71" w14:textId="77777777" w:rsidR="00DE1DAA" w:rsidRPr="00E22B71" w:rsidRDefault="00DE1DAA" w:rsidP="00732AD7">
      <w:pPr>
        <w:rPr>
          <w:i/>
          <w:iCs/>
          <w:sz w:val="22"/>
          <w:szCs w:val="22"/>
        </w:rPr>
      </w:pPr>
    </w:p>
    <w:p w14:paraId="7087A77A" w14:textId="77777777" w:rsidR="00DE1DAA" w:rsidRPr="00E22B71" w:rsidRDefault="00DE1DAA" w:rsidP="00732AD7">
      <w:pPr>
        <w:rPr>
          <w:i/>
          <w:iCs/>
          <w:sz w:val="22"/>
          <w:szCs w:val="22"/>
        </w:rPr>
      </w:pPr>
      <w:r w:rsidRPr="00E22B71">
        <w:rPr>
          <w:i/>
          <w:iCs/>
          <w:sz w:val="22"/>
          <w:szCs w:val="22"/>
        </w:rPr>
        <w:t>Terra Effluviens</w:t>
      </w:r>
    </w:p>
    <w:p w14:paraId="1F30D7A7" w14:textId="77777777" w:rsidR="00DE1DAA" w:rsidRPr="00E22B71" w:rsidRDefault="00DE1DAA" w:rsidP="00732AD7">
      <w:pPr>
        <w:rPr>
          <w:i/>
          <w:iCs/>
          <w:sz w:val="22"/>
          <w:szCs w:val="22"/>
        </w:rPr>
      </w:pPr>
      <w:r w:rsidRPr="00E22B71">
        <w:rPr>
          <w:i/>
          <w:iCs/>
          <w:sz w:val="22"/>
          <w:szCs w:val="22"/>
        </w:rPr>
        <w:t>24. travanj - 15. svibanj 2020.</w:t>
      </w:r>
    </w:p>
    <w:p w14:paraId="2FCDDD89" w14:textId="77777777" w:rsidR="00DE1DAA" w:rsidRPr="00E22B71" w:rsidRDefault="00DE1DAA" w:rsidP="00732AD7">
      <w:pPr>
        <w:rPr>
          <w:i/>
          <w:iCs/>
          <w:sz w:val="22"/>
          <w:szCs w:val="22"/>
        </w:rPr>
      </w:pPr>
    </w:p>
    <w:p w14:paraId="07B8AFA2" w14:textId="77777777" w:rsidR="00DE1DAA" w:rsidRPr="00E22B71" w:rsidRDefault="00DE1DAA" w:rsidP="00732AD7">
      <w:pPr>
        <w:rPr>
          <w:i/>
          <w:iCs/>
          <w:sz w:val="22"/>
          <w:szCs w:val="22"/>
        </w:rPr>
      </w:pPr>
    </w:p>
    <w:p w14:paraId="53368BAE" w14:textId="77777777" w:rsidR="00DE1DAA" w:rsidRPr="00E22B71" w:rsidRDefault="00DE1DAA" w:rsidP="00732AD7">
      <w:pPr>
        <w:rPr>
          <w:i/>
          <w:iCs/>
          <w:sz w:val="22"/>
          <w:szCs w:val="22"/>
        </w:rPr>
      </w:pPr>
      <w:r w:rsidRPr="00E22B71">
        <w:rPr>
          <w:i/>
          <w:iCs/>
          <w:sz w:val="22"/>
          <w:szCs w:val="22"/>
        </w:rPr>
        <w:t>Ghosting the Ghost</w:t>
      </w:r>
    </w:p>
    <w:p w14:paraId="6E996408" w14:textId="77777777" w:rsidR="00DE1DAA" w:rsidRPr="00E22B71" w:rsidRDefault="00DE1DAA" w:rsidP="00732AD7">
      <w:pPr>
        <w:rPr>
          <w:i/>
          <w:iCs/>
          <w:sz w:val="22"/>
          <w:szCs w:val="22"/>
        </w:rPr>
      </w:pPr>
      <w:r w:rsidRPr="00E22B71">
        <w:rPr>
          <w:i/>
          <w:iCs/>
          <w:sz w:val="22"/>
          <w:szCs w:val="22"/>
        </w:rPr>
        <w:t>24. travanj – 15. svibanj 2020.</w:t>
      </w:r>
    </w:p>
    <w:p w14:paraId="3854B9DB" w14:textId="36C11E50" w:rsidR="00DE1DAA" w:rsidRDefault="00DE1DAA" w:rsidP="00732AD7">
      <w:pPr>
        <w:rPr>
          <w:i/>
          <w:iCs/>
          <w:sz w:val="22"/>
          <w:szCs w:val="22"/>
        </w:rPr>
      </w:pPr>
    </w:p>
    <w:p w14:paraId="29B4C3DF" w14:textId="77777777" w:rsidR="009A16CE" w:rsidRPr="00E22B71" w:rsidRDefault="009A16CE" w:rsidP="00732AD7">
      <w:pPr>
        <w:rPr>
          <w:i/>
          <w:iCs/>
          <w:sz w:val="22"/>
          <w:szCs w:val="22"/>
        </w:rPr>
      </w:pPr>
    </w:p>
    <w:p w14:paraId="256ADA08" w14:textId="77777777" w:rsidR="00DE1DAA" w:rsidRPr="00E22B71" w:rsidRDefault="00DE1DAA" w:rsidP="00732AD7">
      <w:pPr>
        <w:rPr>
          <w:i/>
          <w:iCs/>
          <w:sz w:val="22"/>
          <w:szCs w:val="22"/>
        </w:rPr>
      </w:pPr>
      <w:r w:rsidRPr="00E22B71">
        <w:rPr>
          <w:i/>
          <w:iCs/>
          <w:sz w:val="22"/>
          <w:szCs w:val="22"/>
        </w:rPr>
        <w:t>Raditi za nestanak rada / The Labour of Making Labour Dissapear</w:t>
      </w:r>
    </w:p>
    <w:p w14:paraId="0F3B25B9" w14:textId="77777777" w:rsidR="00DE1DAA" w:rsidRPr="00E22B71" w:rsidRDefault="00DE1DAA" w:rsidP="00732AD7">
      <w:pPr>
        <w:rPr>
          <w:i/>
          <w:iCs/>
          <w:sz w:val="22"/>
          <w:szCs w:val="22"/>
        </w:rPr>
      </w:pPr>
      <w:r w:rsidRPr="00E22B71">
        <w:rPr>
          <w:i/>
          <w:iCs/>
          <w:sz w:val="22"/>
          <w:szCs w:val="22"/>
        </w:rPr>
        <w:t>24. travanj – 15. svibanj 2020.</w:t>
      </w:r>
    </w:p>
    <w:p w14:paraId="48F7E244" w14:textId="77777777" w:rsidR="00DE1DAA" w:rsidRPr="00E22B71" w:rsidRDefault="00DE1DAA" w:rsidP="00732AD7">
      <w:pPr>
        <w:rPr>
          <w:i/>
          <w:iCs/>
          <w:sz w:val="22"/>
          <w:szCs w:val="22"/>
        </w:rPr>
      </w:pPr>
    </w:p>
    <w:p w14:paraId="68B021B1" w14:textId="77777777" w:rsidR="00DE1DAA" w:rsidRPr="00E22B71" w:rsidRDefault="00DE1DAA" w:rsidP="00732AD7">
      <w:pPr>
        <w:rPr>
          <w:i/>
          <w:iCs/>
          <w:sz w:val="22"/>
          <w:szCs w:val="22"/>
        </w:rPr>
      </w:pPr>
      <w:r w:rsidRPr="00E22B71">
        <w:rPr>
          <w:i/>
          <w:iCs/>
          <w:sz w:val="22"/>
          <w:szCs w:val="22"/>
        </w:rPr>
        <w:t>Histerične mašine / Histerical Machines</w:t>
      </w:r>
    </w:p>
    <w:p w14:paraId="48097F15" w14:textId="77777777" w:rsidR="00DE1DAA" w:rsidRPr="00E22B71" w:rsidRDefault="00DE1DAA" w:rsidP="00732AD7">
      <w:pPr>
        <w:rPr>
          <w:i/>
          <w:iCs/>
          <w:sz w:val="22"/>
          <w:szCs w:val="22"/>
        </w:rPr>
      </w:pPr>
      <w:r w:rsidRPr="00E22B71">
        <w:rPr>
          <w:i/>
          <w:iCs/>
          <w:sz w:val="22"/>
          <w:szCs w:val="22"/>
        </w:rPr>
        <w:t>25. travnja – 16. svibnja 2020.</w:t>
      </w:r>
    </w:p>
    <w:p w14:paraId="2FD666BB" w14:textId="77777777" w:rsidR="00DE1DAA" w:rsidRPr="00E22B71" w:rsidRDefault="00DE1DAA" w:rsidP="00732AD7">
      <w:pPr>
        <w:rPr>
          <w:i/>
          <w:iCs/>
          <w:sz w:val="22"/>
          <w:szCs w:val="22"/>
        </w:rPr>
      </w:pPr>
    </w:p>
    <w:p w14:paraId="4F2FEBAD" w14:textId="77777777" w:rsidR="00DE1DAA" w:rsidRPr="00E22B71" w:rsidRDefault="00DE1DAA" w:rsidP="00732AD7">
      <w:pPr>
        <w:rPr>
          <w:i/>
          <w:iCs/>
          <w:sz w:val="22"/>
          <w:szCs w:val="22"/>
        </w:rPr>
      </w:pPr>
      <w:r w:rsidRPr="00E22B71">
        <w:rPr>
          <w:i/>
          <w:iCs/>
          <w:sz w:val="22"/>
          <w:szCs w:val="22"/>
        </w:rPr>
        <w:t>Oblomo narodu / Oblomo to the People</w:t>
      </w:r>
    </w:p>
    <w:p w14:paraId="7C711A38" w14:textId="4A90309C" w:rsidR="00DE1DAA" w:rsidRDefault="00DE1DAA" w:rsidP="00732AD7">
      <w:pPr>
        <w:rPr>
          <w:i/>
          <w:iCs/>
          <w:sz w:val="22"/>
          <w:szCs w:val="22"/>
        </w:rPr>
      </w:pPr>
      <w:bookmarkStart w:id="15" w:name="_Hlk19874106"/>
      <w:r w:rsidRPr="00E22B71">
        <w:rPr>
          <w:i/>
          <w:iCs/>
          <w:sz w:val="22"/>
          <w:szCs w:val="22"/>
        </w:rPr>
        <w:t>25. travnja – 17. svibnja 2020.</w:t>
      </w:r>
    </w:p>
    <w:bookmarkEnd w:id="15"/>
    <w:p w14:paraId="2815038C" w14:textId="77777777" w:rsidR="00DE1DAA" w:rsidRPr="00E22B71" w:rsidRDefault="00DE1DAA" w:rsidP="00732AD7">
      <w:pPr>
        <w:rPr>
          <w:i/>
          <w:iCs/>
          <w:sz w:val="22"/>
          <w:szCs w:val="22"/>
        </w:rPr>
      </w:pPr>
    </w:p>
    <w:p w14:paraId="4935CFC0" w14:textId="77777777" w:rsidR="00DE1DAA" w:rsidRPr="00DE1DAA" w:rsidRDefault="00DE1DAA" w:rsidP="00732AD7">
      <w:pPr>
        <w:rPr>
          <w:i/>
          <w:iCs/>
          <w:sz w:val="22"/>
          <w:szCs w:val="22"/>
        </w:rPr>
      </w:pPr>
      <w:r w:rsidRPr="00DE1DAA">
        <w:rPr>
          <w:i/>
          <w:iCs/>
          <w:sz w:val="22"/>
          <w:szCs w:val="22"/>
        </w:rPr>
        <w:t>Pjesme rada</w:t>
      </w:r>
    </w:p>
    <w:p w14:paraId="306FD3F0" w14:textId="77777777" w:rsidR="00DE1DAA" w:rsidRPr="00DE1DAA" w:rsidRDefault="00DE1DAA" w:rsidP="00732AD7">
      <w:pPr>
        <w:rPr>
          <w:i/>
          <w:iCs/>
          <w:sz w:val="22"/>
          <w:szCs w:val="22"/>
        </w:rPr>
      </w:pPr>
      <w:r w:rsidRPr="00DE1DAA">
        <w:rPr>
          <w:i/>
          <w:iCs/>
          <w:sz w:val="22"/>
          <w:szCs w:val="22"/>
        </w:rPr>
        <w:t>16. i 17. svibnja 2020.</w:t>
      </w:r>
    </w:p>
    <w:p w14:paraId="5E88ECA9" w14:textId="77777777" w:rsidR="00DE1DAA" w:rsidRPr="00E22B71" w:rsidRDefault="00DE1DAA" w:rsidP="00732AD7">
      <w:pPr>
        <w:rPr>
          <w:i/>
          <w:iCs/>
          <w:sz w:val="22"/>
          <w:szCs w:val="22"/>
        </w:rPr>
      </w:pPr>
    </w:p>
    <w:p w14:paraId="45EBE629" w14:textId="77777777" w:rsidR="00DE1DAA" w:rsidRPr="00E22B71" w:rsidRDefault="00DE1DAA" w:rsidP="00732AD7">
      <w:pPr>
        <w:rPr>
          <w:i/>
          <w:iCs/>
          <w:sz w:val="22"/>
          <w:szCs w:val="22"/>
        </w:rPr>
      </w:pPr>
      <w:r w:rsidRPr="00E22B71">
        <w:rPr>
          <w:i/>
          <w:iCs/>
          <w:sz w:val="22"/>
          <w:szCs w:val="22"/>
        </w:rPr>
        <w:t>Zbor / Chorus</w:t>
      </w:r>
    </w:p>
    <w:p w14:paraId="29B34C75" w14:textId="6DBD0377" w:rsidR="00DE1DAA" w:rsidRPr="00E22B71" w:rsidRDefault="00DE1DAA" w:rsidP="00732AD7">
      <w:pPr>
        <w:rPr>
          <w:i/>
          <w:iCs/>
          <w:sz w:val="22"/>
          <w:szCs w:val="22"/>
        </w:rPr>
      </w:pPr>
      <w:r w:rsidRPr="00E22B71">
        <w:rPr>
          <w:i/>
          <w:iCs/>
          <w:sz w:val="22"/>
          <w:szCs w:val="22"/>
        </w:rPr>
        <w:t>21. – 28. svibnja 2020.</w:t>
      </w:r>
    </w:p>
    <w:p w14:paraId="1A07D666" w14:textId="3E2B30A1" w:rsidR="00DE1DAA" w:rsidRDefault="00DE1DAA" w:rsidP="00732AD7">
      <w:pPr>
        <w:rPr>
          <w:i/>
          <w:iCs/>
          <w:sz w:val="22"/>
          <w:szCs w:val="22"/>
        </w:rPr>
      </w:pPr>
    </w:p>
    <w:p w14:paraId="76FFCA0E" w14:textId="77777777" w:rsidR="00DE1DAA" w:rsidRPr="00E22B71" w:rsidRDefault="00DE1DAA" w:rsidP="00732AD7">
      <w:pPr>
        <w:rPr>
          <w:i/>
          <w:iCs/>
          <w:sz w:val="22"/>
          <w:szCs w:val="22"/>
        </w:rPr>
      </w:pPr>
      <w:r w:rsidRPr="00E22B71">
        <w:rPr>
          <w:i/>
          <w:iCs/>
          <w:sz w:val="22"/>
          <w:szCs w:val="22"/>
        </w:rPr>
        <w:t>Shema stvari / The Scheme of Things</w:t>
      </w:r>
    </w:p>
    <w:p w14:paraId="4DF776B8" w14:textId="77777777" w:rsidR="00DE1DAA" w:rsidRPr="00E22B71" w:rsidRDefault="00DE1DAA" w:rsidP="00732AD7">
      <w:pPr>
        <w:rPr>
          <w:i/>
          <w:iCs/>
          <w:sz w:val="22"/>
          <w:szCs w:val="22"/>
        </w:rPr>
      </w:pPr>
      <w:r w:rsidRPr="00E22B71">
        <w:rPr>
          <w:i/>
          <w:iCs/>
          <w:sz w:val="22"/>
          <w:szCs w:val="22"/>
        </w:rPr>
        <w:t>21. svibanj – 14. lipanj 2020.</w:t>
      </w:r>
    </w:p>
    <w:p w14:paraId="3B67E9BB" w14:textId="77777777" w:rsidR="00DE1DAA" w:rsidRPr="00DE1DAA" w:rsidRDefault="00DE1DAA" w:rsidP="00732AD7">
      <w:pPr>
        <w:rPr>
          <w:i/>
          <w:iCs/>
          <w:sz w:val="22"/>
          <w:szCs w:val="22"/>
        </w:rPr>
      </w:pPr>
    </w:p>
    <w:p w14:paraId="1C7E7617" w14:textId="77777777" w:rsidR="00DE1DAA" w:rsidRPr="00DE1DAA" w:rsidRDefault="00DE1DAA" w:rsidP="00732AD7">
      <w:pPr>
        <w:rPr>
          <w:i/>
          <w:iCs/>
          <w:sz w:val="22"/>
          <w:szCs w:val="22"/>
        </w:rPr>
      </w:pPr>
      <w:r w:rsidRPr="00DE1DAA">
        <w:rPr>
          <w:i/>
          <w:iCs/>
          <w:sz w:val="22"/>
          <w:szCs w:val="22"/>
        </w:rPr>
        <w:t xml:space="preserve">Konferencija kurvi </w:t>
      </w:r>
    </w:p>
    <w:p w14:paraId="6A9E8062" w14:textId="3B238AA1" w:rsidR="00DE1DAA" w:rsidRDefault="00DE1DAA" w:rsidP="00732AD7">
      <w:pPr>
        <w:rPr>
          <w:i/>
          <w:iCs/>
          <w:sz w:val="22"/>
          <w:szCs w:val="22"/>
        </w:rPr>
      </w:pPr>
      <w:r w:rsidRPr="00DE1DAA">
        <w:rPr>
          <w:i/>
          <w:iCs/>
          <w:sz w:val="22"/>
          <w:szCs w:val="22"/>
        </w:rPr>
        <w:t>21.</w:t>
      </w:r>
      <w:r w:rsidR="0008645A">
        <w:rPr>
          <w:i/>
          <w:iCs/>
          <w:sz w:val="22"/>
          <w:szCs w:val="22"/>
        </w:rPr>
        <w:t xml:space="preserve">, 22. i </w:t>
      </w:r>
      <w:r w:rsidRPr="00DE1DAA">
        <w:rPr>
          <w:i/>
          <w:iCs/>
          <w:sz w:val="22"/>
          <w:szCs w:val="22"/>
        </w:rPr>
        <w:t>23. svibnja 2020.</w:t>
      </w:r>
    </w:p>
    <w:p w14:paraId="6D251BB9" w14:textId="77777777" w:rsidR="00DE1DAA" w:rsidRPr="00E22B71" w:rsidRDefault="00DE1DAA" w:rsidP="00732AD7">
      <w:pPr>
        <w:rPr>
          <w:i/>
          <w:iCs/>
          <w:sz w:val="22"/>
          <w:szCs w:val="22"/>
        </w:rPr>
      </w:pPr>
    </w:p>
    <w:p w14:paraId="5DB02B75" w14:textId="77777777" w:rsidR="00DE1DAA" w:rsidRPr="00E22B71" w:rsidRDefault="00DE1DAA" w:rsidP="00732AD7">
      <w:pPr>
        <w:rPr>
          <w:i/>
          <w:iCs/>
          <w:sz w:val="22"/>
          <w:szCs w:val="22"/>
        </w:rPr>
      </w:pPr>
      <w:r w:rsidRPr="00E22B71">
        <w:rPr>
          <w:i/>
          <w:iCs/>
          <w:sz w:val="22"/>
          <w:szCs w:val="22"/>
        </w:rPr>
        <w:t>Work hard. Have Fun. Make History.</w:t>
      </w:r>
    </w:p>
    <w:p w14:paraId="4A800B02" w14:textId="77777777" w:rsidR="00DE1DAA" w:rsidRPr="00E22B71" w:rsidRDefault="00DE1DAA" w:rsidP="00732AD7">
      <w:pPr>
        <w:rPr>
          <w:i/>
          <w:iCs/>
          <w:sz w:val="22"/>
          <w:szCs w:val="22"/>
        </w:rPr>
      </w:pPr>
      <w:r w:rsidRPr="00E22B71">
        <w:rPr>
          <w:i/>
          <w:iCs/>
          <w:sz w:val="22"/>
          <w:szCs w:val="22"/>
        </w:rPr>
        <w:lastRenderedPageBreak/>
        <w:t>22. svibanj – 11. lipanj 2020.</w:t>
      </w:r>
    </w:p>
    <w:p w14:paraId="19F56A68" w14:textId="77777777" w:rsidR="00DE1DAA" w:rsidRDefault="00DE1DAA" w:rsidP="00732AD7">
      <w:pPr>
        <w:rPr>
          <w:i/>
          <w:iCs/>
          <w:sz w:val="22"/>
          <w:szCs w:val="22"/>
        </w:rPr>
      </w:pPr>
    </w:p>
    <w:p w14:paraId="318F9B78" w14:textId="77777777" w:rsidR="00DE1DAA" w:rsidRPr="00E22B71" w:rsidRDefault="00DE1DAA" w:rsidP="00732AD7">
      <w:pPr>
        <w:rPr>
          <w:i/>
          <w:iCs/>
          <w:sz w:val="22"/>
          <w:szCs w:val="22"/>
        </w:rPr>
      </w:pPr>
      <w:r w:rsidRPr="00E22B71">
        <w:rPr>
          <w:i/>
          <w:iCs/>
          <w:sz w:val="22"/>
          <w:szCs w:val="22"/>
        </w:rPr>
        <w:t>Compressorhead</w:t>
      </w:r>
    </w:p>
    <w:p w14:paraId="6D4C2B40" w14:textId="77777777" w:rsidR="00DE1DAA" w:rsidRPr="00E22B71" w:rsidRDefault="00DE1DAA" w:rsidP="00732AD7">
      <w:pPr>
        <w:rPr>
          <w:i/>
          <w:iCs/>
          <w:sz w:val="22"/>
          <w:szCs w:val="22"/>
        </w:rPr>
      </w:pPr>
      <w:r w:rsidRPr="00E22B71">
        <w:rPr>
          <w:i/>
          <w:iCs/>
          <w:sz w:val="22"/>
          <w:szCs w:val="22"/>
        </w:rPr>
        <w:t>25. svibnja 2020.</w:t>
      </w:r>
    </w:p>
    <w:p w14:paraId="469086C9" w14:textId="68122AD1" w:rsidR="00DE1DAA" w:rsidRDefault="00DE1DAA" w:rsidP="00732AD7">
      <w:pPr>
        <w:rPr>
          <w:i/>
          <w:iCs/>
          <w:sz w:val="22"/>
          <w:szCs w:val="22"/>
        </w:rPr>
      </w:pPr>
    </w:p>
    <w:p w14:paraId="7E752304" w14:textId="77777777" w:rsidR="0008645A" w:rsidRPr="00DE1DAA" w:rsidRDefault="0008645A" w:rsidP="00732AD7">
      <w:pPr>
        <w:rPr>
          <w:i/>
          <w:iCs/>
          <w:sz w:val="22"/>
          <w:szCs w:val="22"/>
        </w:rPr>
      </w:pPr>
      <w:r w:rsidRPr="00DE1DAA">
        <w:rPr>
          <w:i/>
          <w:iCs/>
          <w:sz w:val="22"/>
          <w:szCs w:val="22"/>
        </w:rPr>
        <w:t xml:space="preserve">Iskop </w:t>
      </w:r>
    </w:p>
    <w:p w14:paraId="6ECD5BF8" w14:textId="77777777" w:rsidR="0008645A" w:rsidRPr="00DE1DAA" w:rsidRDefault="0008645A" w:rsidP="00732AD7">
      <w:pPr>
        <w:rPr>
          <w:rFonts w:ascii="Calibri" w:hAnsi="Calibri" w:cs="Calibri"/>
          <w:i/>
          <w:iCs/>
          <w:sz w:val="22"/>
          <w:szCs w:val="22"/>
          <w:lang w:val="en-US"/>
        </w:rPr>
      </w:pPr>
      <w:r w:rsidRPr="00DE1DAA">
        <w:rPr>
          <w:i/>
          <w:iCs/>
          <w:sz w:val="22"/>
          <w:szCs w:val="22"/>
        </w:rPr>
        <w:t>15. i 16. lip</w:t>
      </w:r>
      <w:r>
        <w:rPr>
          <w:i/>
          <w:iCs/>
          <w:sz w:val="22"/>
          <w:szCs w:val="22"/>
        </w:rPr>
        <w:t>anj</w:t>
      </w:r>
      <w:r w:rsidRPr="00DE1DAA">
        <w:rPr>
          <w:i/>
          <w:iCs/>
          <w:sz w:val="22"/>
          <w:szCs w:val="22"/>
        </w:rPr>
        <w:t xml:space="preserve"> 2020. </w:t>
      </w:r>
    </w:p>
    <w:p w14:paraId="1C0171BD" w14:textId="77777777" w:rsidR="0008645A" w:rsidRDefault="0008645A" w:rsidP="00732AD7">
      <w:pPr>
        <w:rPr>
          <w:i/>
          <w:iCs/>
          <w:sz w:val="22"/>
          <w:szCs w:val="22"/>
        </w:rPr>
      </w:pPr>
    </w:p>
    <w:p w14:paraId="1B13316E" w14:textId="77777777" w:rsidR="00DE1DAA" w:rsidRPr="00E22B71" w:rsidRDefault="00DE1DAA" w:rsidP="00732AD7">
      <w:pPr>
        <w:rPr>
          <w:i/>
          <w:iCs/>
          <w:sz w:val="22"/>
          <w:szCs w:val="22"/>
        </w:rPr>
      </w:pPr>
      <w:r w:rsidRPr="00E22B71">
        <w:rPr>
          <w:i/>
          <w:iCs/>
          <w:sz w:val="22"/>
          <w:szCs w:val="22"/>
        </w:rPr>
        <w:t>Piratska skrb / Pirate care</w:t>
      </w:r>
    </w:p>
    <w:p w14:paraId="4A5C079A" w14:textId="77777777" w:rsidR="00DE1DAA" w:rsidRPr="00E22B71" w:rsidRDefault="00DE1DAA" w:rsidP="00732AD7">
      <w:pPr>
        <w:rPr>
          <w:i/>
          <w:iCs/>
          <w:sz w:val="22"/>
          <w:szCs w:val="22"/>
        </w:rPr>
      </w:pPr>
      <w:r w:rsidRPr="00E22B71">
        <w:rPr>
          <w:i/>
          <w:iCs/>
          <w:sz w:val="22"/>
          <w:szCs w:val="22"/>
        </w:rPr>
        <w:t xml:space="preserve">17. lipanj – 10. srpanj 2020. </w:t>
      </w:r>
    </w:p>
    <w:p w14:paraId="617D32D0" w14:textId="77777777" w:rsidR="00DE1DAA" w:rsidRPr="00E22B71" w:rsidRDefault="00DE1DAA" w:rsidP="00732AD7">
      <w:pPr>
        <w:rPr>
          <w:i/>
          <w:iCs/>
          <w:sz w:val="22"/>
          <w:szCs w:val="22"/>
        </w:rPr>
      </w:pPr>
    </w:p>
    <w:p w14:paraId="6B7F9F8A" w14:textId="77777777" w:rsidR="00DE1DAA" w:rsidRPr="00E22B71" w:rsidRDefault="00DE1DAA" w:rsidP="00732AD7">
      <w:pPr>
        <w:rPr>
          <w:i/>
          <w:iCs/>
          <w:sz w:val="22"/>
          <w:szCs w:val="22"/>
        </w:rPr>
      </w:pPr>
      <w:r w:rsidRPr="00E22B71">
        <w:rPr>
          <w:i/>
          <w:iCs/>
          <w:sz w:val="22"/>
          <w:szCs w:val="22"/>
        </w:rPr>
        <w:t>Otvorene luke / Open Ports</w:t>
      </w:r>
    </w:p>
    <w:p w14:paraId="1A1868F2" w14:textId="77777777" w:rsidR="00DE1DAA" w:rsidRPr="00E22B71" w:rsidRDefault="00DE1DAA" w:rsidP="00732AD7">
      <w:pPr>
        <w:rPr>
          <w:i/>
          <w:iCs/>
          <w:sz w:val="22"/>
          <w:szCs w:val="22"/>
        </w:rPr>
      </w:pPr>
      <w:r w:rsidRPr="00E22B71">
        <w:rPr>
          <w:i/>
          <w:iCs/>
          <w:sz w:val="22"/>
          <w:szCs w:val="22"/>
        </w:rPr>
        <w:t>17. lipnja – 10. srpnja 2020.</w:t>
      </w:r>
    </w:p>
    <w:p w14:paraId="534F8AE6" w14:textId="65754F64" w:rsidR="00DE1DAA" w:rsidRDefault="00DE1DAA" w:rsidP="00732AD7">
      <w:pPr>
        <w:rPr>
          <w:i/>
          <w:iCs/>
          <w:sz w:val="22"/>
          <w:szCs w:val="22"/>
        </w:rPr>
      </w:pPr>
    </w:p>
    <w:p w14:paraId="6144AD07" w14:textId="77777777" w:rsidR="00DE1DAA" w:rsidRPr="00DE1DAA" w:rsidRDefault="00DE1DAA" w:rsidP="00732AD7">
      <w:pPr>
        <w:rPr>
          <w:i/>
          <w:iCs/>
          <w:sz w:val="22"/>
          <w:szCs w:val="22"/>
        </w:rPr>
      </w:pPr>
      <w:r w:rsidRPr="00DE1DAA">
        <w:rPr>
          <w:i/>
          <w:iCs/>
          <w:sz w:val="22"/>
          <w:szCs w:val="22"/>
        </w:rPr>
        <w:t>Dopolavoro konferencija: Društvene promjene, nove tehnologije i budućnost rada</w:t>
      </w:r>
    </w:p>
    <w:p w14:paraId="22AEC395" w14:textId="179313DF" w:rsidR="00DE1DAA" w:rsidRDefault="00DE1DAA" w:rsidP="00732AD7">
      <w:pPr>
        <w:rPr>
          <w:i/>
          <w:iCs/>
          <w:sz w:val="22"/>
          <w:szCs w:val="22"/>
        </w:rPr>
      </w:pPr>
      <w:r w:rsidRPr="00DE1DAA">
        <w:rPr>
          <w:i/>
          <w:iCs/>
          <w:sz w:val="22"/>
          <w:szCs w:val="22"/>
        </w:rPr>
        <w:t>17. - 20. lipanj 2020.</w:t>
      </w:r>
    </w:p>
    <w:p w14:paraId="4742C87C" w14:textId="77777777" w:rsidR="0008645A" w:rsidRPr="00E22B71" w:rsidRDefault="0008645A" w:rsidP="00732AD7">
      <w:pPr>
        <w:rPr>
          <w:i/>
          <w:iCs/>
          <w:sz w:val="22"/>
          <w:szCs w:val="22"/>
        </w:rPr>
      </w:pPr>
    </w:p>
    <w:p w14:paraId="014B68E4" w14:textId="77777777" w:rsidR="00DE1DAA" w:rsidRPr="00E22B71" w:rsidRDefault="00DE1DAA" w:rsidP="00732AD7">
      <w:pPr>
        <w:rPr>
          <w:i/>
          <w:iCs/>
          <w:sz w:val="22"/>
          <w:szCs w:val="22"/>
        </w:rPr>
      </w:pPr>
      <w:r w:rsidRPr="00E22B71">
        <w:rPr>
          <w:i/>
          <w:iCs/>
          <w:sz w:val="22"/>
          <w:szCs w:val="22"/>
        </w:rPr>
        <w:t>Ptić / Fledging</w:t>
      </w:r>
    </w:p>
    <w:p w14:paraId="35976C76" w14:textId="1B24F7B1" w:rsidR="00DE1DAA" w:rsidRDefault="00DE1DAA" w:rsidP="00732AD7">
      <w:pPr>
        <w:rPr>
          <w:i/>
          <w:iCs/>
          <w:sz w:val="22"/>
          <w:szCs w:val="22"/>
        </w:rPr>
      </w:pPr>
      <w:r w:rsidRPr="00E22B71">
        <w:rPr>
          <w:i/>
          <w:iCs/>
          <w:sz w:val="22"/>
          <w:szCs w:val="22"/>
        </w:rPr>
        <w:t>18. – 25. lipanj 2020.</w:t>
      </w:r>
    </w:p>
    <w:p w14:paraId="2EEAF740" w14:textId="103E1128" w:rsidR="0008645A" w:rsidRDefault="0008645A" w:rsidP="00732AD7">
      <w:pPr>
        <w:rPr>
          <w:i/>
          <w:iCs/>
          <w:sz w:val="22"/>
          <w:szCs w:val="22"/>
        </w:rPr>
      </w:pPr>
    </w:p>
    <w:p w14:paraId="77BA7659" w14:textId="77777777" w:rsidR="0008645A" w:rsidRPr="00E22B71" w:rsidRDefault="0008645A" w:rsidP="00732AD7">
      <w:pPr>
        <w:rPr>
          <w:i/>
          <w:iCs/>
          <w:sz w:val="22"/>
          <w:szCs w:val="22"/>
        </w:rPr>
      </w:pPr>
      <w:r w:rsidRPr="00E22B71">
        <w:rPr>
          <w:i/>
          <w:iCs/>
          <w:sz w:val="22"/>
          <w:szCs w:val="22"/>
        </w:rPr>
        <w:t>Ruka čovjeka / Hand of Man</w:t>
      </w:r>
    </w:p>
    <w:p w14:paraId="3824D2DF" w14:textId="587221E5" w:rsidR="0008645A" w:rsidRDefault="0008645A" w:rsidP="00732AD7">
      <w:pPr>
        <w:rPr>
          <w:i/>
          <w:iCs/>
          <w:sz w:val="22"/>
          <w:szCs w:val="22"/>
        </w:rPr>
      </w:pPr>
      <w:r w:rsidRPr="00E22B71">
        <w:rPr>
          <w:i/>
          <w:iCs/>
          <w:sz w:val="22"/>
          <w:szCs w:val="22"/>
        </w:rPr>
        <w:t>19. – 26. lipanj 2020.</w:t>
      </w:r>
    </w:p>
    <w:p w14:paraId="2D8B3B23" w14:textId="77777777" w:rsidR="009A16CE" w:rsidRDefault="009A16CE" w:rsidP="00732AD7">
      <w:pPr>
        <w:rPr>
          <w:i/>
          <w:iCs/>
          <w:sz w:val="22"/>
          <w:szCs w:val="22"/>
        </w:rPr>
      </w:pPr>
    </w:p>
    <w:p w14:paraId="1E2FF4E8" w14:textId="77777777" w:rsidR="0008645A" w:rsidRDefault="0008645A" w:rsidP="00732AD7">
      <w:pPr>
        <w:rPr>
          <w:i/>
          <w:iCs/>
          <w:sz w:val="22"/>
          <w:szCs w:val="22"/>
        </w:rPr>
      </w:pPr>
    </w:p>
    <w:p w14:paraId="071C0F2C" w14:textId="77777777" w:rsidR="0008645A" w:rsidRPr="00DE1DAA" w:rsidRDefault="0008645A" w:rsidP="00732AD7">
      <w:pPr>
        <w:rPr>
          <w:i/>
          <w:iCs/>
          <w:sz w:val="22"/>
          <w:szCs w:val="22"/>
        </w:rPr>
      </w:pPr>
      <w:r w:rsidRPr="00DE1DAA">
        <w:rPr>
          <w:i/>
          <w:iCs/>
          <w:sz w:val="22"/>
          <w:szCs w:val="22"/>
        </w:rPr>
        <w:t>rePublika u orkestru</w:t>
      </w:r>
    </w:p>
    <w:p w14:paraId="743F0AF4" w14:textId="0F129F33" w:rsidR="0008645A" w:rsidRDefault="0008645A" w:rsidP="00732AD7">
      <w:pPr>
        <w:pStyle w:val="ListParagraph"/>
        <w:ind w:left="0"/>
        <w:rPr>
          <w:i/>
          <w:iCs/>
          <w:sz w:val="22"/>
          <w:szCs w:val="22"/>
        </w:rPr>
      </w:pPr>
      <w:r w:rsidRPr="00DE1DAA">
        <w:rPr>
          <w:i/>
          <w:iCs/>
          <w:sz w:val="22"/>
          <w:szCs w:val="22"/>
        </w:rPr>
        <w:t xml:space="preserve">29. i 30. lipnja 2020. </w:t>
      </w:r>
    </w:p>
    <w:p w14:paraId="16E5E69D" w14:textId="77777777" w:rsidR="00DE1DAA" w:rsidRPr="00E22B71" w:rsidRDefault="00DE1DAA" w:rsidP="00732AD7">
      <w:pPr>
        <w:rPr>
          <w:i/>
          <w:iCs/>
          <w:sz w:val="22"/>
          <w:szCs w:val="22"/>
        </w:rPr>
      </w:pPr>
    </w:p>
    <w:p w14:paraId="6B18A060" w14:textId="77777777" w:rsidR="00DE1DAA" w:rsidRPr="00DE1DAA" w:rsidRDefault="00DE1DAA" w:rsidP="00732AD7">
      <w:pPr>
        <w:rPr>
          <w:i/>
          <w:iCs/>
          <w:sz w:val="22"/>
          <w:szCs w:val="22"/>
        </w:rPr>
      </w:pPr>
      <w:r w:rsidRPr="00DE1DAA">
        <w:rPr>
          <w:i/>
          <w:iCs/>
          <w:sz w:val="22"/>
          <w:szCs w:val="22"/>
        </w:rPr>
        <w:t xml:space="preserve">ReCallas Medea </w:t>
      </w:r>
    </w:p>
    <w:p w14:paraId="3FFD726C" w14:textId="30D3269F" w:rsidR="00DE1DAA" w:rsidRDefault="00DE1DAA" w:rsidP="00732AD7">
      <w:pPr>
        <w:rPr>
          <w:i/>
          <w:iCs/>
          <w:sz w:val="22"/>
          <w:szCs w:val="22"/>
        </w:rPr>
      </w:pPr>
      <w:r w:rsidRPr="00DE1DAA">
        <w:rPr>
          <w:i/>
          <w:iCs/>
          <w:sz w:val="22"/>
          <w:szCs w:val="22"/>
        </w:rPr>
        <w:t>6. i 7. srpanj 2020.</w:t>
      </w:r>
    </w:p>
    <w:p w14:paraId="2F7D8066" w14:textId="77777777" w:rsidR="0008645A" w:rsidRDefault="0008645A" w:rsidP="00732AD7">
      <w:pPr>
        <w:rPr>
          <w:i/>
          <w:iCs/>
          <w:sz w:val="22"/>
          <w:szCs w:val="22"/>
        </w:rPr>
      </w:pPr>
    </w:p>
    <w:p w14:paraId="791B7192" w14:textId="77777777" w:rsidR="00DE1DAA" w:rsidRDefault="00DE1DAA" w:rsidP="00732AD7">
      <w:pPr>
        <w:rPr>
          <w:i/>
          <w:iCs/>
          <w:sz w:val="22"/>
          <w:szCs w:val="22"/>
        </w:rPr>
      </w:pPr>
      <w:r>
        <w:rPr>
          <w:i/>
          <w:iCs/>
          <w:sz w:val="22"/>
          <w:szCs w:val="22"/>
        </w:rPr>
        <w:t>Rad panike</w:t>
      </w:r>
    </w:p>
    <w:p w14:paraId="2CE0F42A" w14:textId="77777777" w:rsidR="00DE1DAA" w:rsidRPr="00DE1DAA" w:rsidRDefault="00DE1DAA" w:rsidP="00732AD7">
      <w:pPr>
        <w:rPr>
          <w:i/>
          <w:iCs/>
          <w:sz w:val="22"/>
          <w:szCs w:val="22"/>
        </w:rPr>
      </w:pPr>
      <w:r w:rsidRPr="00DE1DAA">
        <w:rPr>
          <w:i/>
          <w:iCs/>
          <w:sz w:val="22"/>
          <w:szCs w:val="22"/>
        </w:rPr>
        <w:t>9. i 10. srpnja 2020.</w:t>
      </w:r>
    </w:p>
    <w:p w14:paraId="79770E6E" w14:textId="77777777" w:rsidR="00DE1DAA" w:rsidRPr="00E22B71" w:rsidRDefault="00DE1DAA" w:rsidP="00732AD7">
      <w:pPr>
        <w:rPr>
          <w:i/>
          <w:iCs/>
          <w:sz w:val="22"/>
          <w:szCs w:val="22"/>
        </w:rPr>
      </w:pPr>
    </w:p>
    <w:p w14:paraId="206EB532" w14:textId="7CB38C56" w:rsidR="00A65F25" w:rsidRDefault="00A65F25" w:rsidP="00732AD7">
      <w:pPr>
        <w:rPr>
          <w:rFonts w:cs="Calibri"/>
          <w:b/>
          <w:sz w:val="22"/>
          <w:szCs w:val="22"/>
        </w:rPr>
      </w:pPr>
    </w:p>
    <w:p w14:paraId="0F1BC3CB" w14:textId="77777777" w:rsidR="0008645A" w:rsidRPr="001B631D" w:rsidRDefault="0008645A" w:rsidP="00732AD7">
      <w:pPr>
        <w:rPr>
          <w:rFonts w:cs="Calibri"/>
          <w:b/>
          <w:sz w:val="22"/>
          <w:szCs w:val="22"/>
        </w:rPr>
      </w:pPr>
    </w:p>
    <w:p w14:paraId="50072A5B" w14:textId="77777777" w:rsidR="00BF50CE" w:rsidRPr="001B631D" w:rsidRDefault="00BF50CE" w:rsidP="00732AD7">
      <w:pPr>
        <w:rPr>
          <w:rFonts w:cs="Calibri"/>
          <w:b/>
          <w:sz w:val="22"/>
          <w:szCs w:val="22"/>
        </w:rPr>
      </w:pPr>
      <w:r w:rsidRPr="001B631D">
        <w:rPr>
          <w:rFonts w:cs="Calibri"/>
          <w:b/>
          <w:sz w:val="22"/>
          <w:szCs w:val="22"/>
        </w:rPr>
        <w:t>Pozivamo predstavnike medija da</w:t>
      </w:r>
      <w:r>
        <w:rPr>
          <w:rFonts w:cs="Calibri"/>
          <w:b/>
          <w:sz w:val="22"/>
          <w:szCs w:val="22"/>
        </w:rPr>
        <w:t xml:space="preserve"> i </w:t>
      </w:r>
      <w:r w:rsidRPr="001B631D">
        <w:rPr>
          <w:rFonts w:cs="Calibri"/>
          <w:b/>
          <w:sz w:val="22"/>
          <w:szCs w:val="22"/>
        </w:rPr>
        <w:t>prije početka Dopolavoro programa</w:t>
      </w:r>
      <w:r>
        <w:rPr>
          <w:rFonts w:cs="Calibri"/>
          <w:b/>
          <w:sz w:val="22"/>
          <w:szCs w:val="22"/>
        </w:rPr>
        <w:t xml:space="preserve"> u 2020. godini</w:t>
      </w:r>
      <w:r w:rsidRPr="001B631D">
        <w:rPr>
          <w:rFonts w:cs="Calibri"/>
          <w:b/>
          <w:sz w:val="22"/>
          <w:szCs w:val="22"/>
        </w:rPr>
        <w:t xml:space="preserve">, u svojim TV i radio emisijama, na portalima i u tisku, kroz razgovore i reportaže te druge oblike novinarskih formi, predstave bogat </w:t>
      </w:r>
      <w:r>
        <w:rPr>
          <w:rFonts w:cs="Calibri"/>
          <w:b/>
          <w:sz w:val="22"/>
          <w:szCs w:val="22"/>
        </w:rPr>
        <w:t>i</w:t>
      </w:r>
      <w:r w:rsidRPr="001B631D">
        <w:rPr>
          <w:rFonts w:cs="Calibri"/>
          <w:b/>
          <w:sz w:val="22"/>
          <w:szCs w:val="22"/>
        </w:rPr>
        <w:t xml:space="preserve"> atraktivan program koji donosi ova programska cjelina.</w:t>
      </w:r>
    </w:p>
    <w:p w14:paraId="3DF0C1AC" w14:textId="77777777" w:rsidR="00BF50CE" w:rsidRDefault="00BF50CE" w:rsidP="00732AD7">
      <w:pPr>
        <w:rPr>
          <w:rFonts w:cs="Calibri"/>
          <w:b/>
          <w:sz w:val="22"/>
          <w:szCs w:val="22"/>
        </w:rPr>
      </w:pPr>
    </w:p>
    <w:p w14:paraId="10918B6B" w14:textId="77777777" w:rsidR="00BF50CE" w:rsidRDefault="00BF50CE" w:rsidP="00732AD7">
      <w:pPr>
        <w:rPr>
          <w:rFonts w:cs="Calibri"/>
          <w:b/>
          <w:sz w:val="22"/>
          <w:szCs w:val="22"/>
        </w:rPr>
      </w:pPr>
    </w:p>
    <w:p w14:paraId="3A9E3D98" w14:textId="77777777" w:rsidR="00BF50CE" w:rsidRPr="000C11BB" w:rsidRDefault="00BF50CE" w:rsidP="00732AD7">
      <w:pPr>
        <w:rPr>
          <w:rFonts w:cs="Calibri"/>
          <w:b/>
          <w:sz w:val="22"/>
          <w:szCs w:val="22"/>
        </w:rPr>
      </w:pPr>
      <w:bookmarkStart w:id="16" w:name="_Hlk19780885"/>
    </w:p>
    <w:p w14:paraId="63ADD31F" w14:textId="77777777" w:rsidR="00BF50CE" w:rsidRPr="003F6E9D" w:rsidRDefault="00BF50CE" w:rsidP="00732AD7">
      <w:pPr>
        <w:rPr>
          <w:rFonts w:cs="Calibri"/>
          <w:sz w:val="20"/>
          <w:szCs w:val="22"/>
        </w:rPr>
      </w:pPr>
      <w:r w:rsidRPr="00C26B51">
        <w:rPr>
          <w:rFonts w:cs="Calibri"/>
          <w:b/>
          <w:sz w:val="20"/>
          <w:szCs w:val="22"/>
          <w:u w:val="single"/>
        </w:rPr>
        <w:t>Kontakt za medije:</w:t>
      </w:r>
      <w:r>
        <w:rPr>
          <w:rFonts w:cs="Calibri"/>
          <w:sz w:val="20"/>
          <w:szCs w:val="22"/>
        </w:rPr>
        <w:t xml:space="preserve"> </w:t>
      </w:r>
      <w:r w:rsidRPr="00C26B51">
        <w:rPr>
          <w:rFonts w:cs="Calibri"/>
          <w:sz w:val="20"/>
          <w:szCs w:val="22"/>
        </w:rPr>
        <w:t xml:space="preserve">Koordinatorica </w:t>
      </w:r>
      <w:r>
        <w:rPr>
          <w:rFonts w:cs="Calibri"/>
          <w:sz w:val="20"/>
          <w:szCs w:val="22"/>
        </w:rPr>
        <w:t xml:space="preserve">odnosa s javnošću </w:t>
      </w:r>
      <w:r w:rsidRPr="00C26B51">
        <w:rPr>
          <w:rFonts w:cs="Calibri"/>
          <w:sz w:val="20"/>
          <w:szCs w:val="22"/>
        </w:rPr>
        <w:t xml:space="preserve">Nela Simić, </w:t>
      </w:r>
      <w:hyperlink r:id="rId8" w:history="1">
        <w:r w:rsidRPr="00C26B51">
          <w:rPr>
            <w:rStyle w:val="Hyperlink"/>
            <w:rFonts w:eastAsia="Yu Mincho" w:cs="Calibri"/>
            <w:sz w:val="20"/>
            <w:szCs w:val="22"/>
          </w:rPr>
          <w:t>nela.simic@rijeka2020.eu</w:t>
        </w:r>
      </w:hyperlink>
      <w:r w:rsidRPr="00C26B51">
        <w:rPr>
          <w:rFonts w:cs="Calibri"/>
          <w:sz w:val="20"/>
          <w:szCs w:val="22"/>
        </w:rPr>
        <w:t>, M. 092 188 41</w:t>
      </w:r>
      <w:r>
        <w:rPr>
          <w:rFonts w:cs="Calibri"/>
          <w:sz w:val="20"/>
          <w:szCs w:val="22"/>
        </w:rPr>
        <w:t>18</w:t>
      </w:r>
    </w:p>
    <w:bookmarkEnd w:id="16"/>
    <w:p w14:paraId="1E89437A" w14:textId="77777777" w:rsidR="00BF50CE" w:rsidRPr="006605B5" w:rsidRDefault="00BF50CE" w:rsidP="00732AD7">
      <w:pPr>
        <w:rPr>
          <w:rFonts w:ascii="Calibri" w:hAnsi="Calibri" w:cs="Calibri"/>
          <w:i/>
          <w:iCs/>
          <w:sz w:val="22"/>
          <w:szCs w:val="22"/>
          <w:lang w:val="hr-HR"/>
        </w:rPr>
      </w:pPr>
    </w:p>
    <w:p w14:paraId="2857A828" w14:textId="45DAD9DA" w:rsidR="00BF50CE" w:rsidRDefault="00BF50CE" w:rsidP="00732AD7">
      <w:pPr>
        <w:rPr>
          <w:lang w:val="hr-HR"/>
        </w:rPr>
      </w:pPr>
    </w:p>
    <w:p w14:paraId="77E4596F" w14:textId="0E47DDFB" w:rsidR="00BF50CE" w:rsidRDefault="00BF50CE" w:rsidP="00732AD7">
      <w:pPr>
        <w:rPr>
          <w:lang w:val="hr-HR"/>
        </w:rPr>
      </w:pPr>
    </w:p>
    <w:p w14:paraId="761B93F6" w14:textId="1B0843E6" w:rsidR="00BF50CE" w:rsidRDefault="00BF50CE" w:rsidP="00732AD7">
      <w:pPr>
        <w:rPr>
          <w:lang w:val="hr-HR"/>
        </w:rPr>
      </w:pPr>
    </w:p>
    <w:p w14:paraId="27218807" w14:textId="4C6C343B" w:rsidR="00BF50CE" w:rsidRDefault="00BF50CE" w:rsidP="00732AD7">
      <w:pPr>
        <w:rPr>
          <w:lang w:val="hr-HR"/>
        </w:rPr>
      </w:pPr>
    </w:p>
    <w:bookmarkEnd w:id="0"/>
    <w:p w14:paraId="6E1CA468" w14:textId="5BDC15FA" w:rsidR="00BF50CE" w:rsidRDefault="00BF50CE" w:rsidP="00732AD7">
      <w:pPr>
        <w:rPr>
          <w:lang w:val="hr-HR"/>
        </w:rPr>
      </w:pPr>
    </w:p>
    <w:sectPr w:rsidR="00BF50CE" w:rsidSect="003D6543">
      <w:pgSz w:w="11900" w:h="16840" w:code="9"/>
      <w:pgMar w:top="1440" w:right="1080" w:bottom="1440" w:left="1080" w:header="22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9A8B8" w14:textId="77777777" w:rsidR="008D67A3" w:rsidRDefault="008D67A3">
      <w:r>
        <w:separator/>
      </w:r>
    </w:p>
  </w:endnote>
  <w:endnote w:type="continuationSeparator" w:id="0">
    <w:p w14:paraId="71750E14" w14:textId="77777777" w:rsidR="008D67A3" w:rsidRDefault="008D6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altName w:val="Arial"/>
    <w:charset w:val="EE"/>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311B9" w14:textId="77777777" w:rsidR="008D67A3" w:rsidRDefault="008D67A3">
      <w:r>
        <w:separator/>
      </w:r>
    </w:p>
  </w:footnote>
  <w:footnote w:type="continuationSeparator" w:id="0">
    <w:p w14:paraId="165BE8D7" w14:textId="77777777" w:rsidR="008D67A3" w:rsidRDefault="008D67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43E9"/>
    <w:multiLevelType w:val="multilevel"/>
    <w:tmpl w:val="F24CD4C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6C4387E"/>
    <w:multiLevelType w:val="hybridMultilevel"/>
    <w:tmpl w:val="A816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46884"/>
    <w:multiLevelType w:val="hybridMultilevel"/>
    <w:tmpl w:val="A5E82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3E48C8"/>
    <w:multiLevelType w:val="hybridMultilevel"/>
    <w:tmpl w:val="CFD82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2D0BA4"/>
    <w:multiLevelType w:val="hybridMultilevel"/>
    <w:tmpl w:val="9CB2C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872B6D"/>
    <w:multiLevelType w:val="multilevel"/>
    <w:tmpl w:val="5CF487D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1E8635E6"/>
    <w:multiLevelType w:val="hybridMultilevel"/>
    <w:tmpl w:val="EEB67596"/>
    <w:lvl w:ilvl="0" w:tplc="04090001">
      <w:start w:val="1"/>
      <w:numFmt w:val="bullet"/>
      <w:lvlText w:val=""/>
      <w:lvlJc w:val="left"/>
      <w:pPr>
        <w:ind w:left="1440" w:hanging="360"/>
      </w:pPr>
      <w:rPr>
        <w:rFonts w:ascii="Symbol" w:hAnsi="Symbol" w:hint="default"/>
      </w:rPr>
    </w:lvl>
    <w:lvl w:ilvl="1" w:tplc="98FA18CC">
      <w:start w:val="3"/>
      <w:numFmt w:val="bullet"/>
      <w:lvlText w:val="–"/>
      <w:lvlJc w:val="left"/>
      <w:pPr>
        <w:ind w:left="2160" w:hanging="360"/>
      </w:pPr>
      <w:rPr>
        <w:rFonts w:ascii="Calibri" w:eastAsiaTheme="minorHAns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C61431"/>
    <w:multiLevelType w:val="multilevel"/>
    <w:tmpl w:val="A1F6D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05B6D27"/>
    <w:multiLevelType w:val="hybridMultilevel"/>
    <w:tmpl w:val="93D86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5583B40"/>
    <w:multiLevelType w:val="hybridMultilevel"/>
    <w:tmpl w:val="CA6AB8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C640714"/>
    <w:multiLevelType w:val="multilevel"/>
    <w:tmpl w:val="6FCC43E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4580713E"/>
    <w:multiLevelType w:val="multilevel"/>
    <w:tmpl w:val="3D067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5840E3C"/>
    <w:multiLevelType w:val="hybridMultilevel"/>
    <w:tmpl w:val="8C40E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0836F05"/>
    <w:multiLevelType w:val="hybridMultilevel"/>
    <w:tmpl w:val="C088D3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8B25EC2"/>
    <w:multiLevelType w:val="hybridMultilevel"/>
    <w:tmpl w:val="1E562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B761330"/>
    <w:multiLevelType w:val="multilevel"/>
    <w:tmpl w:val="77522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E011C40"/>
    <w:multiLevelType w:val="multilevel"/>
    <w:tmpl w:val="E118E08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5FCD79DE"/>
    <w:multiLevelType w:val="hybridMultilevel"/>
    <w:tmpl w:val="1562B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2E6512F"/>
    <w:multiLevelType w:val="hybridMultilevel"/>
    <w:tmpl w:val="67BAD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987C90"/>
    <w:multiLevelType w:val="hybridMultilevel"/>
    <w:tmpl w:val="DB9A5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6A33C00"/>
    <w:multiLevelType w:val="hybridMultilevel"/>
    <w:tmpl w:val="289A2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09C5C9D"/>
    <w:multiLevelType w:val="multilevel"/>
    <w:tmpl w:val="5EB84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1B4492C"/>
    <w:multiLevelType w:val="hybridMultilevel"/>
    <w:tmpl w:val="ACEEC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76F298D"/>
    <w:multiLevelType w:val="hybridMultilevel"/>
    <w:tmpl w:val="2DBAA2BC"/>
    <w:lvl w:ilvl="0" w:tplc="E1A63ED0">
      <w:start w:val="2"/>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B650AC"/>
    <w:multiLevelType w:val="hybridMultilevel"/>
    <w:tmpl w:val="17883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C7E51F1"/>
    <w:multiLevelType w:val="multilevel"/>
    <w:tmpl w:val="A9801B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nsid w:val="7DE04754"/>
    <w:multiLevelType w:val="multilevel"/>
    <w:tmpl w:val="3E469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26"/>
  </w:num>
  <w:num w:numId="4">
    <w:abstractNumId w:val="21"/>
  </w:num>
  <w:num w:numId="5">
    <w:abstractNumId w:val="15"/>
  </w:num>
  <w:num w:numId="6">
    <w:abstractNumId w:val="3"/>
  </w:num>
  <w:num w:numId="7">
    <w:abstractNumId w:val="12"/>
  </w:num>
  <w:num w:numId="8">
    <w:abstractNumId w:val="2"/>
  </w:num>
  <w:num w:numId="9">
    <w:abstractNumId w:val="24"/>
  </w:num>
  <w:num w:numId="10">
    <w:abstractNumId w:val="0"/>
  </w:num>
  <w:num w:numId="11">
    <w:abstractNumId w:val="20"/>
  </w:num>
  <w:num w:numId="12">
    <w:abstractNumId w:val="1"/>
  </w:num>
  <w:num w:numId="13">
    <w:abstractNumId w:val="22"/>
  </w:num>
  <w:num w:numId="14">
    <w:abstractNumId w:val="4"/>
  </w:num>
  <w:num w:numId="15">
    <w:abstractNumId w:val="14"/>
  </w:num>
  <w:num w:numId="16">
    <w:abstractNumId w:val="19"/>
  </w:num>
  <w:num w:numId="17">
    <w:abstractNumId w:val="8"/>
  </w:num>
  <w:num w:numId="18">
    <w:abstractNumId w:val="17"/>
  </w:num>
  <w:num w:numId="19">
    <w:abstractNumId w:val="6"/>
  </w:num>
  <w:num w:numId="20">
    <w:abstractNumId w:val="25"/>
  </w:num>
  <w:num w:numId="21">
    <w:abstractNumId w:val="16"/>
  </w:num>
  <w:num w:numId="22">
    <w:abstractNumId w:val="5"/>
  </w:num>
  <w:num w:numId="23">
    <w:abstractNumId w:val="10"/>
  </w:num>
  <w:num w:numId="24">
    <w:abstractNumId w:val="18"/>
  </w:num>
  <w:num w:numId="25">
    <w:abstractNumId w:val="9"/>
  </w:num>
  <w:num w:numId="26">
    <w:abstractNumId w:val="1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D0F"/>
    <w:rsid w:val="00003EC8"/>
    <w:rsid w:val="000449ED"/>
    <w:rsid w:val="0008645A"/>
    <w:rsid w:val="0017448C"/>
    <w:rsid w:val="001F5000"/>
    <w:rsid w:val="002355AD"/>
    <w:rsid w:val="00290761"/>
    <w:rsid w:val="002C24E2"/>
    <w:rsid w:val="00317184"/>
    <w:rsid w:val="003C3122"/>
    <w:rsid w:val="003D6543"/>
    <w:rsid w:val="00465E54"/>
    <w:rsid w:val="004D5150"/>
    <w:rsid w:val="004E3B74"/>
    <w:rsid w:val="005614CE"/>
    <w:rsid w:val="006A7080"/>
    <w:rsid w:val="00732AD7"/>
    <w:rsid w:val="00757C0F"/>
    <w:rsid w:val="0078642B"/>
    <w:rsid w:val="007A301E"/>
    <w:rsid w:val="007D0858"/>
    <w:rsid w:val="008366B4"/>
    <w:rsid w:val="00896072"/>
    <w:rsid w:val="008B2DCD"/>
    <w:rsid w:val="008D67A3"/>
    <w:rsid w:val="0092165B"/>
    <w:rsid w:val="009507FA"/>
    <w:rsid w:val="009A16CE"/>
    <w:rsid w:val="009A33FB"/>
    <w:rsid w:val="00A03239"/>
    <w:rsid w:val="00A65F25"/>
    <w:rsid w:val="00A87881"/>
    <w:rsid w:val="00B27F3F"/>
    <w:rsid w:val="00B56128"/>
    <w:rsid w:val="00BF50CE"/>
    <w:rsid w:val="00C64C78"/>
    <w:rsid w:val="00D71452"/>
    <w:rsid w:val="00DB1270"/>
    <w:rsid w:val="00DE1DAA"/>
    <w:rsid w:val="00EE5D0F"/>
    <w:rsid w:val="00F007B5"/>
    <w:rsid w:val="00F01E9B"/>
    <w:rsid w:val="00F950EC"/>
    <w:rsid w:val="00FB1CE8"/>
    <w:rsid w:val="00FF2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3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D0F"/>
    <w:pPr>
      <w:spacing w:after="0" w:line="240" w:lineRule="auto"/>
    </w:pPr>
    <w:rPr>
      <w:rFonts w:eastAsiaTheme="minorEastAsia"/>
      <w:sz w:val="24"/>
      <w:szCs w:val="24"/>
      <w:lang w:val="en-GB"/>
    </w:rPr>
  </w:style>
  <w:style w:type="paragraph" w:styleId="Heading2">
    <w:name w:val="heading 2"/>
    <w:basedOn w:val="Normal"/>
    <w:next w:val="Normal"/>
    <w:link w:val="Heading2Char"/>
    <w:uiPriority w:val="9"/>
    <w:unhideWhenUsed/>
    <w:qFormat/>
    <w:rsid w:val="00EE5D0F"/>
    <w:pPr>
      <w:keepNext/>
      <w:keepLines/>
      <w:spacing w:before="360" w:after="120"/>
      <w:outlineLvl w:val="1"/>
    </w:pPr>
    <w:rPr>
      <w:rFonts w:ascii="Times New Roman" w:eastAsiaTheme="majorEastAsia" w:hAnsi="Times New Roman" w:cs="Times New Roman"/>
      <w:b/>
      <w:color w:val="000000" w:themeColor="text1"/>
      <w:sz w:val="36"/>
      <w:szCs w:val="26"/>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5D0F"/>
    <w:rPr>
      <w:rFonts w:ascii="Times New Roman" w:eastAsiaTheme="majorEastAsia" w:hAnsi="Times New Roman" w:cs="Times New Roman"/>
      <w:b/>
      <w:color w:val="000000" w:themeColor="text1"/>
      <w:sz w:val="36"/>
      <w:szCs w:val="26"/>
      <w:lang w:val="hr-HR"/>
    </w:rPr>
  </w:style>
  <w:style w:type="paragraph" w:styleId="Header">
    <w:name w:val="header"/>
    <w:basedOn w:val="Normal"/>
    <w:link w:val="HeaderChar"/>
    <w:uiPriority w:val="99"/>
    <w:unhideWhenUsed/>
    <w:rsid w:val="00EE5D0F"/>
    <w:pPr>
      <w:tabs>
        <w:tab w:val="center" w:pos="4703"/>
        <w:tab w:val="right" w:pos="9406"/>
      </w:tabs>
    </w:pPr>
  </w:style>
  <w:style w:type="character" w:customStyle="1" w:styleId="HeaderChar">
    <w:name w:val="Header Char"/>
    <w:basedOn w:val="DefaultParagraphFont"/>
    <w:link w:val="Header"/>
    <w:uiPriority w:val="99"/>
    <w:rsid w:val="00EE5D0F"/>
    <w:rPr>
      <w:rFonts w:eastAsiaTheme="minorEastAsia"/>
      <w:sz w:val="24"/>
      <w:szCs w:val="24"/>
      <w:lang w:val="en-GB"/>
    </w:rPr>
  </w:style>
  <w:style w:type="character" w:styleId="Hyperlink">
    <w:name w:val="Hyperlink"/>
    <w:basedOn w:val="DefaultParagraphFont"/>
    <w:uiPriority w:val="99"/>
    <w:unhideWhenUsed/>
    <w:rsid w:val="00EE5D0F"/>
    <w:rPr>
      <w:color w:val="0563C1" w:themeColor="hyperlink"/>
      <w:u w:val="single"/>
    </w:rPr>
  </w:style>
  <w:style w:type="paragraph" w:styleId="NormalWeb">
    <w:name w:val="Normal (Web)"/>
    <w:basedOn w:val="Normal"/>
    <w:uiPriority w:val="99"/>
    <w:unhideWhenUsed/>
    <w:rsid w:val="00EE5D0F"/>
    <w:pPr>
      <w:spacing w:before="100" w:beforeAutospacing="1" w:after="100" w:afterAutospacing="1"/>
    </w:pPr>
    <w:rPr>
      <w:rFonts w:ascii="Calibri" w:eastAsiaTheme="minorHAnsi" w:hAnsi="Calibri" w:cs="Calibri"/>
      <w:sz w:val="22"/>
      <w:szCs w:val="22"/>
      <w:lang w:val="en-US"/>
    </w:rPr>
  </w:style>
  <w:style w:type="paragraph" w:styleId="ListParagraph">
    <w:name w:val="List Paragraph"/>
    <w:basedOn w:val="Normal"/>
    <w:uiPriority w:val="34"/>
    <w:qFormat/>
    <w:rsid w:val="00EE5D0F"/>
    <w:pPr>
      <w:ind w:left="720"/>
      <w:contextualSpacing/>
    </w:pPr>
    <w:rPr>
      <w:rFonts w:ascii="Calibri" w:eastAsiaTheme="minorHAnsi" w:hAnsi="Calibri" w:cs="Calibri"/>
      <w:lang w:val="en-US"/>
    </w:rPr>
  </w:style>
  <w:style w:type="character" w:styleId="Strong">
    <w:name w:val="Strong"/>
    <w:basedOn w:val="DefaultParagraphFont"/>
    <w:uiPriority w:val="22"/>
    <w:qFormat/>
    <w:rsid w:val="00EE5D0F"/>
    <w:rPr>
      <w:b/>
      <w:bCs/>
    </w:rPr>
  </w:style>
  <w:style w:type="character" w:styleId="Emphasis">
    <w:name w:val="Emphasis"/>
    <w:basedOn w:val="DefaultParagraphFont"/>
    <w:uiPriority w:val="20"/>
    <w:qFormat/>
    <w:rsid w:val="00EE5D0F"/>
    <w:rPr>
      <w:i/>
      <w:iCs/>
    </w:rPr>
  </w:style>
  <w:style w:type="paragraph" w:styleId="BodyText">
    <w:name w:val="Body Text"/>
    <w:basedOn w:val="Normal"/>
    <w:link w:val="BodyTextChar"/>
    <w:rsid w:val="00EE5D0F"/>
    <w:pPr>
      <w:widowControl w:val="0"/>
      <w:suppressAutoHyphens/>
      <w:spacing w:after="120"/>
    </w:pPr>
    <w:rPr>
      <w:rFonts w:ascii="Times New Roman" w:eastAsia="Arial Unicode MS" w:hAnsi="Times New Roman" w:cs="Arial Unicode MS"/>
      <w:kern w:val="1"/>
      <w:lang w:val="en-US" w:eastAsia="hi-IN" w:bidi="hi-IN"/>
    </w:rPr>
  </w:style>
  <w:style w:type="character" w:customStyle="1" w:styleId="BodyTextChar">
    <w:name w:val="Body Text Char"/>
    <w:basedOn w:val="DefaultParagraphFont"/>
    <w:link w:val="BodyText"/>
    <w:rsid w:val="00EE5D0F"/>
    <w:rPr>
      <w:rFonts w:ascii="Times New Roman" w:eastAsia="Arial Unicode MS" w:hAnsi="Times New Roman" w:cs="Arial Unicode MS"/>
      <w:kern w:val="1"/>
      <w:sz w:val="24"/>
      <w:szCs w:val="24"/>
      <w:lang w:eastAsia="hi-IN" w:bidi="hi-IN"/>
    </w:rPr>
  </w:style>
  <w:style w:type="character" w:customStyle="1" w:styleId="st">
    <w:name w:val="st"/>
    <w:basedOn w:val="DefaultParagraphFont"/>
    <w:rsid w:val="00EE5D0F"/>
  </w:style>
  <w:style w:type="paragraph" w:customStyle="1" w:styleId="paragraph">
    <w:name w:val="paragraph"/>
    <w:basedOn w:val="Normal"/>
    <w:rsid w:val="00EE5D0F"/>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EE5D0F"/>
  </w:style>
  <w:style w:type="character" w:customStyle="1" w:styleId="eop">
    <w:name w:val="eop"/>
    <w:basedOn w:val="DefaultParagraphFont"/>
    <w:rsid w:val="00EE5D0F"/>
  </w:style>
  <w:style w:type="character" w:customStyle="1" w:styleId="apple-converted-space">
    <w:name w:val="apple-converted-space"/>
    <w:basedOn w:val="DefaultParagraphFont"/>
    <w:rsid w:val="00EE5D0F"/>
  </w:style>
  <w:style w:type="paragraph" w:customStyle="1" w:styleId="Standard">
    <w:name w:val="Standard"/>
    <w:rsid w:val="00EE5D0F"/>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val="en" w:eastAsia="zh-CN" w:bidi="hi-IN"/>
    </w:rPr>
  </w:style>
  <w:style w:type="character" w:customStyle="1" w:styleId="BalloonTextChar">
    <w:name w:val="Balloon Text Char"/>
    <w:basedOn w:val="DefaultParagraphFont"/>
    <w:link w:val="BalloonText"/>
    <w:uiPriority w:val="99"/>
    <w:semiHidden/>
    <w:rsid w:val="00EE5D0F"/>
    <w:rPr>
      <w:rFonts w:ascii="Times New Roman" w:eastAsiaTheme="minorEastAsia" w:hAnsi="Times New Roman" w:cs="Times New Roman"/>
      <w:sz w:val="18"/>
      <w:szCs w:val="18"/>
      <w:lang w:val="en-GB"/>
    </w:rPr>
  </w:style>
  <w:style w:type="paragraph" w:styleId="BalloonText">
    <w:name w:val="Balloon Text"/>
    <w:basedOn w:val="Normal"/>
    <w:link w:val="BalloonTextChar"/>
    <w:uiPriority w:val="99"/>
    <w:semiHidden/>
    <w:unhideWhenUsed/>
    <w:rsid w:val="00EE5D0F"/>
    <w:rPr>
      <w:rFonts w:ascii="Times New Roman" w:hAnsi="Times New Roman" w:cs="Times New Roman"/>
      <w:sz w:val="18"/>
      <w:szCs w:val="18"/>
    </w:rPr>
  </w:style>
  <w:style w:type="character" w:customStyle="1" w:styleId="BalloonTextChar1">
    <w:name w:val="Balloon Text Char1"/>
    <w:basedOn w:val="DefaultParagraphFont"/>
    <w:uiPriority w:val="99"/>
    <w:semiHidden/>
    <w:rsid w:val="00EE5D0F"/>
    <w:rPr>
      <w:rFonts w:ascii="Segoe UI" w:eastAsiaTheme="minorEastAsia" w:hAnsi="Segoe UI" w:cs="Segoe UI"/>
      <w:sz w:val="18"/>
      <w:szCs w:val="18"/>
      <w:lang w:val="en-GB"/>
    </w:rPr>
  </w:style>
  <w:style w:type="paragraph" w:styleId="CommentText">
    <w:name w:val="annotation text"/>
    <w:basedOn w:val="Normal"/>
    <w:link w:val="CommentTextChar"/>
    <w:uiPriority w:val="99"/>
    <w:unhideWhenUsed/>
    <w:rsid w:val="00EE5D0F"/>
    <w:rPr>
      <w:sz w:val="20"/>
      <w:szCs w:val="20"/>
    </w:rPr>
  </w:style>
  <w:style w:type="character" w:customStyle="1" w:styleId="CommentTextChar">
    <w:name w:val="Comment Text Char"/>
    <w:basedOn w:val="DefaultParagraphFont"/>
    <w:link w:val="CommentText"/>
    <w:uiPriority w:val="99"/>
    <w:rsid w:val="00EE5D0F"/>
    <w:rPr>
      <w:rFonts w:eastAsiaTheme="minorEastAsia"/>
      <w:sz w:val="20"/>
      <w:szCs w:val="20"/>
      <w:lang w:val="en-GB"/>
    </w:rPr>
  </w:style>
  <w:style w:type="character" w:customStyle="1" w:styleId="CommentSubjectChar">
    <w:name w:val="Comment Subject Char"/>
    <w:basedOn w:val="CommentTextChar"/>
    <w:link w:val="CommentSubject"/>
    <w:uiPriority w:val="99"/>
    <w:semiHidden/>
    <w:rsid w:val="00EE5D0F"/>
    <w:rPr>
      <w:rFonts w:eastAsiaTheme="minorEastAsia"/>
      <w:b/>
      <w:bCs/>
      <w:sz w:val="20"/>
      <w:szCs w:val="20"/>
      <w:lang w:val="en-GB"/>
    </w:rPr>
  </w:style>
  <w:style w:type="paragraph" w:styleId="CommentSubject">
    <w:name w:val="annotation subject"/>
    <w:basedOn w:val="CommentText"/>
    <w:next w:val="CommentText"/>
    <w:link w:val="CommentSubjectChar"/>
    <w:uiPriority w:val="99"/>
    <w:semiHidden/>
    <w:unhideWhenUsed/>
    <w:rsid w:val="00EE5D0F"/>
    <w:rPr>
      <w:b/>
      <w:bCs/>
    </w:rPr>
  </w:style>
  <w:style w:type="character" w:customStyle="1" w:styleId="CommentSubjectChar1">
    <w:name w:val="Comment Subject Char1"/>
    <w:basedOn w:val="CommentTextChar"/>
    <w:uiPriority w:val="99"/>
    <w:semiHidden/>
    <w:rsid w:val="00EE5D0F"/>
    <w:rPr>
      <w:rFonts w:eastAsiaTheme="minorEastAsia"/>
      <w:b/>
      <w:bCs/>
      <w:sz w:val="20"/>
      <w:szCs w:val="20"/>
      <w:lang w:val="en-GB"/>
    </w:rPr>
  </w:style>
  <w:style w:type="character" w:customStyle="1" w:styleId="HTMLPreformattedChar">
    <w:name w:val="HTML Preformatted Char"/>
    <w:basedOn w:val="DefaultParagraphFont"/>
    <w:link w:val="HTMLPreformatted"/>
    <w:uiPriority w:val="99"/>
    <w:semiHidden/>
    <w:rsid w:val="00EE5D0F"/>
    <w:rPr>
      <w:rFonts w:ascii="Courier New" w:eastAsia="Times New Roman" w:hAnsi="Courier New" w:cs="Courier New"/>
      <w:sz w:val="20"/>
      <w:szCs w:val="20"/>
      <w:lang w:val="hr-BA" w:eastAsia="hr-BA"/>
    </w:rPr>
  </w:style>
  <w:style w:type="paragraph" w:styleId="HTMLPreformatted">
    <w:name w:val="HTML Preformatted"/>
    <w:basedOn w:val="Normal"/>
    <w:link w:val="HTMLPreformattedChar"/>
    <w:uiPriority w:val="99"/>
    <w:semiHidden/>
    <w:unhideWhenUsed/>
    <w:rsid w:val="00EE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hr-BA" w:eastAsia="hr-BA"/>
    </w:rPr>
  </w:style>
  <w:style w:type="character" w:customStyle="1" w:styleId="HTMLPreformattedChar1">
    <w:name w:val="HTML Preformatted Char1"/>
    <w:basedOn w:val="DefaultParagraphFont"/>
    <w:uiPriority w:val="99"/>
    <w:semiHidden/>
    <w:rsid w:val="00EE5D0F"/>
    <w:rPr>
      <w:rFonts w:ascii="Consolas" w:eastAsiaTheme="minorEastAsia" w:hAnsi="Consolas"/>
      <w:sz w:val="20"/>
      <w:szCs w:val="20"/>
      <w:lang w:val="en-GB"/>
    </w:rPr>
  </w:style>
  <w:style w:type="character" w:customStyle="1" w:styleId="UnresolvedMention">
    <w:name w:val="Unresolved Mention"/>
    <w:basedOn w:val="DefaultParagraphFont"/>
    <w:uiPriority w:val="99"/>
    <w:rsid w:val="00EE5D0F"/>
    <w:rPr>
      <w:color w:val="605E5C"/>
      <w:shd w:val="clear" w:color="auto" w:fill="E1DFDD"/>
    </w:rPr>
  </w:style>
  <w:style w:type="paragraph" w:styleId="Footer">
    <w:name w:val="footer"/>
    <w:basedOn w:val="Normal"/>
    <w:link w:val="FooterChar"/>
    <w:uiPriority w:val="99"/>
    <w:unhideWhenUsed/>
    <w:rsid w:val="002C24E2"/>
    <w:pPr>
      <w:tabs>
        <w:tab w:val="center" w:pos="4536"/>
        <w:tab w:val="right" w:pos="9072"/>
      </w:tabs>
    </w:pPr>
  </w:style>
  <w:style w:type="character" w:customStyle="1" w:styleId="FooterChar">
    <w:name w:val="Footer Char"/>
    <w:basedOn w:val="DefaultParagraphFont"/>
    <w:link w:val="Footer"/>
    <w:uiPriority w:val="99"/>
    <w:rsid w:val="002C24E2"/>
    <w:rPr>
      <w:rFonts w:eastAsiaTheme="minorEastAsia"/>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D0F"/>
    <w:pPr>
      <w:spacing w:after="0" w:line="240" w:lineRule="auto"/>
    </w:pPr>
    <w:rPr>
      <w:rFonts w:eastAsiaTheme="minorEastAsia"/>
      <w:sz w:val="24"/>
      <w:szCs w:val="24"/>
      <w:lang w:val="en-GB"/>
    </w:rPr>
  </w:style>
  <w:style w:type="paragraph" w:styleId="Heading2">
    <w:name w:val="heading 2"/>
    <w:basedOn w:val="Normal"/>
    <w:next w:val="Normal"/>
    <w:link w:val="Heading2Char"/>
    <w:uiPriority w:val="9"/>
    <w:unhideWhenUsed/>
    <w:qFormat/>
    <w:rsid w:val="00EE5D0F"/>
    <w:pPr>
      <w:keepNext/>
      <w:keepLines/>
      <w:spacing w:before="360" w:after="120"/>
      <w:outlineLvl w:val="1"/>
    </w:pPr>
    <w:rPr>
      <w:rFonts w:ascii="Times New Roman" w:eastAsiaTheme="majorEastAsia" w:hAnsi="Times New Roman" w:cs="Times New Roman"/>
      <w:b/>
      <w:color w:val="000000" w:themeColor="text1"/>
      <w:sz w:val="36"/>
      <w:szCs w:val="26"/>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5D0F"/>
    <w:rPr>
      <w:rFonts w:ascii="Times New Roman" w:eastAsiaTheme="majorEastAsia" w:hAnsi="Times New Roman" w:cs="Times New Roman"/>
      <w:b/>
      <w:color w:val="000000" w:themeColor="text1"/>
      <w:sz w:val="36"/>
      <w:szCs w:val="26"/>
      <w:lang w:val="hr-HR"/>
    </w:rPr>
  </w:style>
  <w:style w:type="paragraph" w:styleId="Header">
    <w:name w:val="header"/>
    <w:basedOn w:val="Normal"/>
    <w:link w:val="HeaderChar"/>
    <w:uiPriority w:val="99"/>
    <w:unhideWhenUsed/>
    <w:rsid w:val="00EE5D0F"/>
    <w:pPr>
      <w:tabs>
        <w:tab w:val="center" w:pos="4703"/>
        <w:tab w:val="right" w:pos="9406"/>
      </w:tabs>
    </w:pPr>
  </w:style>
  <w:style w:type="character" w:customStyle="1" w:styleId="HeaderChar">
    <w:name w:val="Header Char"/>
    <w:basedOn w:val="DefaultParagraphFont"/>
    <w:link w:val="Header"/>
    <w:uiPriority w:val="99"/>
    <w:rsid w:val="00EE5D0F"/>
    <w:rPr>
      <w:rFonts w:eastAsiaTheme="minorEastAsia"/>
      <w:sz w:val="24"/>
      <w:szCs w:val="24"/>
      <w:lang w:val="en-GB"/>
    </w:rPr>
  </w:style>
  <w:style w:type="character" w:styleId="Hyperlink">
    <w:name w:val="Hyperlink"/>
    <w:basedOn w:val="DefaultParagraphFont"/>
    <w:uiPriority w:val="99"/>
    <w:unhideWhenUsed/>
    <w:rsid w:val="00EE5D0F"/>
    <w:rPr>
      <w:color w:val="0563C1" w:themeColor="hyperlink"/>
      <w:u w:val="single"/>
    </w:rPr>
  </w:style>
  <w:style w:type="paragraph" w:styleId="NormalWeb">
    <w:name w:val="Normal (Web)"/>
    <w:basedOn w:val="Normal"/>
    <w:uiPriority w:val="99"/>
    <w:unhideWhenUsed/>
    <w:rsid w:val="00EE5D0F"/>
    <w:pPr>
      <w:spacing w:before="100" w:beforeAutospacing="1" w:after="100" w:afterAutospacing="1"/>
    </w:pPr>
    <w:rPr>
      <w:rFonts w:ascii="Calibri" w:eastAsiaTheme="minorHAnsi" w:hAnsi="Calibri" w:cs="Calibri"/>
      <w:sz w:val="22"/>
      <w:szCs w:val="22"/>
      <w:lang w:val="en-US"/>
    </w:rPr>
  </w:style>
  <w:style w:type="paragraph" w:styleId="ListParagraph">
    <w:name w:val="List Paragraph"/>
    <w:basedOn w:val="Normal"/>
    <w:uiPriority w:val="34"/>
    <w:qFormat/>
    <w:rsid w:val="00EE5D0F"/>
    <w:pPr>
      <w:ind w:left="720"/>
      <w:contextualSpacing/>
    </w:pPr>
    <w:rPr>
      <w:rFonts w:ascii="Calibri" w:eastAsiaTheme="minorHAnsi" w:hAnsi="Calibri" w:cs="Calibri"/>
      <w:lang w:val="en-US"/>
    </w:rPr>
  </w:style>
  <w:style w:type="character" w:styleId="Strong">
    <w:name w:val="Strong"/>
    <w:basedOn w:val="DefaultParagraphFont"/>
    <w:uiPriority w:val="22"/>
    <w:qFormat/>
    <w:rsid w:val="00EE5D0F"/>
    <w:rPr>
      <w:b/>
      <w:bCs/>
    </w:rPr>
  </w:style>
  <w:style w:type="character" w:styleId="Emphasis">
    <w:name w:val="Emphasis"/>
    <w:basedOn w:val="DefaultParagraphFont"/>
    <w:uiPriority w:val="20"/>
    <w:qFormat/>
    <w:rsid w:val="00EE5D0F"/>
    <w:rPr>
      <w:i/>
      <w:iCs/>
    </w:rPr>
  </w:style>
  <w:style w:type="paragraph" w:styleId="BodyText">
    <w:name w:val="Body Text"/>
    <w:basedOn w:val="Normal"/>
    <w:link w:val="BodyTextChar"/>
    <w:rsid w:val="00EE5D0F"/>
    <w:pPr>
      <w:widowControl w:val="0"/>
      <w:suppressAutoHyphens/>
      <w:spacing w:after="120"/>
    </w:pPr>
    <w:rPr>
      <w:rFonts w:ascii="Times New Roman" w:eastAsia="Arial Unicode MS" w:hAnsi="Times New Roman" w:cs="Arial Unicode MS"/>
      <w:kern w:val="1"/>
      <w:lang w:val="en-US" w:eastAsia="hi-IN" w:bidi="hi-IN"/>
    </w:rPr>
  </w:style>
  <w:style w:type="character" w:customStyle="1" w:styleId="BodyTextChar">
    <w:name w:val="Body Text Char"/>
    <w:basedOn w:val="DefaultParagraphFont"/>
    <w:link w:val="BodyText"/>
    <w:rsid w:val="00EE5D0F"/>
    <w:rPr>
      <w:rFonts w:ascii="Times New Roman" w:eastAsia="Arial Unicode MS" w:hAnsi="Times New Roman" w:cs="Arial Unicode MS"/>
      <w:kern w:val="1"/>
      <w:sz w:val="24"/>
      <w:szCs w:val="24"/>
      <w:lang w:eastAsia="hi-IN" w:bidi="hi-IN"/>
    </w:rPr>
  </w:style>
  <w:style w:type="character" w:customStyle="1" w:styleId="st">
    <w:name w:val="st"/>
    <w:basedOn w:val="DefaultParagraphFont"/>
    <w:rsid w:val="00EE5D0F"/>
  </w:style>
  <w:style w:type="paragraph" w:customStyle="1" w:styleId="paragraph">
    <w:name w:val="paragraph"/>
    <w:basedOn w:val="Normal"/>
    <w:rsid w:val="00EE5D0F"/>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EE5D0F"/>
  </w:style>
  <w:style w:type="character" w:customStyle="1" w:styleId="eop">
    <w:name w:val="eop"/>
    <w:basedOn w:val="DefaultParagraphFont"/>
    <w:rsid w:val="00EE5D0F"/>
  </w:style>
  <w:style w:type="character" w:customStyle="1" w:styleId="apple-converted-space">
    <w:name w:val="apple-converted-space"/>
    <w:basedOn w:val="DefaultParagraphFont"/>
    <w:rsid w:val="00EE5D0F"/>
  </w:style>
  <w:style w:type="paragraph" w:customStyle="1" w:styleId="Standard">
    <w:name w:val="Standard"/>
    <w:rsid w:val="00EE5D0F"/>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val="en" w:eastAsia="zh-CN" w:bidi="hi-IN"/>
    </w:rPr>
  </w:style>
  <w:style w:type="character" w:customStyle="1" w:styleId="BalloonTextChar">
    <w:name w:val="Balloon Text Char"/>
    <w:basedOn w:val="DefaultParagraphFont"/>
    <w:link w:val="BalloonText"/>
    <w:uiPriority w:val="99"/>
    <w:semiHidden/>
    <w:rsid w:val="00EE5D0F"/>
    <w:rPr>
      <w:rFonts w:ascii="Times New Roman" w:eastAsiaTheme="minorEastAsia" w:hAnsi="Times New Roman" w:cs="Times New Roman"/>
      <w:sz w:val="18"/>
      <w:szCs w:val="18"/>
      <w:lang w:val="en-GB"/>
    </w:rPr>
  </w:style>
  <w:style w:type="paragraph" w:styleId="BalloonText">
    <w:name w:val="Balloon Text"/>
    <w:basedOn w:val="Normal"/>
    <w:link w:val="BalloonTextChar"/>
    <w:uiPriority w:val="99"/>
    <w:semiHidden/>
    <w:unhideWhenUsed/>
    <w:rsid w:val="00EE5D0F"/>
    <w:rPr>
      <w:rFonts w:ascii="Times New Roman" w:hAnsi="Times New Roman" w:cs="Times New Roman"/>
      <w:sz w:val="18"/>
      <w:szCs w:val="18"/>
    </w:rPr>
  </w:style>
  <w:style w:type="character" w:customStyle="1" w:styleId="BalloonTextChar1">
    <w:name w:val="Balloon Text Char1"/>
    <w:basedOn w:val="DefaultParagraphFont"/>
    <w:uiPriority w:val="99"/>
    <w:semiHidden/>
    <w:rsid w:val="00EE5D0F"/>
    <w:rPr>
      <w:rFonts w:ascii="Segoe UI" w:eastAsiaTheme="minorEastAsia" w:hAnsi="Segoe UI" w:cs="Segoe UI"/>
      <w:sz w:val="18"/>
      <w:szCs w:val="18"/>
      <w:lang w:val="en-GB"/>
    </w:rPr>
  </w:style>
  <w:style w:type="paragraph" w:styleId="CommentText">
    <w:name w:val="annotation text"/>
    <w:basedOn w:val="Normal"/>
    <w:link w:val="CommentTextChar"/>
    <w:uiPriority w:val="99"/>
    <w:unhideWhenUsed/>
    <w:rsid w:val="00EE5D0F"/>
    <w:rPr>
      <w:sz w:val="20"/>
      <w:szCs w:val="20"/>
    </w:rPr>
  </w:style>
  <w:style w:type="character" w:customStyle="1" w:styleId="CommentTextChar">
    <w:name w:val="Comment Text Char"/>
    <w:basedOn w:val="DefaultParagraphFont"/>
    <w:link w:val="CommentText"/>
    <w:uiPriority w:val="99"/>
    <w:rsid w:val="00EE5D0F"/>
    <w:rPr>
      <w:rFonts w:eastAsiaTheme="minorEastAsia"/>
      <w:sz w:val="20"/>
      <w:szCs w:val="20"/>
      <w:lang w:val="en-GB"/>
    </w:rPr>
  </w:style>
  <w:style w:type="character" w:customStyle="1" w:styleId="CommentSubjectChar">
    <w:name w:val="Comment Subject Char"/>
    <w:basedOn w:val="CommentTextChar"/>
    <w:link w:val="CommentSubject"/>
    <w:uiPriority w:val="99"/>
    <w:semiHidden/>
    <w:rsid w:val="00EE5D0F"/>
    <w:rPr>
      <w:rFonts w:eastAsiaTheme="minorEastAsia"/>
      <w:b/>
      <w:bCs/>
      <w:sz w:val="20"/>
      <w:szCs w:val="20"/>
      <w:lang w:val="en-GB"/>
    </w:rPr>
  </w:style>
  <w:style w:type="paragraph" w:styleId="CommentSubject">
    <w:name w:val="annotation subject"/>
    <w:basedOn w:val="CommentText"/>
    <w:next w:val="CommentText"/>
    <w:link w:val="CommentSubjectChar"/>
    <w:uiPriority w:val="99"/>
    <w:semiHidden/>
    <w:unhideWhenUsed/>
    <w:rsid w:val="00EE5D0F"/>
    <w:rPr>
      <w:b/>
      <w:bCs/>
    </w:rPr>
  </w:style>
  <w:style w:type="character" w:customStyle="1" w:styleId="CommentSubjectChar1">
    <w:name w:val="Comment Subject Char1"/>
    <w:basedOn w:val="CommentTextChar"/>
    <w:uiPriority w:val="99"/>
    <w:semiHidden/>
    <w:rsid w:val="00EE5D0F"/>
    <w:rPr>
      <w:rFonts w:eastAsiaTheme="minorEastAsia"/>
      <w:b/>
      <w:bCs/>
      <w:sz w:val="20"/>
      <w:szCs w:val="20"/>
      <w:lang w:val="en-GB"/>
    </w:rPr>
  </w:style>
  <w:style w:type="character" w:customStyle="1" w:styleId="HTMLPreformattedChar">
    <w:name w:val="HTML Preformatted Char"/>
    <w:basedOn w:val="DefaultParagraphFont"/>
    <w:link w:val="HTMLPreformatted"/>
    <w:uiPriority w:val="99"/>
    <w:semiHidden/>
    <w:rsid w:val="00EE5D0F"/>
    <w:rPr>
      <w:rFonts w:ascii="Courier New" w:eastAsia="Times New Roman" w:hAnsi="Courier New" w:cs="Courier New"/>
      <w:sz w:val="20"/>
      <w:szCs w:val="20"/>
      <w:lang w:val="hr-BA" w:eastAsia="hr-BA"/>
    </w:rPr>
  </w:style>
  <w:style w:type="paragraph" w:styleId="HTMLPreformatted">
    <w:name w:val="HTML Preformatted"/>
    <w:basedOn w:val="Normal"/>
    <w:link w:val="HTMLPreformattedChar"/>
    <w:uiPriority w:val="99"/>
    <w:semiHidden/>
    <w:unhideWhenUsed/>
    <w:rsid w:val="00EE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hr-BA" w:eastAsia="hr-BA"/>
    </w:rPr>
  </w:style>
  <w:style w:type="character" w:customStyle="1" w:styleId="HTMLPreformattedChar1">
    <w:name w:val="HTML Preformatted Char1"/>
    <w:basedOn w:val="DefaultParagraphFont"/>
    <w:uiPriority w:val="99"/>
    <w:semiHidden/>
    <w:rsid w:val="00EE5D0F"/>
    <w:rPr>
      <w:rFonts w:ascii="Consolas" w:eastAsiaTheme="minorEastAsia" w:hAnsi="Consolas"/>
      <w:sz w:val="20"/>
      <w:szCs w:val="20"/>
      <w:lang w:val="en-GB"/>
    </w:rPr>
  </w:style>
  <w:style w:type="character" w:customStyle="1" w:styleId="UnresolvedMention">
    <w:name w:val="Unresolved Mention"/>
    <w:basedOn w:val="DefaultParagraphFont"/>
    <w:uiPriority w:val="99"/>
    <w:rsid w:val="00EE5D0F"/>
    <w:rPr>
      <w:color w:val="605E5C"/>
      <w:shd w:val="clear" w:color="auto" w:fill="E1DFDD"/>
    </w:rPr>
  </w:style>
  <w:style w:type="paragraph" w:styleId="Footer">
    <w:name w:val="footer"/>
    <w:basedOn w:val="Normal"/>
    <w:link w:val="FooterChar"/>
    <w:uiPriority w:val="99"/>
    <w:unhideWhenUsed/>
    <w:rsid w:val="002C24E2"/>
    <w:pPr>
      <w:tabs>
        <w:tab w:val="center" w:pos="4536"/>
        <w:tab w:val="right" w:pos="9072"/>
      </w:tabs>
    </w:pPr>
  </w:style>
  <w:style w:type="character" w:customStyle="1" w:styleId="FooterChar">
    <w:name w:val="Footer Char"/>
    <w:basedOn w:val="DefaultParagraphFont"/>
    <w:link w:val="Footer"/>
    <w:uiPriority w:val="99"/>
    <w:rsid w:val="002C24E2"/>
    <w:rPr>
      <w:rFonts w:eastAsiaTheme="minorEastAsi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0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la.simic@rijeka2020.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5118</Words>
  <Characters>29178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Nela Simić</dc:creator>
  <cp:lastModifiedBy>Lea</cp:lastModifiedBy>
  <cp:revision>3</cp:revision>
  <cp:lastPrinted>2019-09-19T09:37:00Z</cp:lastPrinted>
  <dcterms:created xsi:type="dcterms:W3CDTF">2019-10-08T06:56:00Z</dcterms:created>
  <dcterms:modified xsi:type="dcterms:W3CDTF">2019-10-14T06:06:00Z</dcterms:modified>
</cp:coreProperties>
</file>