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F3" w:rsidRPr="00C65817" w:rsidRDefault="005A602E" w:rsidP="001743A6">
      <w:pPr>
        <w:rPr>
          <w:bCs/>
          <w:sz w:val="22"/>
          <w:szCs w:val="22"/>
          <w:lang w:val="hr-HR"/>
        </w:rPr>
      </w:pPr>
      <w:bookmarkStart w:id="0" w:name="_GoBack"/>
      <w:bookmarkEnd w:id="0"/>
      <w:r w:rsidRPr="00C65817">
        <w:rPr>
          <w:bCs/>
          <w:sz w:val="22"/>
          <w:szCs w:val="22"/>
          <w:lang w:val="hr-HR"/>
        </w:rPr>
        <w:t xml:space="preserve">Rijeka, </w:t>
      </w:r>
      <w:r w:rsidR="00066BF2">
        <w:rPr>
          <w:bCs/>
          <w:sz w:val="22"/>
          <w:szCs w:val="22"/>
          <w:lang w:val="hr-HR"/>
        </w:rPr>
        <w:t>1. listopada</w:t>
      </w:r>
      <w:r w:rsidRPr="00C65817">
        <w:rPr>
          <w:bCs/>
          <w:sz w:val="22"/>
          <w:szCs w:val="22"/>
          <w:lang w:val="hr-HR"/>
        </w:rPr>
        <w:t xml:space="preserve"> 2019.g.</w:t>
      </w:r>
    </w:p>
    <w:p w:rsidR="005A602E" w:rsidRPr="00C65817" w:rsidRDefault="005A602E" w:rsidP="001743A6">
      <w:pPr>
        <w:rPr>
          <w:bCs/>
          <w:sz w:val="22"/>
          <w:szCs w:val="22"/>
          <w:lang w:val="hr-HR"/>
        </w:rPr>
      </w:pPr>
    </w:p>
    <w:p w:rsidR="005A602E" w:rsidRPr="00C65817" w:rsidRDefault="005A602E" w:rsidP="001743A6">
      <w:pPr>
        <w:jc w:val="right"/>
        <w:rPr>
          <w:b/>
          <w:sz w:val="22"/>
          <w:szCs w:val="22"/>
          <w:lang w:val="hr-HR"/>
        </w:rPr>
      </w:pPr>
      <w:r w:rsidRPr="00C65817">
        <w:rPr>
          <w:b/>
          <w:sz w:val="22"/>
          <w:szCs w:val="22"/>
          <w:lang w:val="hr-HR"/>
        </w:rPr>
        <w:t>INFORMACIJA ZA NOVINARE</w:t>
      </w:r>
    </w:p>
    <w:p w:rsidR="005A602E" w:rsidRPr="00C65817" w:rsidRDefault="005A602E" w:rsidP="001743A6">
      <w:pPr>
        <w:rPr>
          <w:b/>
          <w:sz w:val="22"/>
          <w:szCs w:val="22"/>
          <w:lang w:val="hr-HR"/>
        </w:rPr>
      </w:pPr>
    </w:p>
    <w:p w:rsidR="00ED62DD" w:rsidRPr="00C65817" w:rsidRDefault="00ED62DD" w:rsidP="001743A6">
      <w:pPr>
        <w:pStyle w:val="paragraph"/>
        <w:spacing w:before="0" w:beforeAutospacing="0" w:after="0" w:afterAutospacing="0"/>
        <w:ind w:left="567" w:right="843"/>
        <w:jc w:val="center"/>
        <w:textAlignment w:val="baseline"/>
        <w:rPr>
          <w:rFonts w:asciiTheme="minorHAnsi" w:eastAsiaTheme="minorEastAsia" w:hAnsiTheme="minorHAnsi" w:cs="Calibri"/>
          <w:b/>
          <w:bCs/>
          <w:sz w:val="22"/>
          <w:szCs w:val="22"/>
          <w:lang w:val="hr-HR"/>
        </w:rPr>
      </w:pPr>
    </w:p>
    <w:p w:rsidR="005A602E" w:rsidRPr="00C65817" w:rsidRDefault="005A602E" w:rsidP="001743A6">
      <w:pPr>
        <w:pStyle w:val="paragraph"/>
        <w:spacing w:before="0" w:beforeAutospacing="0" w:after="0" w:afterAutospacing="0"/>
        <w:ind w:left="567" w:right="843"/>
        <w:jc w:val="center"/>
        <w:textAlignment w:val="baseline"/>
        <w:rPr>
          <w:rFonts w:asciiTheme="minorHAnsi" w:eastAsiaTheme="minorEastAsia" w:hAnsiTheme="minorHAnsi" w:cs="Calibri"/>
          <w:b/>
          <w:bCs/>
          <w:sz w:val="22"/>
          <w:szCs w:val="22"/>
          <w:lang w:val="hr-HR"/>
        </w:rPr>
      </w:pPr>
      <w:r w:rsidRPr="00C65817">
        <w:rPr>
          <w:rFonts w:asciiTheme="minorHAnsi" w:eastAsiaTheme="minorEastAsia" w:hAnsiTheme="minorHAnsi" w:cs="Calibri"/>
          <w:b/>
          <w:bCs/>
          <w:sz w:val="22"/>
          <w:szCs w:val="22"/>
          <w:lang w:val="hr-HR"/>
        </w:rPr>
        <w:t xml:space="preserve">PREDSTAVLJANJE PROGRAMA ZA 2020. GODINU PROGRAMSKOG PRAVCA </w:t>
      </w:r>
      <w:r w:rsidR="00EB2BE7" w:rsidRPr="00C65817">
        <w:rPr>
          <w:rFonts w:asciiTheme="minorHAnsi" w:eastAsiaTheme="minorEastAsia" w:hAnsiTheme="minorHAnsi" w:cs="Calibri"/>
          <w:b/>
          <w:bCs/>
          <w:i/>
          <w:sz w:val="22"/>
          <w:szCs w:val="22"/>
          <w:lang w:val="hr-HR"/>
        </w:rPr>
        <w:t>LUNGOMARE ART</w:t>
      </w:r>
      <w:r w:rsidRPr="00C65817">
        <w:rPr>
          <w:rFonts w:asciiTheme="minorHAnsi" w:eastAsiaTheme="minorEastAsia" w:hAnsiTheme="minorHAnsi" w:cs="Calibri"/>
          <w:b/>
          <w:bCs/>
          <w:sz w:val="22"/>
          <w:szCs w:val="22"/>
          <w:lang w:val="hr-HR"/>
        </w:rPr>
        <w:t xml:space="preserve"> RIJEKE – EUROPSKE PRIJESTOLNICE KULTURE</w:t>
      </w:r>
    </w:p>
    <w:p w:rsidR="0054781E" w:rsidRPr="00C65817" w:rsidRDefault="0054781E" w:rsidP="001743A6">
      <w:pPr>
        <w:rPr>
          <w:b/>
          <w:sz w:val="22"/>
          <w:szCs w:val="22"/>
          <w:lang w:val="hr-HR"/>
        </w:rPr>
      </w:pPr>
    </w:p>
    <w:p w:rsidR="00A158A5" w:rsidRPr="00C65817" w:rsidRDefault="00EC538A" w:rsidP="001743A6">
      <w:pPr>
        <w:rPr>
          <w:rFonts w:cstheme="minorHAnsi"/>
          <w:sz w:val="22"/>
          <w:szCs w:val="22"/>
          <w:lang w:val="hr-HR"/>
        </w:rPr>
      </w:pPr>
      <w:r w:rsidRPr="00C65817">
        <w:rPr>
          <w:b/>
          <w:sz w:val="22"/>
          <w:szCs w:val="22"/>
          <w:lang w:val="hr-HR"/>
        </w:rPr>
        <w:t xml:space="preserve"> </w:t>
      </w:r>
      <w:r w:rsidR="00587CB0" w:rsidRPr="00C65817">
        <w:rPr>
          <w:b/>
          <w:sz w:val="22"/>
          <w:szCs w:val="22"/>
          <w:lang w:val="hr-HR"/>
        </w:rPr>
        <w:tab/>
      </w:r>
      <w:r w:rsidR="00A158A5" w:rsidRPr="00C65817">
        <w:rPr>
          <w:rFonts w:eastAsia="Times New Roman" w:cstheme="minorHAnsi"/>
          <w:color w:val="000000"/>
          <w:sz w:val="22"/>
          <w:szCs w:val="22"/>
          <w:lang w:val="hr-HR" w:eastAsia="hr-HR"/>
        </w:rPr>
        <w:t xml:space="preserve">Programski pravac </w:t>
      </w:r>
      <w:r w:rsidR="00A158A5" w:rsidRPr="00C65817">
        <w:rPr>
          <w:rFonts w:eastAsia="Times New Roman" w:cstheme="minorHAnsi"/>
          <w:b/>
          <w:bCs/>
          <w:color w:val="000000"/>
          <w:sz w:val="22"/>
          <w:szCs w:val="22"/>
          <w:lang w:val="hr-HR" w:eastAsia="hr-HR"/>
        </w:rPr>
        <w:t>Lungomare Art</w:t>
      </w:r>
      <w:r w:rsidR="00A158A5" w:rsidRPr="00C65817">
        <w:rPr>
          <w:rFonts w:eastAsia="Times New Roman" w:cstheme="minorHAnsi"/>
          <w:color w:val="000000"/>
          <w:sz w:val="22"/>
          <w:szCs w:val="22"/>
          <w:lang w:val="hr-HR" w:eastAsia="hr-HR"/>
        </w:rPr>
        <w:t xml:space="preserve"> </w:t>
      </w:r>
      <w:r w:rsidR="00ED62DD" w:rsidRPr="00C65817">
        <w:rPr>
          <w:rFonts w:eastAsia="Times New Roman" w:cstheme="minorHAnsi"/>
          <w:color w:val="000000"/>
          <w:sz w:val="22"/>
          <w:szCs w:val="22"/>
          <w:lang w:val="hr-HR" w:eastAsia="hr-HR"/>
        </w:rPr>
        <w:t xml:space="preserve">Rijeke 2020 – Europske prijestolnice kulture </w:t>
      </w:r>
      <w:r w:rsidR="007C2CD4">
        <w:rPr>
          <w:rFonts w:eastAsia="Times New Roman" w:cstheme="minorHAnsi"/>
          <w:color w:val="000000"/>
          <w:sz w:val="22"/>
          <w:szCs w:val="22"/>
          <w:lang w:val="hr-HR" w:eastAsia="hr-HR"/>
        </w:rPr>
        <w:t>postavlja</w:t>
      </w:r>
      <w:r w:rsidR="00A158A5" w:rsidRPr="00C65817">
        <w:rPr>
          <w:rFonts w:eastAsia="Times New Roman" w:cstheme="minorHAnsi"/>
          <w:color w:val="000000"/>
          <w:sz w:val="22"/>
          <w:szCs w:val="22"/>
          <w:lang w:val="hr-HR" w:eastAsia="hr-HR"/>
        </w:rPr>
        <w:t> </w:t>
      </w:r>
      <w:r w:rsidR="00A158A5" w:rsidRPr="00C65817">
        <w:rPr>
          <w:rFonts w:eastAsia="Times New Roman" w:cstheme="minorHAnsi"/>
          <w:b/>
          <w:bCs/>
          <w:color w:val="000000"/>
          <w:sz w:val="22"/>
          <w:szCs w:val="22"/>
          <w:lang w:val="hr-HR" w:eastAsia="hr-HR"/>
        </w:rPr>
        <w:t>11 trajnih umjetničkih radova na 10 mjesta na području Kvarnera</w:t>
      </w:r>
      <w:r w:rsidR="00A158A5" w:rsidRPr="00C65817">
        <w:rPr>
          <w:rFonts w:eastAsia="Times New Roman" w:cstheme="minorHAnsi"/>
          <w:color w:val="000000"/>
          <w:sz w:val="22"/>
          <w:szCs w:val="22"/>
          <w:lang w:val="hr-HR" w:eastAsia="hr-HR"/>
        </w:rPr>
        <w:t xml:space="preserve">. Svi umjetnički radovi tiču se određenih posebnosti samog mjesta u kojem se postavljaju, a ideja vodilja je koncentrirati se na </w:t>
      </w:r>
      <w:r w:rsidR="00A158A5" w:rsidRPr="00C65817">
        <w:rPr>
          <w:rFonts w:eastAsia="Times New Roman" w:cstheme="minorHAnsi"/>
          <w:b/>
          <w:bCs/>
          <w:color w:val="000000"/>
          <w:sz w:val="22"/>
          <w:szCs w:val="22"/>
          <w:lang w:val="hr-HR" w:eastAsia="hr-HR"/>
        </w:rPr>
        <w:t>posebnost koja je</w:t>
      </w:r>
      <w:r w:rsidR="008E510A" w:rsidRPr="00C65817">
        <w:rPr>
          <w:rFonts w:eastAsia="Times New Roman" w:cstheme="minorHAnsi"/>
          <w:b/>
          <w:bCs/>
          <w:color w:val="000000"/>
          <w:sz w:val="22"/>
          <w:szCs w:val="22"/>
          <w:lang w:val="hr-HR" w:eastAsia="hr-HR"/>
        </w:rPr>
        <w:t xml:space="preserve"> važna</w:t>
      </w:r>
      <w:r w:rsidR="00A158A5" w:rsidRPr="00C65817">
        <w:rPr>
          <w:rFonts w:eastAsia="Times New Roman" w:cstheme="minorHAnsi"/>
          <w:b/>
          <w:bCs/>
          <w:color w:val="000000"/>
          <w:sz w:val="22"/>
          <w:szCs w:val="22"/>
          <w:lang w:val="hr-HR" w:eastAsia="hr-HR"/>
        </w:rPr>
        <w:t xml:space="preserve"> lokalno</w:t>
      </w:r>
      <w:r w:rsidR="008E510A" w:rsidRPr="00C65817">
        <w:rPr>
          <w:rFonts w:eastAsia="Times New Roman" w:cstheme="minorHAnsi"/>
          <w:b/>
          <w:bCs/>
          <w:color w:val="000000"/>
          <w:sz w:val="22"/>
          <w:szCs w:val="22"/>
          <w:lang w:val="hr-HR" w:eastAsia="hr-HR"/>
        </w:rPr>
        <w:t>j</w:t>
      </w:r>
      <w:r w:rsidR="00A158A5" w:rsidRPr="00C65817">
        <w:rPr>
          <w:rFonts w:eastAsia="Times New Roman" w:cstheme="minorHAnsi"/>
          <w:b/>
          <w:bCs/>
          <w:color w:val="000000"/>
          <w:sz w:val="22"/>
          <w:szCs w:val="22"/>
          <w:lang w:val="hr-HR" w:eastAsia="hr-HR"/>
        </w:rPr>
        <w:t xml:space="preserve"> </w:t>
      </w:r>
      <w:r w:rsidR="008E510A" w:rsidRPr="00C65817">
        <w:rPr>
          <w:rFonts w:eastAsia="Times New Roman" w:cstheme="minorHAnsi"/>
          <w:b/>
          <w:bCs/>
          <w:color w:val="000000"/>
          <w:sz w:val="22"/>
          <w:szCs w:val="22"/>
          <w:lang w:val="hr-HR" w:eastAsia="hr-HR"/>
        </w:rPr>
        <w:t>zajednici</w:t>
      </w:r>
      <w:r w:rsidR="00A158A5" w:rsidRPr="00C65817">
        <w:rPr>
          <w:rFonts w:eastAsia="Times New Roman" w:cstheme="minorHAnsi"/>
          <w:b/>
          <w:bCs/>
          <w:color w:val="000000"/>
          <w:sz w:val="22"/>
          <w:szCs w:val="22"/>
          <w:lang w:val="hr-HR" w:eastAsia="hr-HR"/>
        </w:rPr>
        <w:t>, a koja u određenoj mjeri povezuje i baštinu i sadašnji trenutak</w:t>
      </w:r>
      <w:r w:rsidR="00A158A5" w:rsidRPr="00C65817">
        <w:rPr>
          <w:rFonts w:eastAsia="Times New Roman" w:cstheme="minorHAnsi"/>
          <w:color w:val="000000"/>
          <w:sz w:val="22"/>
          <w:szCs w:val="22"/>
          <w:lang w:val="hr-HR" w:eastAsia="hr-HR"/>
        </w:rPr>
        <w:t xml:space="preserve">. </w:t>
      </w:r>
      <w:r w:rsidR="00A158A5" w:rsidRPr="00C65817">
        <w:rPr>
          <w:rFonts w:cstheme="minorHAnsi"/>
          <w:sz w:val="22"/>
          <w:szCs w:val="22"/>
          <w:lang w:val="hr-HR"/>
        </w:rPr>
        <w:t xml:space="preserve">Kustos pravca Lungomare Art je renomirani europski kustos, Čeh </w:t>
      </w:r>
      <w:r w:rsidR="00A158A5" w:rsidRPr="00C65817">
        <w:rPr>
          <w:rFonts w:cstheme="minorHAnsi"/>
          <w:b/>
          <w:bCs/>
          <w:sz w:val="22"/>
          <w:szCs w:val="22"/>
          <w:lang w:val="hr-HR"/>
        </w:rPr>
        <w:t>Michal Koleček</w:t>
      </w:r>
      <w:r w:rsidR="00A158A5" w:rsidRPr="00C65817">
        <w:rPr>
          <w:rFonts w:cstheme="minorHAnsi"/>
          <w:sz w:val="22"/>
          <w:szCs w:val="22"/>
          <w:lang w:val="hr-HR"/>
        </w:rPr>
        <w:t xml:space="preserve"> koji je i odabrao umjetnike.</w:t>
      </w:r>
      <w:r w:rsidR="00ED62DD" w:rsidRPr="00C65817">
        <w:rPr>
          <w:rFonts w:cstheme="minorHAnsi"/>
          <w:sz w:val="22"/>
          <w:szCs w:val="22"/>
          <w:lang w:val="hr-HR"/>
        </w:rPr>
        <w:t xml:space="preserve"> </w:t>
      </w:r>
    </w:p>
    <w:p w:rsidR="001743A6" w:rsidRDefault="001743A6" w:rsidP="001743A6">
      <w:pPr>
        <w:shd w:val="clear" w:color="auto" w:fill="FFFFFF"/>
        <w:rPr>
          <w:rFonts w:eastAsia="Times New Roman" w:cstheme="minorHAnsi"/>
          <w:b/>
          <w:bCs/>
          <w:color w:val="000000"/>
          <w:sz w:val="22"/>
          <w:szCs w:val="22"/>
          <w:lang w:val="hr-HR" w:eastAsia="hr-HR"/>
        </w:rPr>
      </w:pPr>
    </w:p>
    <w:p w:rsidR="0070038E" w:rsidRPr="001743A6" w:rsidRDefault="00F05416" w:rsidP="001743A6">
      <w:pPr>
        <w:shd w:val="clear" w:color="auto" w:fill="FFFFFF"/>
        <w:rPr>
          <w:rFonts w:eastAsia="Times New Roman" w:cstheme="minorHAnsi"/>
          <w:b/>
          <w:bCs/>
          <w:color w:val="000000"/>
          <w:sz w:val="28"/>
          <w:szCs w:val="28"/>
          <w:lang w:val="hr-HR" w:eastAsia="hr-HR"/>
        </w:rPr>
      </w:pPr>
      <w:r w:rsidRPr="001743A6">
        <w:rPr>
          <w:rFonts w:eastAsia="Times New Roman" w:cstheme="minorHAnsi"/>
          <w:b/>
          <w:bCs/>
          <w:color w:val="000000"/>
          <w:sz w:val="28"/>
          <w:szCs w:val="28"/>
          <w:lang w:val="hr-HR" w:eastAsia="hr-HR"/>
        </w:rPr>
        <w:t>Lungomare Art</w:t>
      </w:r>
      <w:r w:rsidRPr="001743A6">
        <w:rPr>
          <w:rFonts w:eastAsia="Times New Roman" w:cstheme="minorHAnsi"/>
          <w:color w:val="000000"/>
          <w:sz w:val="28"/>
          <w:szCs w:val="28"/>
          <w:lang w:val="hr-HR" w:eastAsia="hr-HR"/>
        </w:rPr>
        <w:t xml:space="preserve"> </w:t>
      </w:r>
      <w:r w:rsidRPr="001743A6">
        <w:rPr>
          <w:rFonts w:eastAsia="Times New Roman" w:cstheme="minorHAnsi"/>
          <w:b/>
          <w:bCs/>
          <w:color w:val="000000"/>
          <w:sz w:val="28"/>
          <w:szCs w:val="28"/>
          <w:lang w:val="hr-HR" w:eastAsia="hr-HR"/>
        </w:rPr>
        <w:t>gradi spomenike za budućnost</w:t>
      </w:r>
    </w:p>
    <w:p w:rsidR="001743A6" w:rsidRPr="00C65817" w:rsidRDefault="001743A6" w:rsidP="001743A6">
      <w:pPr>
        <w:shd w:val="clear" w:color="auto" w:fill="FFFFFF"/>
        <w:rPr>
          <w:rFonts w:eastAsia="Times New Roman" w:cstheme="minorHAnsi"/>
          <w:b/>
          <w:bCs/>
          <w:color w:val="000000"/>
          <w:sz w:val="22"/>
          <w:szCs w:val="22"/>
          <w:lang w:val="hr-HR" w:eastAsia="hr-HR"/>
        </w:rPr>
      </w:pPr>
    </w:p>
    <w:p w:rsidR="00ED62DD" w:rsidRPr="00C65817" w:rsidRDefault="00F05416" w:rsidP="001743A6">
      <w:pPr>
        <w:ind w:firstLine="720"/>
        <w:rPr>
          <w:sz w:val="22"/>
          <w:szCs w:val="22"/>
          <w:lang w:val="hr-HR"/>
        </w:rPr>
      </w:pPr>
      <w:r w:rsidRPr="00C65817">
        <w:rPr>
          <w:sz w:val="22"/>
          <w:szCs w:val="22"/>
          <w:lang w:val="hr-HR"/>
        </w:rPr>
        <w:t xml:space="preserve">Zahvaljujući </w:t>
      </w:r>
      <w:r w:rsidR="007C2CD4">
        <w:rPr>
          <w:sz w:val="22"/>
          <w:szCs w:val="22"/>
          <w:lang w:val="hr-HR"/>
        </w:rPr>
        <w:t>projektu Europske prijestolnice kulture, u Rijeci i na području Kvarnera</w:t>
      </w:r>
      <w:r w:rsidR="00A158A5" w:rsidRPr="00C65817">
        <w:rPr>
          <w:sz w:val="22"/>
          <w:szCs w:val="22"/>
          <w:lang w:val="hr-HR"/>
        </w:rPr>
        <w:t xml:space="preserve"> </w:t>
      </w:r>
      <w:r w:rsidR="00A158A5" w:rsidRPr="00C65817">
        <w:rPr>
          <w:b/>
          <w:bCs/>
          <w:sz w:val="22"/>
          <w:szCs w:val="22"/>
          <w:lang w:val="hr-HR"/>
        </w:rPr>
        <w:t>suvremena umjetnost izlazi iz muzeja i susreće se s lokalnim zajednicama</w:t>
      </w:r>
      <w:r w:rsidR="00ED62DD" w:rsidRPr="00C65817">
        <w:rPr>
          <w:sz w:val="22"/>
          <w:szCs w:val="22"/>
          <w:lang w:val="hr-HR"/>
        </w:rPr>
        <w:t xml:space="preserve"> </w:t>
      </w:r>
      <w:r w:rsidR="007C2CD4">
        <w:rPr>
          <w:sz w:val="22"/>
          <w:szCs w:val="22"/>
          <w:lang w:val="hr-HR"/>
        </w:rPr>
        <w:t>stvarajući</w:t>
      </w:r>
      <w:r w:rsidR="00ED62DD" w:rsidRPr="00C65817">
        <w:rPr>
          <w:sz w:val="22"/>
          <w:szCs w:val="22"/>
          <w:lang w:val="hr-HR"/>
        </w:rPr>
        <w:t xml:space="preserve"> </w:t>
      </w:r>
      <w:r w:rsidR="007C2CD4">
        <w:rPr>
          <w:b/>
          <w:bCs/>
          <w:sz w:val="22"/>
          <w:szCs w:val="22"/>
          <w:lang w:val="hr-HR"/>
        </w:rPr>
        <w:t>novu kulturno-umjetničko-turističku</w:t>
      </w:r>
      <w:r w:rsidR="00ED62DD" w:rsidRPr="00C65817">
        <w:rPr>
          <w:b/>
          <w:bCs/>
          <w:sz w:val="22"/>
          <w:szCs w:val="22"/>
          <w:lang w:val="hr-HR"/>
        </w:rPr>
        <w:t xml:space="preserve"> rut</w:t>
      </w:r>
      <w:r w:rsidR="00D53610">
        <w:rPr>
          <w:b/>
          <w:bCs/>
          <w:sz w:val="22"/>
          <w:szCs w:val="22"/>
          <w:lang w:val="hr-HR"/>
        </w:rPr>
        <w:t>u</w:t>
      </w:r>
      <w:r w:rsidR="00ED62DD" w:rsidRPr="00C65817">
        <w:rPr>
          <w:sz w:val="22"/>
          <w:szCs w:val="22"/>
          <w:lang w:val="hr-HR"/>
        </w:rPr>
        <w:t xml:space="preserve"> koja </w:t>
      </w:r>
      <w:r w:rsidR="007C2CD4">
        <w:rPr>
          <w:sz w:val="22"/>
          <w:szCs w:val="22"/>
          <w:lang w:val="hr-HR"/>
        </w:rPr>
        <w:t>donosi</w:t>
      </w:r>
      <w:r w:rsidR="00ED62DD" w:rsidRPr="00C65817">
        <w:rPr>
          <w:sz w:val="22"/>
          <w:szCs w:val="22"/>
          <w:lang w:val="hr-HR"/>
        </w:rPr>
        <w:t xml:space="preserve"> novu vrijednost mjestima koja su obuhvaćena ovim programom. </w:t>
      </w:r>
      <w:r w:rsidR="007C2CD4">
        <w:rPr>
          <w:sz w:val="22"/>
          <w:szCs w:val="22"/>
          <w:lang w:val="hr-HR"/>
        </w:rPr>
        <w:t xml:space="preserve">Programska cjelina EPK projekta, Lungomare Art, na ovaj način, postavljanjem trajnih umjetničkih radova, </w:t>
      </w:r>
      <w:r w:rsidR="00ED62DD" w:rsidRPr="00C65817">
        <w:rPr>
          <w:sz w:val="22"/>
          <w:szCs w:val="22"/>
          <w:lang w:val="hr-HR"/>
        </w:rPr>
        <w:t xml:space="preserve">otkriva </w:t>
      </w:r>
      <w:r w:rsidR="00ED62DD" w:rsidRPr="00C65817">
        <w:rPr>
          <w:b/>
          <w:bCs/>
          <w:sz w:val="22"/>
          <w:szCs w:val="22"/>
          <w:lang w:val="hr-HR"/>
        </w:rPr>
        <w:t xml:space="preserve">priče koje </w:t>
      </w:r>
      <w:r w:rsidR="007B17CE">
        <w:rPr>
          <w:b/>
          <w:bCs/>
          <w:sz w:val="22"/>
          <w:szCs w:val="22"/>
          <w:lang w:val="hr-HR"/>
        </w:rPr>
        <w:t>nije moguće</w:t>
      </w:r>
      <w:r w:rsidR="00274111">
        <w:rPr>
          <w:b/>
          <w:bCs/>
          <w:sz w:val="22"/>
          <w:szCs w:val="22"/>
          <w:lang w:val="hr-HR"/>
        </w:rPr>
        <w:t xml:space="preserve"> naći</w:t>
      </w:r>
      <w:r w:rsidR="00ED62DD" w:rsidRPr="00C65817">
        <w:rPr>
          <w:b/>
          <w:bCs/>
          <w:sz w:val="22"/>
          <w:szCs w:val="22"/>
          <w:lang w:val="hr-HR"/>
        </w:rPr>
        <w:t xml:space="preserve"> u uobičajenim turističkim brošurama</w:t>
      </w:r>
      <w:r w:rsidR="007C2CD4">
        <w:rPr>
          <w:sz w:val="22"/>
          <w:szCs w:val="22"/>
          <w:lang w:val="hr-HR"/>
        </w:rPr>
        <w:t>. K</w:t>
      </w:r>
      <w:r w:rsidR="00ED62DD" w:rsidRPr="00C65817">
        <w:rPr>
          <w:sz w:val="22"/>
          <w:szCs w:val="22"/>
          <w:lang w:val="hr-HR"/>
        </w:rPr>
        <w:t xml:space="preserve">ao polazište za istraživanje </w:t>
      </w:r>
      <w:r w:rsidR="007C2CD4">
        <w:rPr>
          <w:sz w:val="22"/>
          <w:szCs w:val="22"/>
          <w:lang w:val="hr-HR"/>
        </w:rPr>
        <w:t xml:space="preserve">ove umjetnosti i ovih priča </w:t>
      </w:r>
      <w:r w:rsidR="0077267D">
        <w:rPr>
          <w:sz w:val="22"/>
          <w:szCs w:val="22"/>
          <w:lang w:val="hr-HR"/>
        </w:rPr>
        <w:t>može se odabrati bilo koja lokacija</w:t>
      </w:r>
      <w:r w:rsidR="00ED62DD" w:rsidRPr="00C65817">
        <w:rPr>
          <w:sz w:val="22"/>
          <w:szCs w:val="22"/>
          <w:lang w:val="hr-HR"/>
        </w:rPr>
        <w:t xml:space="preserve">. Na obali: na ulazu u </w:t>
      </w:r>
      <w:r w:rsidR="00ED62DD" w:rsidRPr="00C65817">
        <w:rPr>
          <w:b/>
          <w:bCs/>
          <w:sz w:val="22"/>
          <w:szCs w:val="22"/>
          <w:lang w:val="hr-HR"/>
        </w:rPr>
        <w:t>Brseč</w:t>
      </w:r>
      <w:r w:rsidR="00ED62DD" w:rsidRPr="00C65817">
        <w:rPr>
          <w:sz w:val="22"/>
          <w:szCs w:val="22"/>
          <w:lang w:val="hr-HR"/>
        </w:rPr>
        <w:t xml:space="preserve">, na planinarskoj stazi kod </w:t>
      </w:r>
      <w:r w:rsidR="00ED62DD" w:rsidRPr="00C65817">
        <w:rPr>
          <w:b/>
          <w:bCs/>
          <w:sz w:val="22"/>
          <w:szCs w:val="22"/>
          <w:lang w:val="hr-HR"/>
        </w:rPr>
        <w:t xml:space="preserve">Lovranske </w:t>
      </w:r>
      <w:r w:rsidR="0070038E" w:rsidRPr="00C65817">
        <w:rPr>
          <w:b/>
          <w:bCs/>
          <w:sz w:val="22"/>
          <w:szCs w:val="22"/>
          <w:lang w:val="hr-HR"/>
        </w:rPr>
        <w:t>D</w:t>
      </w:r>
      <w:r w:rsidR="00ED62DD" w:rsidRPr="00C65817">
        <w:rPr>
          <w:b/>
          <w:bCs/>
          <w:sz w:val="22"/>
          <w:szCs w:val="22"/>
          <w:lang w:val="hr-HR"/>
        </w:rPr>
        <w:t>rage</w:t>
      </w:r>
      <w:r w:rsidR="00ED62DD" w:rsidRPr="00C65817">
        <w:rPr>
          <w:sz w:val="22"/>
          <w:szCs w:val="22"/>
          <w:lang w:val="hr-HR"/>
        </w:rPr>
        <w:t xml:space="preserve">, na trgu i ispod mora u </w:t>
      </w:r>
      <w:r w:rsidR="00ED62DD" w:rsidRPr="00C65817">
        <w:rPr>
          <w:b/>
          <w:bCs/>
          <w:sz w:val="22"/>
          <w:szCs w:val="22"/>
          <w:lang w:val="hr-HR"/>
        </w:rPr>
        <w:t>Voloskom</w:t>
      </w:r>
      <w:r w:rsidR="00ED62DD" w:rsidRPr="00C65817">
        <w:rPr>
          <w:sz w:val="22"/>
          <w:szCs w:val="22"/>
          <w:lang w:val="hr-HR"/>
        </w:rPr>
        <w:t xml:space="preserve">, </w:t>
      </w:r>
      <w:r w:rsidR="00ED62DD" w:rsidRPr="00C65817">
        <w:rPr>
          <w:b/>
          <w:bCs/>
          <w:sz w:val="22"/>
          <w:szCs w:val="22"/>
          <w:lang w:val="hr-HR"/>
        </w:rPr>
        <w:t>u ribarnici u Rijeci</w:t>
      </w:r>
      <w:r w:rsidR="00ED62DD" w:rsidRPr="00C65817">
        <w:rPr>
          <w:sz w:val="22"/>
          <w:szCs w:val="22"/>
          <w:lang w:val="hr-HR"/>
        </w:rPr>
        <w:t xml:space="preserve">, na </w:t>
      </w:r>
      <w:r w:rsidR="00ED62DD" w:rsidRPr="00C65817">
        <w:rPr>
          <w:b/>
          <w:bCs/>
          <w:sz w:val="22"/>
          <w:szCs w:val="22"/>
          <w:lang w:val="hr-HR"/>
        </w:rPr>
        <w:t>plaži Grčevo</w:t>
      </w:r>
      <w:r w:rsidR="00ED62DD" w:rsidRPr="00C65817">
        <w:rPr>
          <w:sz w:val="22"/>
          <w:szCs w:val="22"/>
          <w:lang w:val="hr-HR"/>
        </w:rPr>
        <w:t xml:space="preserve"> na riječkim Pećinama, na plaži Svežanj na Žurkovu u </w:t>
      </w:r>
      <w:r w:rsidR="00ED62DD" w:rsidRPr="00C65817">
        <w:rPr>
          <w:b/>
          <w:bCs/>
          <w:sz w:val="22"/>
          <w:szCs w:val="22"/>
          <w:lang w:val="hr-HR"/>
        </w:rPr>
        <w:t>Kostreni</w:t>
      </w:r>
      <w:r w:rsidR="00ED62DD" w:rsidRPr="00C65817">
        <w:rPr>
          <w:sz w:val="22"/>
          <w:szCs w:val="22"/>
          <w:lang w:val="hr-HR"/>
        </w:rPr>
        <w:t xml:space="preserve"> i u središtu </w:t>
      </w:r>
      <w:r w:rsidR="00ED62DD" w:rsidRPr="00C65817">
        <w:rPr>
          <w:b/>
          <w:bCs/>
          <w:sz w:val="22"/>
          <w:szCs w:val="22"/>
          <w:lang w:val="hr-HR"/>
        </w:rPr>
        <w:t>Crikvenice</w:t>
      </w:r>
      <w:r w:rsidR="00ED62DD" w:rsidRPr="00C65817">
        <w:rPr>
          <w:sz w:val="22"/>
          <w:szCs w:val="22"/>
          <w:lang w:val="hr-HR"/>
        </w:rPr>
        <w:t xml:space="preserve">. Ili </w:t>
      </w:r>
      <w:r w:rsidR="007C2CD4">
        <w:rPr>
          <w:sz w:val="22"/>
          <w:szCs w:val="22"/>
          <w:lang w:val="hr-HR"/>
        </w:rPr>
        <w:t xml:space="preserve">pak </w:t>
      </w:r>
      <w:r w:rsidR="00ED62DD" w:rsidRPr="00C65817">
        <w:rPr>
          <w:sz w:val="22"/>
          <w:szCs w:val="22"/>
          <w:lang w:val="hr-HR"/>
        </w:rPr>
        <w:t xml:space="preserve">na otocima: park uz pristanište u </w:t>
      </w:r>
      <w:r w:rsidR="00ED62DD" w:rsidRPr="00C65817">
        <w:rPr>
          <w:b/>
          <w:bCs/>
          <w:sz w:val="22"/>
          <w:szCs w:val="22"/>
          <w:lang w:val="hr-HR"/>
        </w:rPr>
        <w:t>Loparu</w:t>
      </w:r>
      <w:r w:rsidR="00ED62DD" w:rsidRPr="00C65817">
        <w:rPr>
          <w:sz w:val="22"/>
          <w:szCs w:val="22"/>
          <w:lang w:val="hr-HR"/>
        </w:rPr>
        <w:t xml:space="preserve"> na Rabu, iznad </w:t>
      </w:r>
      <w:r w:rsidR="00ED62DD" w:rsidRPr="00C65817">
        <w:rPr>
          <w:b/>
          <w:bCs/>
          <w:sz w:val="22"/>
          <w:szCs w:val="22"/>
          <w:lang w:val="hr-HR"/>
        </w:rPr>
        <w:t>Baške</w:t>
      </w:r>
      <w:r w:rsidR="00ED62DD" w:rsidRPr="00C65817">
        <w:rPr>
          <w:sz w:val="22"/>
          <w:szCs w:val="22"/>
          <w:lang w:val="hr-HR"/>
        </w:rPr>
        <w:t xml:space="preserve"> na Krku i na Veloj rivi u </w:t>
      </w:r>
      <w:r w:rsidR="00ED62DD" w:rsidRPr="00C65817">
        <w:rPr>
          <w:b/>
          <w:bCs/>
          <w:sz w:val="22"/>
          <w:szCs w:val="22"/>
          <w:lang w:val="hr-HR"/>
        </w:rPr>
        <w:t>Malom Lošinju</w:t>
      </w:r>
      <w:r w:rsidR="00ED62DD" w:rsidRPr="00C65817">
        <w:rPr>
          <w:sz w:val="22"/>
          <w:szCs w:val="22"/>
          <w:lang w:val="hr-HR"/>
        </w:rPr>
        <w:t xml:space="preserve">. </w:t>
      </w:r>
    </w:p>
    <w:p w:rsidR="007A2181" w:rsidRPr="00C65817" w:rsidRDefault="007A2181" w:rsidP="001743A6">
      <w:pPr>
        <w:rPr>
          <w:sz w:val="22"/>
          <w:szCs w:val="22"/>
          <w:lang w:val="hr-HR"/>
        </w:rPr>
      </w:pPr>
    </w:p>
    <w:p w:rsidR="00A158A5" w:rsidRPr="00C65817" w:rsidRDefault="007C2CD4" w:rsidP="001743A6">
      <w:pPr>
        <w:rPr>
          <w:sz w:val="22"/>
          <w:szCs w:val="22"/>
          <w:lang w:val="hr-HR"/>
        </w:rPr>
      </w:pPr>
      <w:r>
        <w:rPr>
          <w:sz w:val="22"/>
          <w:szCs w:val="22"/>
          <w:lang w:val="hr-HR"/>
        </w:rPr>
        <w:t>I</w:t>
      </w:r>
      <w:r w:rsidR="00A158A5" w:rsidRPr="00C65817">
        <w:rPr>
          <w:sz w:val="22"/>
          <w:szCs w:val="22"/>
          <w:lang w:val="hr-HR"/>
        </w:rPr>
        <w:t xml:space="preserve">nstalacije, čiji su </w:t>
      </w:r>
      <w:r w:rsidR="00A158A5" w:rsidRPr="00C65817">
        <w:rPr>
          <w:b/>
          <w:bCs/>
          <w:sz w:val="22"/>
          <w:szCs w:val="22"/>
          <w:lang w:val="hr-HR"/>
        </w:rPr>
        <w:t>autori renomirani umjetnici i umjetnice, dizajneri i arhitekti iz Hrvatske, Europe, Japana i Čilea</w:t>
      </w:r>
      <w:r w:rsidR="00A158A5" w:rsidRPr="00C65817">
        <w:rPr>
          <w:sz w:val="22"/>
          <w:szCs w:val="22"/>
          <w:lang w:val="hr-HR"/>
        </w:rPr>
        <w:t xml:space="preserve"> podsjećaju na tradicije i priče važne za pojedine lokalne zajednice. Osim </w:t>
      </w:r>
      <w:r w:rsidR="00A158A5" w:rsidRPr="00C65817">
        <w:rPr>
          <w:b/>
          <w:bCs/>
          <w:sz w:val="22"/>
          <w:szCs w:val="22"/>
          <w:lang w:val="hr-HR"/>
        </w:rPr>
        <w:t>estetske</w:t>
      </w:r>
      <w:r w:rsidR="00A158A5" w:rsidRPr="00C65817">
        <w:rPr>
          <w:sz w:val="22"/>
          <w:szCs w:val="22"/>
          <w:lang w:val="hr-HR"/>
        </w:rPr>
        <w:t xml:space="preserve"> vrijednosti, one imaju i </w:t>
      </w:r>
      <w:r w:rsidR="00A158A5" w:rsidRPr="00C65817">
        <w:rPr>
          <w:b/>
          <w:bCs/>
          <w:sz w:val="22"/>
          <w:szCs w:val="22"/>
          <w:lang w:val="hr-HR"/>
        </w:rPr>
        <w:t>funkcionalnu</w:t>
      </w:r>
      <w:r w:rsidR="00441A66">
        <w:rPr>
          <w:sz w:val="22"/>
          <w:szCs w:val="22"/>
          <w:lang w:val="hr-HR"/>
        </w:rPr>
        <w:t xml:space="preserve"> vrijednost pa tako</w:t>
      </w:r>
      <w:r w:rsidR="00A158A5" w:rsidRPr="00C65817">
        <w:rPr>
          <w:sz w:val="22"/>
          <w:szCs w:val="22"/>
          <w:lang w:val="hr-HR"/>
        </w:rPr>
        <w:t xml:space="preserve"> neke od njih postaju nova odmorišta, igrališta, mjesta za razgovor i učenje. </w:t>
      </w:r>
    </w:p>
    <w:p w:rsidR="00A158A5" w:rsidRPr="00C65817" w:rsidRDefault="00A158A5" w:rsidP="001743A6">
      <w:pPr>
        <w:rPr>
          <w:sz w:val="22"/>
          <w:szCs w:val="22"/>
          <w:lang w:val="hr-HR"/>
        </w:rPr>
      </w:pPr>
    </w:p>
    <w:p w:rsidR="00B32995" w:rsidRDefault="00ED62DD" w:rsidP="001743A6">
      <w:pPr>
        <w:shd w:val="clear" w:color="auto" w:fill="FFFFFF"/>
        <w:textAlignment w:val="baseline"/>
        <w:rPr>
          <w:rFonts w:eastAsia="Times New Roman" w:cs="Segoe UI"/>
          <w:color w:val="000000"/>
          <w:sz w:val="22"/>
          <w:szCs w:val="22"/>
          <w:lang w:val="hr-HR" w:eastAsia="hr-HR"/>
        </w:rPr>
      </w:pPr>
      <w:r w:rsidRPr="00C65817">
        <w:rPr>
          <w:rFonts w:eastAsia="Times New Roman" w:cs="Segoe UI"/>
          <w:color w:val="000000"/>
          <w:sz w:val="22"/>
          <w:szCs w:val="22"/>
          <w:lang w:val="hr-HR" w:eastAsia="hr-HR"/>
        </w:rPr>
        <w:t xml:space="preserve">Mnogobrojne </w:t>
      </w:r>
      <w:r w:rsidRPr="00C65817">
        <w:rPr>
          <w:rFonts w:eastAsia="Times New Roman" w:cs="Segoe UI"/>
          <w:b/>
          <w:bCs/>
          <w:color w:val="000000"/>
          <w:sz w:val="22"/>
          <w:szCs w:val="22"/>
          <w:lang w:val="hr-HR" w:eastAsia="hr-HR"/>
        </w:rPr>
        <w:t>lokalne partnere</w:t>
      </w:r>
      <w:r w:rsidRPr="00C65817">
        <w:rPr>
          <w:rFonts w:eastAsia="Times New Roman" w:cs="Segoe UI"/>
          <w:color w:val="000000"/>
          <w:sz w:val="22"/>
          <w:szCs w:val="22"/>
          <w:lang w:val="hr-HR" w:eastAsia="hr-HR"/>
        </w:rPr>
        <w:t xml:space="preserve"> </w:t>
      </w:r>
      <w:r w:rsidR="00441A66">
        <w:rPr>
          <w:rFonts w:eastAsia="Times New Roman" w:cs="Segoe UI"/>
          <w:color w:val="000000"/>
          <w:sz w:val="22"/>
          <w:szCs w:val="22"/>
          <w:lang w:val="hr-HR" w:eastAsia="hr-HR"/>
        </w:rPr>
        <w:t>u ovaj je projekt</w:t>
      </w:r>
      <w:r w:rsidRPr="00C65817">
        <w:rPr>
          <w:rFonts w:eastAsia="Times New Roman" w:cs="Segoe UI"/>
          <w:color w:val="000000"/>
          <w:sz w:val="22"/>
          <w:szCs w:val="22"/>
          <w:lang w:val="hr-HR" w:eastAsia="hr-HR"/>
        </w:rPr>
        <w:t xml:space="preserve"> </w:t>
      </w:r>
      <w:r w:rsidR="00B32995" w:rsidRPr="00C65817">
        <w:rPr>
          <w:rFonts w:eastAsia="Times New Roman" w:cs="Segoe UI"/>
          <w:color w:val="000000"/>
          <w:sz w:val="22"/>
          <w:szCs w:val="22"/>
          <w:lang w:val="hr-HR" w:eastAsia="hr-HR"/>
        </w:rPr>
        <w:t xml:space="preserve">privukla činjenica da </w:t>
      </w:r>
      <w:r w:rsidR="0006323A">
        <w:rPr>
          <w:rFonts w:eastAsia="Times New Roman" w:cs="Segoe UI"/>
          <w:color w:val="000000"/>
          <w:sz w:val="22"/>
          <w:szCs w:val="22"/>
          <w:lang w:val="hr-HR" w:eastAsia="hr-HR"/>
        </w:rPr>
        <w:t>program doprinosi</w:t>
      </w:r>
      <w:r w:rsidR="00B32995" w:rsidRPr="00C65817">
        <w:rPr>
          <w:rFonts w:eastAsia="Times New Roman" w:cs="Segoe UI"/>
          <w:color w:val="000000"/>
          <w:sz w:val="22"/>
          <w:szCs w:val="22"/>
          <w:lang w:val="hr-HR" w:eastAsia="hr-HR"/>
        </w:rPr>
        <w:t xml:space="preserve"> vidljivosti i atraktivnosti njihovih mjesta i da kroz izraz umjetnika imaju mogućnost ispričati svoje lokalne zanimljive priče, dovesti ih u središte pažnje kulturne javnosti i posjetitelja, postati vidljivi na kulturnoj mapi</w:t>
      </w:r>
      <w:r w:rsidRPr="00C65817">
        <w:rPr>
          <w:rFonts w:eastAsia="Times New Roman" w:cs="Segoe UI"/>
          <w:color w:val="000000"/>
          <w:sz w:val="22"/>
          <w:szCs w:val="22"/>
          <w:lang w:val="hr-HR" w:eastAsia="hr-HR"/>
        </w:rPr>
        <w:t xml:space="preserve"> </w:t>
      </w:r>
      <w:r w:rsidR="00441A66">
        <w:rPr>
          <w:rFonts w:eastAsia="Times New Roman" w:cs="Segoe UI"/>
          <w:color w:val="000000"/>
          <w:sz w:val="22"/>
          <w:szCs w:val="22"/>
          <w:lang w:val="hr-HR" w:eastAsia="hr-HR"/>
        </w:rPr>
        <w:t xml:space="preserve">Europe, </w:t>
      </w:r>
      <w:r w:rsidR="00B32995" w:rsidRPr="00C65817">
        <w:rPr>
          <w:rFonts w:eastAsia="Times New Roman" w:cs="Segoe UI"/>
          <w:color w:val="000000"/>
          <w:sz w:val="22"/>
          <w:szCs w:val="22"/>
          <w:lang w:val="hr-HR" w:eastAsia="hr-HR"/>
        </w:rPr>
        <w:t>identificirani</w:t>
      </w:r>
      <w:r w:rsidRPr="00C65817">
        <w:rPr>
          <w:rFonts w:eastAsia="Times New Roman" w:cs="Segoe UI"/>
          <w:color w:val="000000"/>
          <w:sz w:val="22"/>
          <w:szCs w:val="22"/>
          <w:lang w:val="hr-HR" w:eastAsia="hr-HR"/>
        </w:rPr>
        <w:t xml:space="preserve"> i</w:t>
      </w:r>
      <w:r w:rsidR="00B32995" w:rsidRPr="00C65817">
        <w:rPr>
          <w:rFonts w:eastAsia="Times New Roman" w:cs="Segoe UI"/>
          <w:color w:val="000000"/>
          <w:sz w:val="22"/>
          <w:szCs w:val="22"/>
          <w:lang w:val="hr-HR" w:eastAsia="hr-HR"/>
        </w:rPr>
        <w:t xml:space="preserve"> zapaženi. </w:t>
      </w:r>
    </w:p>
    <w:p w:rsidR="00441A66" w:rsidRDefault="00441A66" w:rsidP="001743A6">
      <w:pPr>
        <w:shd w:val="clear" w:color="auto" w:fill="FFFFFF"/>
        <w:textAlignment w:val="baseline"/>
        <w:rPr>
          <w:rFonts w:eastAsia="Times New Roman" w:cs="Segoe UI"/>
          <w:color w:val="000000"/>
          <w:sz w:val="22"/>
          <w:szCs w:val="22"/>
          <w:lang w:val="hr-HR" w:eastAsia="hr-HR"/>
        </w:rPr>
      </w:pPr>
    </w:p>
    <w:p w:rsidR="001743A6" w:rsidRPr="001743A6" w:rsidRDefault="001743A6" w:rsidP="001743A6">
      <w:pPr>
        <w:shd w:val="clear" w:color="auto" w:fill="FFFFFF"/>
        <w:textAlignment w:val="baseline"/>
        <w:rPr>
          <w:rFonts w:eastAsia="Times New Roman" w:cs="Segoe UI"/>
          <w:b/>
          <w:color w:val="000000"/>
          <w:sz w:val="28"/>
          <w:szCs w:val="28"/>
          <w:lang w:val="hr-HR" w:eastAsia="hr-HR"/>
        </w:rPr>
      </w:pPr>
      <w:r w:rsidRPr="00066BF2">
        <w:rPr>
          <w:rFonts w:eastAsia="Times New Roman" w:cs="Segoe UI"/>
          <w:b/>
          <w:i/>
          <w:color w:val="000000"/>
          <w:sz w:val="28"/>
          <w:szCs w:val="28"/>
          <w:lang w:val="hr-HR" w:eastAsia="hr-HR"/>
        </w:rPr>
        <w:t>Priče</w:t>
      </w:r>
      <w:r w:rsidRPr="001743A6">
        <w:rPr>
          <w:rFonts w:eastAsia="Times New Roman" w:cs="Segoe UI"/>
          <w:b/>
          <w:color w:val="000000"/>
          <w:sz w:val="28"/>
          <w:szCs w:val="28"/>
          <w:lang w:val="hr-HR" w:eastAsia="hr-HR"/>
        </w:rPr>
        <w:t xml:space="preserve"> s Kvarnera dio su europskog kulturnog nasljeđa i inspiriraju europske i svjetske umjetnike</w:t>
      </w:r>
    </w:p>
    <w:p w:rsidR="001743A6" w:rsidRDefault="001743A6" w:rsidP="001743A6">
      <w:pPr>
        <w:shd w:val="clear" w:color="auto" w:fill="FFFFFF"/>
        <w:textAlignment w:val="baseline"/>
        <w:rPr>
          <w:rFonts w:eastAsia="Times New Roman" w:cs="Segoe UI"/>
          <w:color w:val="000000"/>
          <w:sz w:val="22"/>
          <w:szCs w:val="22"/>
          <w:lang w:val="hr-HR" w:eastAsia="hr-HR"/>
        </w:rPr>
      </w:pPr>
    </w:p>
    <w:p w:rsidR="00441A66" w:rsidRDefault="00441A66" w:rsidP="001743A6">
      <w:pPr>
        <w:shd w:val="clear" w:color="auto" w:fill="FFFFFF"/>
        <w:textAlignment w:val="baseline"/>
        <w:rPr>
          <w:rFonts w:eastAsia="Times New Roman" w:cs="Segoe UI"/>
          <w:color w:val="000000"/>
          <w:sz w:val="22"/>
          <w:szCs w:val="22"/>
          <w:lang w:val="hr-HR" w:eastAsia="hr-HR"/>
        </w:rPr>
      </w:pPr>
      <w:r>
        <w:rPr>
          <w:rFonts w:eastAsia="Times New Roman" w:cs="Segoe UI"/>
          <w:color w:val="000000"/>
          <w:sz w:val="22"/>
          <w:szCs w:val="22"/>
          <w:lang w:val="hr-HR" w:eastAsia="hr-HR"/>
        </w:rPr>
        <w:t xml:space="preserve">U ovom su se dijelu programa Europske prijestolnice kulture </w:t>
      </w:r>
      <w:r w:rsidRPr="00914D83">
        <w:rPr>
          <w:rFonts w:eastAsia="Times New Roman" w:cs="Segoe UI"/>
          <w:b/>
          <w:color w:val="000000"/>
          <w:sz w:val="22"/>
          <w:szCs w:val="22"/>
          <w:lang w:val="hr-HR" w:eastAsia="hr-HR"/>
        </w:rPr>
        <w:t>umjetnici povezali s lokalnim sredinama, svoju inspiraciju su napajali na stvarnim životima stanovništva i pričama koje dodiruju sadašnji trenutak</w:t>
      </w:r>
      <w:r>
        <w:rPr>
          <w:rFonts w:eastAsia="Times New Roman" w:cs="Segoe UI"/>
          <w:color w:val="000000"/>
          <w:sz w:val="22"/>
          <w:szCs w:val="22"/>
          <w:lang w:val="hr-HR" w:eastAsia="hr-HR"/>
        </w:rPr>
        <w:t xml:space="preserve"> u mjestima duž kvarnerske obale i na otocima. </w:t>
      </w:r>
    </w:p>
    <w:p w:rsidR="00441A66" w:rsidRDefault="00441A66" w:rsidP="001743A6">
      <w:pPr>
        <w:shd w:val="clear" w:color="auto" w:fill="FFFFFF"/>
        <w:textAlignment w:val="baseline"/>
        <w:rPr>
          <w:rFonts w:eastAsia="Times New Roman" w:cs="Segoe UI"/>
          <w:color w:val="000000"/>
          <w:sz w:val="22"/>
          <w:szCs w:val="22"/>
          <w:lang w:val="hr-HR" w:eastAsia="hr-HR"/>
        </w:rPr>
      </w:pPr>
      <w:r w:rsidRPr="00914D83">
        <w:rPr>
          <w:rFonts w:eastAsia="Times New Roman" w:cs="Segoe UI"/>
          <w:b/>
          <w:color w:val="000000"/>
          <w:sz w:val="22"/>
          <w:szCs w:val="22"/>
          <w:lang w:val="hr-HR" w:eastAsia="hr-HR"/>
        </w:rPr>
        <w:t>Trajna vrijednost</w:t>
      </w:r>
      <w:r>
        <w:rPr>
          <w:rFonts w:eastAsia="Times New Roman" w:cs="Segoe UI"/>
          <w:color w:val="000000"/>
          <w:sz w:val="22"/>
          <w:szCs w:val="22"/>
          <w:lang w:val="hr-HR" w:eastAsia="hr-HR"/>
        </w:rPr>
        <w:t xml:space="preserve"> ovog programa ostaje </w:t>
      </w:r>
      <w:r w:rsidRPr="00914D83">
        <w:rPr>
          <w:rFonts w:eastAsia="Times New Roman" w:cs="Segoe UI"/>
          <w:b/>
          <w:color w:val="000000"/>
          <w:sz w:val="22"/>
          <w:szCs w:val="22"/>
          <w:lang w:val="hr-HR" w:eastAsia="hr-HR"/>
        </w:rPr>
        <w:t>fizički prisutna</w:t>
      </w:r>
      <w:r>
        <w:rPr>
          <w:rFonts w:eastAsia="Times New Roman" w:cs="Segoe UI"/>
          <w:color w:val="000000"/>
          <w:sz w:val="22"/>
          <w:szCs w:val="22"/>
          <w:lang w:val="hr-HR" w:eastAsia="hr-HR"/>
        </w:rPr>
        <w:t xml:space="preserve"> </w:t>
      </w:r>
      <w:r w:rsidR="00914D83">
        <w:rPr>
          <w:rFonts w:eastAsia="Times New Roman" w:cs="Segoe UI"/>
          <w:color w:val="000000"/>
          <w:sz w:val="22"/>
          <w:szCs w:val="22"/>
          <w:lang w:val="hr-HR" w:eastAsia="hr-HR"/>
        </w:rPr>
        <w:t xml:space="preserve">u skulpturama i instalacijama </w:t>
      </w:r>
      <w:r>
        <w:rPr>
          <w:rFonts w:eastAsia="Times New Roman" w:cs="Segoe UI"/>
          <w:color w:val="000000"/>
          <w:sz w:val="22"/>
          <w:szCs w:val="22"/>
          <w:lang w:val="hr-HR" w:eastAsia="hr-HR"/>
        </w:rPr>
        <w:t>na s</w:t>
      </w:r>
      <w:r w:rsidR="00914D83">
        <w:rPr>
          <w:rFonts w:eastAsia="Times New Roman" w:cs="Segoe UI"/>
          <w:color w:val="000000"/>
          <w:sz w:val="22"/>
          <w:szCs w:val="22"/>
          <w:lang w:val="hr-HR" w:eastAsia="hr-HR"/>
        </w:rPr>
        <w:t xml:space="preserve">pomenutim lokacijama, a budućim posjetiteljima nudi zanimljive, u umjetničkom izričaju do sad neispričane, priče. </w:t>
      </w:r>
      <w:r w:rsidR="00914D83" w:rsidRPr="00914D83">
        <w:rPr>
          <w:rFonts w:eastAsia="Times New Roman" w:cs="Segoe UI"/>
          <w:b/>
          <w:color w:val="000000"/>
          <w:sz w:val="22"/>
          <w:szCs w:val="22"/>
          <w:lang w:val="hr-HR" w:eastAsia="hr-HR"/>
        </w:rPr>
        <w:t>Ugled i prepoznatljivost angažiranih autorskih imena</w:t>
      </w:r>
      <w:r w:rsidR="00914D83">
        <w:rPr>
          <w:rFonts w:eastAsia="Times New Roman" w:cs="Segoe UI"/>
          <w:color w:val="000000"/>
          <w:sz w:val="22"/>
          <w:szCs w:val="22"/>
          <w:lang w:val="hr-HR" w:eastAsia="hr-HR"/>
        </w:rPr>
        <w:t xml:space="preserve"> na europskoj i svjetskoj razini, neminovno će skretati pažnju ljubitelja umjetnosti na ove lokacije čime </w:t>
      </w:r>
      <w:r w:rsidR="00914D83" w:rsidRPr="00914D83">
        <w:rPr>
          <w:rFonts w:eastAsia="Times New Roman" w:cs="Segoe UI"/>
          <w:b/>
          <w:color w:val="000000"/>
          <w:sz w:val="22"/>
          <w:szCs w:val="22"/>
          <w:lang w:val="hr-HR" w:eastAsia="hr-HR"/>
        </w:rPr>
        <w:t>vrijednost turističkih posjeta Hrvatskoj i Kvarneru dobiva u budućnosti novu dimenziju</w:t>
      </w:r>
      <w:r w:rsidR="00914D83">
        <w:rPr>
          <w:rFonts w:eastAsia="Times New Roman" w:cs="Segoe UI"/>
          <w:color w:val="000000"/>
          <w:sz w:val="22"/>
          <w:szCs w:val="22"/>
          <w:lang w:val="hr-HR" w:eastAsia="hr-HR"/>
        </w:rPr>
        <w:t xml:space="preserve">.  </w:t>
      </w:r>
    </w:p>
    <w:p w:rsidR="000B4C70" w:rsidRDefault="000B4C70" w:rsidP="001743A6">
      <w:pPr>
        <w:shd w:val="clear" w:color="auto" w:fill="FFFFFF"/>
        <w:textAlignment w:val="baseline"/>
        <w:rPr>
          <w:rFonts w:eastAsia="Times New Roman" w:cs="Segoe UI"/>
          <w:color w:val="000000"/>
          <w:sz w:val="22"/>
          <w:szCs w:val="22"/>
          <w:lang w:val="hr-HR" w:eastAsia="hr-HR"/>
        </w:rPr>
      </w:pPr>
    </w:p>
    <w:p w:rsidR="000B4C70" w:rsidRPr="00481578" w:rsidRDefault="000B4C70" w:rsidP="001743A6">
      <w:pPr>
        <w:shd w:val="clear" w:color="auto" w:fill="FFFFFF"/>
        <w:textAlignment w:val="baseline"/>
        <w:rPr>
          <w:b/>
          <w:sz w:val="22"/>
          <w:szCs w:val="22"/>
          <w:lang w:val="hr-HR"/>
        </w:rPr>
      </w:pPr>
      <w:r>
        <w:rPr>
          <w:rFonts w:eastAsia="Times New Roman" w:cs="Segoe UI"/>
          <w:color w:val="000000"/>
          <w:sz w:val="22"/>
          <w:szCs w:val="22"/>
          <w:lang w:val="hr-HR" w:eastAsia="hr-HR"/>
        </w:rPr>
        <w:t xml:space="preserve">Radovi europskih i svjetskih umjetnika na području Rijeke i Kvarnera te radovi hrvatskih umjetnika </w:t>
      </w:r>
      <w:r w:rsidR="001743A6">
        <w:rPr>
          <w:rFonts w:eastAsia="Times New Roman" w:cs="Segoe UI"/>
          <w:color w:val="000000"/>
          <w:sz w:val="22"/>
          <w:szCs w:val="22"/>
          <w:lang w:val="hr-HR" w:eastAsia="hr-HR"/>
        </w:rPr>
        <w:t xml:space="preserve">na istom području, u </w:t>
      </w:r>
      <w:r>
        <w:rPr>
          <w:rFonts w:eastAsia="Times New Roman" w:cs="Segoe UI"/>
          <w:color w:val="000000"/>
          <w:sz w:val="22"/>
          <w:szCs w:val="22"/>
          <w:lang w:val="hr-HR" w:eastAsia="hr-HR"/>
        </w:rPr>
        <w:t xml:space="preserve">u istom programskom konceptu Lungomare Art, </w:t>
      </w:r>
      <w:r w:rsidR="001743A6">
        <w:rPr>
          <w:rFonts w:eastAsia="Times New Roman" w:cs="Segoe UI"/>
          <w:color w:val="000000"/>
          <w:sz w:val="22"/>
          <w:szCs w:val="22"/>
          <w:lang w:val="hr-HR" w:eastAsia="hr-HR"/>
        </w:rPr>
        <w:t xml:space="preserve">donose </w:t>
      </w:r>
      <w:r w:rsidR="001743A6" w:rsidRPr="001743A6">
        <w:rPr>
          <w:rFonts w:eastAsia="Times New Roman" w:cs="Segoe UI"/>
          <w:b/>
          <w:color w:val="000000"/>
          <w:sz w:val="22"/>
          <w:szCs w:val="22"/>
          <w:lang w:val="hr-HR" w:eastAsia="hr-HR"/>
        </w:rPr>
        <w:t xml:space="preserve">potvrdu jedinstvenosti europske kulture, bogate različitostima koje povezuju i spajaju građane Europe i svijeta. </w:t>
      </w:r>
      <w:r w:rsidR="001743A6">
        <w:rPr>
          <w:rFonts w:eastAsia="Times New Roman" w:cs="Segoe UI"/>
          <w:color w:val="000000"/>
          <w:sz w:val="22"/>
          <w:szCs w:val="22"/>
          <w:lang w:val="hr-HR" w:eastAsia="hr-HR"/>
        </w:rPr>
        <w:t xml:space="preserve">Priče s Kvarnera, ispričane umjetničkim izrazom, postaju dio europskog kulturnog i umjetničkog nasljeđa, te ukazuju na povijesnu i suvremenu </w:t>
      </w:r>
      <w:r w:rsidR="001743A6" w:rsidRPr="00481578">
        <w:rPr>
          <w:rFonts w:eastAsia="Times New Roman" w:cs="Segoe UI"/>
          <w:b/>
          <w:color w:val="000000"/>
          <w:sz w:val="22"/>
          <w:szCs w:val="22"/>
          <w:lang w:val="hr-HR" w:eastAsia="hr-HR"/>
        </w:rPr>
        <w:t xml:space="preserve">pripadnost Hrvatske europskom kulturnom krugu. </w:t>
      </w:r>
    </w:p>
    <w:p w:rsidR="00796EEB" w:rsidRDefault="00796EEB" w:rsidP="001743A6">
      <w:pPr>
        <w:shd w:val="clear" w:color="auto" w:fill="FFFFFF"/>
        <w:rPr>
          <w:rFonts w:eastAsia="Times New Roman" w:cstheme="minorHAnsi"/>
          <w:b/>
          <w:bCs/>
          <w:color w:val="000000"/>
          <w:sz w:val="22"/>
          <w:szCs w:val="22"/>
          <w:lang w:val="hr-HR" w:eastAsia="hr-HR"/>
        </w:rPr>
      </w:pPr>
    </w:p>
    <w:p w:rsidR="00481578" w:rsidRPr="00481578" w:rsidRDefault="00481578" w:rsidP="001743A6">
      <w:pPr>
        <w:rPr>
          <w:i/>
          <w:sz w:val="22"/>
          <w:szCs w:val="22"/>
          <w:lang w:val="hr-HR"/>
        </w:rPr>
      </w:pPr>
      <w:r w:rsidRPr="00481578">
        <w:rPr>
          <w:i/>
          <w:sz w:val="22"/>
          <w:szCs w:val="22"/>
          <w:lang w:val="hr-HR"/>
        </w:rPr>
        <w:t>Napomena:</w:t>
      </w:r>
    </w:p>
    <w:p w:rsidR="000B4C70" w:rsidRDefault="000B4C70" w:rsidP="001743A6">
      <w:pPr>
        <w:rPr>
          <w:sz w:val="22"/>
          <w:szCs w:val="22"/>
          <w:lang w:val="hr-HR"/>
        </w:rPr>
      </w:pPr>
      <w:r>
        <w:rPr>
          <w:sz w:val="22"/>
          <w:szCs w:val="22"/>
          <w:lang w:val="hr-HR"/>
        </w:rPr>
        <w:t xml:space="preserve">Fotografije Lungomare Art lokacija i umjetnika nalaze se na sljedećoj poveznici i slobodne su za korištenje, uz navođenje autora fotografije (naznačeno na svakoj fotografiji): </w:t>
      </w:r>
      <w:hyperlink r:id="rId9" w:history="1">
        <w:r w:rsidRPr="007D0890">
          <w:rPr>
            <w:rStyle w:val="Hyperlink"/>
            <w:sz w:val="22"/>
            <w:szCs w:val="22"/>
            <w:lang w:val="hr-HR"/>
          </w:rPr>
          <w:t>https://app.box.com/s/hpbrp72icimuamf8mxel67201sngmmbp</w:t>
        </w:r>
      </w:hyperlink>
      <w:r>
        <w:rPr>
          <w:sz w:val="22"/>
          <w:szCs w:val="22"/>
          <w:lang w:val="hr-HR"/>
        </w:rPr>
        <w:t>.</w:t>
      </w:r>
    </w:p>
    <w:p w:rsidR="000B4C70" w:rsidRPr="00C65817" w:rsidRDefault="000B4C70" w:rsidP="001743A6">
      <w:pPr>
        <w:rPr>
          <w:sz w:val="22"/>
          <w:szCs w:val="22"/>
          <w:lang w:val="hr-HR"/>
        </w:rPr>
      </w:pPr>
    </w:p>
    <w:p w:rsidR="000B4C70" w:rsidRPr="00C65817" w:rsidRDefault="000B4C70" w:rsidP="001743A6">
      <w:pPr>
        <w:shd w:val="clear" w:color="auto" w:fill="FFFFFF"/>
        <w:rPr>
          <w:rFonts w:eastAsia="Times New Roman" w:cstheme="minorHAnsi"/>
          <w:b/>
          <w:bCs/>
          <w:color w:val="000000"/>
          <w:sz w:val="22"/>
          <w:szCs w:val="22"/>
          <w:lang w:val="hr-HR" w:eastAsia="hr-HR"/>
        </w:rPr>
      </w:pPr>
    </w:p>
    <w:p w:rsidR="006958F2" w:rsidRPr="00C65817" w:rsidRDefault="00325664" w:rsidP="001743A6">
      <w:pPr>
        <w:rPr>
          <w:b/>
          <w:sz w:val="22"/>
          <w:szCs w:val="22"/>
          <w:u w:val="single"/>
          <w:lang w:val="hr-HR"/>
        </w:rPr>
      </w:pPr>
      <w:r w:rsidRPr="00C65817">
        <w:rPr>
          <w:b/>
          <w:sz w:val="22"/>
          <w:szCs w:val="22"/>
          <w:u w:val="single"/>
          <w:lang w:val="hr-HR"/>
        </w:rPr>
        <w:t xml:space="preserve">LUNGOMARE ART </w:t>
      </w:r>
      <w:r w:rsidR="006958F2" w:rsidRPr="00C65817">
        <w:rPr>
          <w:b/>
          <w:sz w:val="22"/>
          <w:szCs w:val="22"/>
          <w:u w:val="single"/>
          <w:lang w:val="hr-HR"/>
        </w:rPr>
        <w:t>BRSEČ</w:t>
      </w:r>
    </w:p>
    <w:p w:rsidR="0054781E" w:rsidRPr="00C65817" w:rsidRDefault="0054781E" w:rsidP="001743A6">
      <w:pPr>
        <w:rPr>
          <w:b/>
          <w:sz w:val="22"/>
          <w:szCs w:val="22"/>
          <w:u w:val="single"/>
          <w:lang w:val="hr-HR"/>
        </w:rPr>
      </w:pPr>
    </w:p>
    <w:p w:rsidR="006958F2" w:rsidRPr="00C65817" w:rsidRDefault="006958F2" w:rsidP="001743A6">
      <w:pPr>
        <w:rPr>
          <w:sz w:val="22"/>
          <w:szCs w:val="22"/>
          <w:lang w:val="hr-HR"/>
        </w:rPr>
      </w:pPr>
      <w:r w:rsidRPr="00C65817">
        <w:rPr>
          <w:b/>
          <w:sz w:val="22"/>
          <w:szCs w:val="22"/>
          <w:lang w:val="hr-HR"/>
        </w:rPr>
        <w:t>Mikrolokacija:</w:t>
      </w:r>
      <w:r w:rsidRPr="00C65817">
        <w:rPr>
          <w:sz w:val="22"/>
          <w:szCs w:val="22"/>
          <w:lang w:val="hr-HR"/>
        </w:rPr>
        <w:t xml:space="preserve"> park pored boćališta na ulazu u Brseč</w:t>
      </w:r>
    </w:p>
    <w:p w:rsidR="006958F2" w:rsidRPr="00C65817" w:rsidRDefault="006958F2" w:rsidP="001743A6">
      <w:pPr>
        <w:rPr>
          <w:sz w:val="22"/>
          <w:szCs w:val="22"/>
          <w:lang w:val="hr-HR"/>
        </w:rPr>
      </w:pPr>
      <w:r w:rsidRPr="00C65817">
        <w:rPr>
          <w:b/>
          <w:sz w:val="22"/>
          <w:szCs w:val="22"/>
          <w:lang w:val="hr-HR"/>
        </w:rPr>
        <w:t>J</w:t>
      </w:r>
      <w:r w:rsidR="00C86CE4" w:rsidRPr="00C65817">
        <w:rPr>
          <w:b/>
          <w:sz w:val="22"/>
          <w:szCs w:val="22"/>
          <w:lang w:val="hr-HR"/>
        </w:rPr>
        <w:t>edinica lokalne samouprave</w:t>
      </w:r>
      <w:r w:rsidRPr="00C65817">
        <w:rPr>
          <w:b/>
          <w:sz w:val="22"/>
          <w:szCs w:val="22"/>
          <w:lang w:val="hr-HR"/>
        </w:rPr>
        <w:t>:</w:t>
      </w:r>
      <w:r w:rsidRPr="00C65817">
        <w:rPr>
          <w:sz w:val="22"/>
          <w:szCs w:val="22"/>
          <w:lang w:val="hr-HR"/>
        </w:rPr>
        <w:t xml:space="preserve"> Općina Mošćenička Draga</w:t>
      </w:r>
    </w:p>
    <w:p w:rsidR="006958F2" w:rsidRPr="00C65817" w:rsidRDefault="00C86CE4" w:rsidP="001743A6">
      <w:pPr>
        <w:rPr>
          <w:sz w:val="22"/>
          <w:szCs w:val="22"/>
          <w:lang w:val="hr-HR"/>
        </w:rPr>
      </w:pPr>
      <w:r w:rsidRPr="00C65817">
        <w:rPr>
          <w:b/>
          <w:sz w:val="22"/>
          <w:szCs w:val="22"/>
          <w:lang w:val="hr-HR"/>
        </w:rPr>
        <w:t>G</w:t>
      </w:r>
      <w:r w:rsidR="006958F2" w:rsidRPr="00C65817">
        <w:rPr>
          <w:b/>
          <w:sz w:val="22"/>
          <w:szCs w:val="22"/>
          <w:lang w:val="hr-HR"/>
        </w:rPr>
        <w:t>lavni partneri:</w:t>
      </w:r>
      <w:r w:rsidR="006958F2" w:rsidRPr="00C65817">
        <w:rPr>
          <w:sz w:val="22"/>
          <w:szCs w:val="22"/>
          <w:lang w:val="hr-HR"/>
        </w:rPr>
        <w:t xml:space="preserve"> Općina Mošćenička Draga, Udruga </w:t>
      </w:r>
      <w:r w:rsidR="00B85E21" w:rsidRPr="00C65817">
        <w:rPr>
          <w:sz w:val="22"/>
          <w:szCs w:val="22"/>
          <w:lang w:val="hr-HR"/>
        </w:rPr>
        <w:t>G</w:t>
      </w:r>
      <w:r w:rsidR="006958F2" w:rsidRPr="00C65817">
        <w:rPr>
          <w:sz w:val="22"/>
          <w:szCs w:val="22"/>
          <w:lang w:val="hr-HR"/>
        </w:rPr>
        <w:t>rađan</w:t>
      </w:r>
      <w:r w:rsidR="00B85E21" w:rsidRPr="00C65817">
        <w:rPr>
          <w:sz w:val="22"/>
          <w:szCs w:val="22"/>
          <w:lang w:val="hr-HR"/>
        </w:rPr>
        <w:t>i</w:t>
      </w:r>
      <w:r w:rsidR="006958F2" w:rsidRPr="00C65817">
        <w:rPr>
          <w:sz w:val="22"/>
          <w:szCs w:val="22"/>
          <w:lang w:val="hr-HR"/>
        </w:rPr>
        <w:t xml:space="preserve"> Brseča</w:t>
      </w:r>
    </w:p>
    <w:p w:rsidR="006958F2" w:rsidRPr="00C65817" w:rsidRDefault="00C86CE4" w:rsidP="001743A6">
      <w:pPr>
        <w:rPr>
          <w:sz w:val="22"/>
          <w:szCs w:val="22"/>
          <w:lang w:val="hr-HR"/>
        </w:rPr>
      </w:pPr>
      <w:r w:rsidRPr="00C65817">
        <w:rPr>
          <w:b/>
          <w:sz w:val="22"/>
          <w:szCs w:val="22"/>
          <w:lang w:val="hr-HR"/>
        </w:rPr>
        <w:t>F</w:t>
      </w:r>
      <w:r w:rsidR="006958F2" w:rsidRPr="00C65817">
        <w:rPr>
          <w:b/>
          <w:sz w:val="22"/>
          <w:szCs w:val="22"/>
          <w:lang w:val="hr-HR"/>
        </w:rPr>
        <w:t>inancijeri:</w:t>
      </w:r>
      <w:r w:rsidR="006958F2" w:rsidRPr="00C65817">
        <w:rPr>
          <w:sz w:val="22"/>
          <w:szCs w:val="22"/>
          <w:lang w:val="hr-HR"/>
        </w:rPr>
        <w:t xml:space="preserve"> Austrijski kulturni forum, Federalno ministarstvo Republike Austrije za Europu, integracije i vanjske poslove</w:t>
      </w:r>
    </w:p>
    <w:p w:rsidR="00067B90" w:rsidRPr="00C65817" w:rsidRDefault="006C5299" w:rsidP="001743A6">
      <w:pPr>
        <w:rPr>
          <w:sz w:val="22"/>
          <w:szCs w:val="22"/>
          <w:lang w:val="hr-HR"/>
        </w:rPr>
      </w:pPr>
      <w:r w:rsidRPr="00C65817">
        <w:rPr>
          <w:b/>
          <w:bCs/>
          <w:sz w:val="22"/>
          <w:szCs w:val="22"/>
          <w:lang w:val="hr-HR"/>
        </w:rPr>
        <w:t>Vrijeme</w:t>
      </w:r>
      <w:r w:rsidR="00067B90" w:rsidRPr="00C65817">
        <w:rPr>
          <w:b/>
          <w:bCs/>
          <w:sz w:val="22"/>
          <w:szCs w:val="22"/>
          <w:lang w:val="hr-HR"/>
        </w:rPr>
        <w:t xml:space="preserve"> otvorenja:</w:t>
      </w:r>
      <w:r w:rsidR="00067B90" w:rsidRPr="00C65817">
        <w:rPr>
          <w:sz w:val="22"/>
          <w:szCs w:val="22"/>
          <w:lang w:val="hr-HR"/>
        </w:rPr>
        <w:t xml:space="preserve"> lipanj 2020.g.</w:t>
      </w:r>
    </w:p>
    <w:p w:rsidR="00067B90" w:rsidRPr="00C65817" w:rsidRDefault="00067B90" w:rsidP="001743A6">
      <w:pPr>
        <w:rPr>
          <w:sz w:val="22"/>
          <w:szCs w:val="22"/>
          <w:lang w:val="hr-HR"/>
        </w:rPr>
      </w:pPr>
    </w:p>
    <w:p w:rsidR="006958F2" w:rsidRPr="00C65817" w:rsidRDefault="006958F2" w:rsidP="001743A6">
      <w:pPr>
        <w:rPr>
          <w:sz w:val="22"/>
          <w:szCs w:val="22"/>
          <w:lang w:val="hr-HR"/>
        </w:rPr>
      </w:pPr>
      <w:r w:rsidRPr="00C65817">
        <w:rPr>
          <w:sz w:val="22"/>
          <w:szCs w:val="22"/>
          <w:lang w:val="hr-HR"/>
        </w:rPr>
        <w:t>Brseč je gradić sa srednjovjekovnom gradskom jezgrom smješten na litici visoko iznad mora odakle se pruža veličanstven pogled na cijeli Riječki zaljev koji obuhvaća gradska središta Rijeku i Opatiju te otoke Cres i Krk. Malena lokalna zajednica morala je prihvatiti da se 2018. godine nakon više od 175 godina rada zatvorila osnovna škola u Brseču</w:t>
      </w:r>
      <w:r w:rsidR="00F32FF0" w:rsidRPr="00C65817">
        <w:rPr>
          <w:sz w:val="22"/>
          <w:szCs w:val="22"/>
          <w:lang w:val="hr-HR"/>
        </w:rPr>
        <w:t>,</w:t>
      </w:r>
      <w:r w:rsidRPr="00C65817">
        <w:rPr>
          <w:sz w:val="22"/>
          <w:szCs w:val="22"/>
          <w:lang w:val="hr-HR"/>
        </w:rPr>
        <w:t xml:space="preserve"> zbog nedostatka djece. Zgrada škole u staroj gradskoj jezgri sada je prazna. Mjesto koje je bilo jedno od ključnih za razvoj identiteta lokalne zajednice te središte društvenog života i dječje igre</w:t>
      </w:r>
      <w:r w:rsidR="00914D83">
        <w:rPr>
          <w:sz w:val="22"/>
          <w:szCs w:val="22"/>
          <w:lang w:val="hr-HR"/>
        </w:rPr>
        <w:t>,</w:t>
      </w:r>
      <w:r w:rsidRPr="00C65817">
        <w:rPr>
          <w:sz w:val="22"/>
          <w:szCs w:val="22"/>
          <w:lang w:val="hr-HR"/>
        </w:rPr>
        <w:t xml:space="preserve"> izgubilo je svoj značaj. </w:t>
      </w:r>
    </w:p>
    <w:p w:rsidR="00330BF6" w:rsidRPr="00C65817" w:rsidRDefault="00330BF6" w:rsidP="001743A6">
      <w:pPr>
        <w:rPr>
          <w:sz w:val="22"/>
          <w:szCs w:val="22"/>
          <w:lang w:val="hr-HR"/>
        </w:rPr>
      </w:pPr>
    </w:p>
    <w:p w:rsidR="006958F2" w:rsidRPr="00C65817" w:rsidRDefault="00330BF6" w:rsidP="001743A6">
      <w:pPr>
        <w:rPr>
          <w:sz w:val="22"/>
          <w:szCs w:val="22"/>
          <w:lang w:val="hr-HR"/>
        </w:rPr>
      </w:pPr>
      <w:r w:rsidRPr="00C65817">
        <w:rPr>
          <w:sz w:val="22"/>
          <w:szCs w:val="22"/>
          <w:lang w:val="hr-HR"/>
        </w:rPr>
        <w:t>Danska u</w:t>
      </w:r>
      <w:r w:rsidR="00543F49" w:rsidRPr="00C65817">
        <w:rPr>
          <w:sz w:val="22"/>
          <w:szCs w:val="22"/>
          <w:lang w:val="hr-HR"/>
        </w:rPr>
        <w:t xml:space="preserve">mjetnica </w:t>
      </w:r>
      <w:r w:rsidR="00D869E3">
        <w:rPr>
          <w:sz w:val="22"/>
          <w:szCs w:val="22"/>
          <w:lang w:val="hr-HR"/>
        </w:rPr>
        <w:t>s aus</w:t>
      </w:r>
      <w:r w:rsidRPr="00C65817">
        <w:rPr>
          <w:sz w:val="22"/>
          <w:szCs w:val="22"/>
          <w:lang w:val="hr-HR"/>
        </w:rPr>
        <w:t xml:space="preserve">trijskom adresom </w:t>
      </w:r>
      <w:r w:rsidR="006958F2" w:rsidRPr="00C65817">
        <w:rPr>
          <w:sz w:val="22"/>
          <w:szCs w:val="22"/>
          <w:lang w:val="hr-HR"/>
        </w:rPr>
        <w:t xml:space="preserve">Sofie Thorsen ovim projektom </w:t>
      </w:r>
      <w:r w:rsidR="00914D83">
        <w:rPr>
          <w:sz w:val="22"/>
          <w:szCs w:val="22"/>
          <w:lang w:val="hr-HR"/>
        </w:rPr>
        <w:t>povezuje</w:t>
      </w:r>
      <w:r w:rsidR="006958F2" w:rsidRPr="00C65817">
        <w:rPr>
          <w:sz w:val="22"/>
          <w:szCs w:val="22"/>
          <w:lang w:val="hr-HR"/>
        </w:rPr>
        <w:t xml:space="preserve"> dvije lokacije – trenutno napuštenu zgradu osnovne škole i mali park smješten pored boćarskog igrališta na samom ulazu u povijesnu jezgru Brseča. U tom parku </w:t>
      </w:r>
      <w:r w:rsidR="00914D83">
        <w:rPr>
          <w:sz w:val="22"/>
          <w:szCs w:val="22"/>
          <w:lang w:val="hr-HR"/>
        </w:rPr>
        <w:t>izrađuje</w:t>
      </w:r>
      <w:r w:rsidR="006958F2" w:rsidRPr="00C65817">
        <w:rPr>
          <w:sz w:val="22"/>
          <w:szCs w:val="22"/>
          <w:lang w:val="hr-HR"/>
        </w:rPr>
        <w:t xml:space="preserve"> vrijedan kameni objekt na kojemu će biti ispisani apstrahirani tekstovi i oblici koji se odnose na lokalne priče</w:t>
      </w:r>
      <w:r w:rsidR="004B7D06" w:rsidRPr="00C65817">
        <w:rPr>
          <w:sz w:val="22"/>
          <w:szCs w:val="22"/>
          <w:lang w:val="hr-HR"/>
        </w:rPr>
        <w:t>, svojevrsne replike malih grafita izrezbarenih na zidovima, kako to obično djeca čine ključem ili drugim oštrim predmetima</w:t>
      </w:r>
      <w:r w:rsidRPr="00C65817">
        <w:rPr>
          <w:sz w:val="22"/>
          <w:szCs w:val="22"/>
          <w:lang w:val="hr-HR"/>
        </w:rPr>
        <w:t>, odnosno njihove zabilješke sa zadnjih stranica školskih bilježnica, koje je</w:t>
      </w:r>
      <w:r w:rsidR="00D63FF4" w:rsidRPr="00C65817">
        <w:rPr>
          <w:sz w:val="22"/>
          <w:szCs w:val="22"/>
          <w:lang w:val="hr-HR"/>
        </w:rPr>
        <w:t xml:space="preserve"> umjetnica pronašla u nedavno zatvorenoj školi</w:t>
      </w:r>
      <w:r w:rsidR="00371A32">
        <w:rPr>
          <w:sz w:val="22"/>
          <w:szCs w:val="22"/>
          <w:lang w:val="hr-HR"/>
        </w:rPr>
        <w:t xml:space="preserve">. Ova kamena skulptura </w:t>
      </w:r>
      <w:r w:rsidR="006958F2" w:rsidRPr="00C65817">
        <w:rPr>
          <w:sz w:val="22"/>
          <w:szCs w:val="22"/>
          <w:lang w:val="hr-HR"/>
        </w:rPr>
        <w:t xml:space="preserve">također može poslužiti kao klupa ili stol </w:t>
      </w:r>
      <w:r w:rsidR="00D63FF4" w:rsidRPr="00C65817">
        <w:rPr>
          <w:sz w:val="22"/>
          <w:szCs w:val="22"/>
          <w:lang w:val="hr-HR"/>
        </w:rPr>
        <w:t>uz</w:t>
      </w:r>
      <w:r w:rsidR="006958F2" w:rsidRPr="00C65817">
        <w:rPr>
          <w:sz w:val="22"/>
          <w:szCs w:val="22"/>
          <w:lang w:val="hr-HR"/>
        </w:rPr>
        <w:t xml:space="preserve"> koj</w:t>
      </w:r>
      <w:r w:rsidR="00D63FF4" w:rsidRPr="00C65817">
        <w:rPr>
          <w:sz w:val="22"/>
          <w:szCs w:val="22"/>
          <w:lang w:val="hr-HR"/>
        </w:rPr>
        <w:t>e</w:t>
      </w:r>
      <w:r w:rsidR="006958F2" w:rsidRPr="00C65817">
        <w:rPr>
          <w:sz w:val="22"/>
          <w:szCs w:val="22"/>
          <w:lang w:val="hr-HR"/>
        </w:rPr>
        <w:t xml:space="preserve"> se lokal</w:t>
      </w:r>
      <w:r w:rsidR="00D63FF4" w:rsidRPr="00C65817">
        <w:rPr>
          <w:sz w:val="22"/>
          <w:szCs w:val="22"/>
          <w:lang w:val="hr-HR"/>
        </w:rPr>
        <w:t>no stanovništvo</w:t>
      </w:r>
      <w:r w:rsidR="006958F2" w:rsidRPr="00C65817">
        <w:rPr>
          <w:sz w:val="22"/>
          <w:szCs w:val="22"/>
          <w:lang w:val="hr-HR"/>
        </w:rPr>
        <w:t xml:space="preserve"> </w:t>
      </w:r>
      <w:r w:rsidR="00D63FF4" w:rsidRPr="00C65817">
        <w:rPr>
          <w:sz w:val="22"/>
          <w:szCs w:val="22"/>
          <w:lang w:val="hr-HR"/>
        </w:rPr>
        <w:t xml:space="preserve">svih generacija </w:t>
      </w:r>
      <w:r w:rsidR="006958F2" w:rsidRPr="00C65817">
        <w:rPr>
          <w:sz w:val="22"/>
          <w:szCs w:val="22"/>
          <w:lang w:val="hr-HR"/>
        </w:rPr>
        <w:t>mo</w:t>
      </w:r>
      <w:r w:rsidR="00D63FF4" w:rsidRPr="00C65817">
        <w:rPr>
          <w:sz w:val="22"/>
          <w:szCs w:val="22"/>
          <w:lang w:val="hr-HR"/>
        </w:rPr>
        <w:t>že</w:t>
      </w:r>
      <w:r w:rsidR="006958F2" w:rsidRPr="00C65817">
        <w:rPr>
          <w:sz w:val="22"/>
          <w:szCs w:val="22"/>
          <w:lang w:val="hr-HR"/>
        </w:rPr>
        <w:t xml:space="preserve"> družiti i opuštati. </w:t>
      </w:r>
    </w:p>
    <w:p w:rsidR="003C0647" w:rsidRPr="00C65817" w:rsidRDefault="006958F2" w:rsidP="001743A6">
      <w:pPr>
        <w:rPr>
          <w:sz w:val="22"/>
          <w:szCs w:val="22"/>
          <w:lang w:val="hr-HR"/>
        </w:rPr>
      </w:pPr>
      <w:r w:rsidRPr="00C65817">
        <w:rPr>
          <w:sz w:val="22"/>
          <w:szCs w:val="22"/>
          <w:lang w:val="hr-HR"/>
        </w:rPr>
        <w:t xml:space="preserve">Osim na edukacijsku funkciju zgrade osnovne škole, Sofie Thorsen će </w:t>
      </w:r>
      <w:r w:rsidR="003C0647" w:rsidRPr="00C65817">
        <w:rPr>
          <w:sz w:val="22"/>
          <w:szCs w:val="22"/>
          <w:lang w:val="hr-HR"/>
        </w:rPr>
        <w:t xml:space="preserve">svojim umjetničkim izrazom </w:t>
      </w:r>
      <w:r w:rsidRPr="00C65817">
        <w:rPr>
          <w:sz w:val="22"/>
          <w:szCs w:val="22"/>
          <w:lang w:val="hr-HR"/>
        </w:rPr>
        <w:t xml:space="preserve">također podsjetiti na znamenitu književnu ličnost Eugena Kumičića koji se rodio u Brseču 1850. godine te je ondje često boravio. </w:t>
      </w:r>
    </w:p>
    <w:p w:rsidR="006958F2" w:rsidRPr="00C65817" w:rsidRDefault="006958F2" w:rsidP="001743A6">
      <w:pPr>
        <w:rPr>
          <w:sz w:val="22"/>
          <w:szCs w:val="22"/>
          <w:lang w:val="hr-HR"/>
        </w:rPr>
      </w:pPr>
      <w:r w:rsidRPr="00C65817">
        <w:rPr>
          <w:sz w:val="22"/>
          <w:szCs w:val="22"/>
          <w:lang w:val="hr-HR"/>
        </w:rPr>
        <w:t>Boćarsko igral</w:t>
      </w:r>
      <w:r w:rsidR="00371A32">
        <w:rPr>
          <w:sz w:val="22"/>
          <w:szCs w:val="22"/>
          <w:lang w:val="hr-HR"/>
        </w:rPr>
        <w:t>ište, revitalizirani park i nova umjetnički objekt</w:t>
      </w:r>
      <w:r w:rsidR="00DB61B1" w:rsidRPr="00C65817">
        <w:rPr>
          <w:sz w:val="22"/>
          <w:szCs w:val="22"/>
          <w:lang w:val="hr-HR"/>
        </w:rPr>
        <w:t xml:space="preserve">, koji između ostalog tematizira jednu od glavnih EPK tema – migracije - </w:t>
      </w:r>
      <w:r w:rsidR="003C0647" w:rsidRPr="00C65817">
        <w:rPr>
          <w:sz w:val="22"/>
          <w:szCs w:val="22"/>
          <w:lang w:val="hr-HR"/>
        </w:rPr>
        <w:t>postaj</w:t>
      </w:r>
      <w:r w:rsidR="00DB61B1" w:rsidRPr="00C65817">
        <w:rPr>
          <w:sz w:val="22"/>
          <w:szCs w:val="22"/>
          <w:lang w:val="hr-HR"/>
        </w:rPr>
        <w:t>u</w:t>
      </w:r>
      <w:r w:rsidRPr="00C65817">
        <w:rPr>
          <w:sz w:val="22"/>
          <w:szCs w:val="22"/>
          <w:lang w:val="hr-HR"/>
        </w:rPr>
        <w:t xml:space="preserve"> novo </w:t>
      </w:r>
      <w:r w:rsidR="003C0647" w:rsidRPr="00C65817">
        <w:rPr>
          <w:sz w:val="22"/>
          <w:szCs w:val="22"/>
          <w:lang w:val="hr-HR"/>
        </w:rPr>
        <w:t xml:space="preserve">atraktivo </w:t>
      </w:r>
      <w:r w:rsidRPr="00C65817">
        <w:rPr>
          <w:sz w:val="22"/>
          <w:szCs w:val="22"/>
          <w:lang w:val="hr-HR"/>
        </w:rPr>
        <w:t>mjesto za lokalnu zajednicu.</w:t>
      </w:r>
    </w:p>
    <w:p w:rsidR="006958F2" w:rsidRPr="00C65817" w:rsidRDefault="006958F2" w:rsidP="001743A6">
      <w:pPr>
        <w:rPr>
          <w:sz w:val="22"/>
          <w:szCs w:val="22"/>
          <w:lang w:val="hr-HR"/>
        </w:rPr>
      </w:pPr>
    </w:p>
    <w:p w:rsidR="006958F2" w:rsidRPr="00C65817" w:rsidRDefault="006958F2" w:rsidP="001743A6">
      <w:pPr>
        <w:rPr>
          <w:sz w:val="22"/>
          <w:szCs w:val="22"/>
          <w:lang w:val="hr-HR"/>
        </w:rPr>
      </w:pPr>
      <w:r w:rsidRPr="00C65817">
        <w:rPr>
          <w:b/>
          <w:sz w:val="22"/>
          <w:szCs w:val="22"/>
          <w:lang w:val="hr-HR"/>
        </w:rPr>
        <w:t>U</w:t>
      </w:r>
      <w:r w:rsidR="008D3725" w:rsidRPr="00C65817">
        <w:rPr>
          <w:b/>
          <w:sz w:val="22"/>
          <w:szCs w:val="22"/>
          <w:lang w:val="hr-HR"/>
        </w:rPr>
        <w:t>mjetnica</w:t>
      </w:r>
      <w:r w:rsidRPr="00C65817">
        <w:rPr>
          <w:b/>
          <w:sz w:val="22"/>
          <w:szCs w:val="22"/>
          <w:lang w:val="hr-HR"/>
        </w:rPr>
        <w:t>:</w:t>
      </w:r>
      <w:r w:rsidR="008D3725" w:rsidRPr="00C65817">
        <w:rPr>
          <w:sz w:val="22"/>
          <w:szCs w:val="22"/>
          <w:lang w:val="hr-HR"/>
        </w:rPr>
        <w:t xml:space="preserve"> </w:t>
      </w:r>
      <w:r w:rsidRPr="00C65817">
        <w:rPr>
          <w:sz w:val="22"/>
          <w:szCs w:val="22"/>
          <w:lang w:val="hr-HR"/>
        </w:rPr>
        <w:t>SOFIE THORSEN</w:t>
      </w:r>
    </w:p>
    <w:p w:rsidR="006958F2" w:rsidRPr="00C65817" w:rsidRDefault="006958F2" w:rsidP="001743A6">
      <w:pPr>
        <w:rPr>
          <w:sz w:val="22"/>
          <w:szCs w:val="22"/>
          <w:lang w:val="hr-HR"/>
        </w:rPr>
      </w:pPr>
      <w:r w:rsidRPr="00C65817">
        <w:rPr>
          <w:sz w:val="22"/>
          <w:szCs w:val="22"/>
          <w:lang w:val="hr-HR"/>
        </w:rPr>
        <w:t>Zemlja:</w:t>
      </w:r>
      <w:r w:rsidRPr="00C65817">
        <w:rPr>
          <w:sz w:val="22"/>
          <w:szCs w:val="22"/>
          <w:lang w:val="hr-HR"/>
        </w:rPr>
        <w:tab/>
        <w:t>Danska/Austrija</w:t>
      </w:r>
    </w:p>
    <w:p w:rsidR="006958F2" w:rsidRPr="00C65817" w:rsidRDefault="006958F2" w:rsidP="001743A6">
      <w:pPr>
        <w:rPr>
          <w:rStyle w:val="Hyperlink"/>
          <w:sz w:val="22"/>
          <w:szCs w:val="22"/>
          <w:lang w:val="hr-HR"/>
        </w:rPr>
      </w:pPr>
      <w:r w:rsidRPr="00C65817">
        <w:rPr>
          <w:sz w:val="22"/>
          <w:szCs w:val="22"/>
          <w:lang w:val="hr-HR"/>
        </w:rPr>
        <w:t>Web:</w:t>
      </w:r>
      <w:r w:rsidR="00450BE5" w:rsidRPr="00C65817">
        <w:rPr>
          <w:sz w:val="22"/>
          <w:szCs w:val="22"/>
          <w:lang w:val="hr-HR"/>
        </w:rPr>
        <w:t xml:space="preserve"> </w:t>
      </w:r>
      <w:hyperlink r:id="rId10" w:history="1">
        <w:r w:rsidRPr="00C65817">
          <w:rPr>
            <w:rStyle w:val="Hyperlink"/>
            <w:sz w:val="22"/>
            <w:szCs w:val="22"/>
            <w:lang w:val="hr-HR"/>
          </w:rPr>
          <w:t>http://sofiethorsen.net/</w:t>
        </w:r>
      </w:hyperlink>
    </w:p>
    <w:p w:rsidR="008B1CA1" w:rsidRPr="00C65817" w:rsidRDefault="008B1CA1" w:rsidP="001743A6">
      <w:pPr>
        <w:rPr>
          <w:sz w:val="22"/>
          <w:szCs w:val="22"/>
          <w:lang w:val="hr-HR"/>
        </w:rPr>
      </w:pPr>
      <w:r w:rsidRPr="00C65817">
        <w:rPr>
          <w:rStyle w:val="Hyperlink"/>
          <w:color w:val="auto"/>
          <w:sz w:val="22"/>
          <w:szCs w:val="22"/>
          <w:u w:val="none"/>
          <w:lang w:val="hr-HR"/>
        </w:rPr>
        <w:t xml:space="preserve">FB: </w:t>
      </w:r>
      <w:hyperlink r:id="rId11" w:history="1">
        <w:r w:rsidRPr="00C65817">
          <w:rPr>
            <w:rStyle w:val="Hyperlink"/>
            <w:sz w:val="22"/>
            <w:szCs w:val="22"/>
            <w:lang w:val="hr-HR"/>
          </w:rPr>
          <w:t>https://www.facebook.com/sofie.thorsen.1</w:t>
        </w:r>
      </w:hyperlink>
    </w:p>
    <w:p w:rsidR="006958F2" w:rsidRPr="00C65817" w:rsidRDefault="006958F2" w:rsidP="001743A6">
      <w:pPr>
        <w:rPr>
          <w:sz w:val="22"/>
          <w:szCs w:val="22"/>
          <w:lang w:val="hr-HR"/>
        </w:rPr>
      </w:pPr>
      <w:r w:rsidRPr="00C65817">
        <w:rPr>
          <w:sz w:val="22"/>
          <w:szCs w:val="22"/>
          <w:lang w:val="hr-HR"/>
        </w:rPr>
        <w:t>Biografija:</w:t>
      </w:r>
    </w:p>
    <w:p w:rsidR="006958F2" w:rsidRPr="00C65817" w:rsidRDefault="006958F2" w:rsidP="001743A6">
      <w:pPr>
        <w:rPr>
          <w:sz w:val="22"/>
          <w:szCs w:val="22"/>
          <w:lang w:val="hr-HR"/>
        </w:rPr>
      </w:pPr>
      <w:r w:rsidRPr="00C65817">
        <w:rPr>
          <w:sz w:val="22"/>
          <w:szCs w:val="22"/>
          <w:lang w:val="hr-HR"/>
        </w:rPr>
        <w:t>Sofie Thorsen rođena je u Danskoj 1971. godine, a živi i radi u Beču. Diplomirala je na Akademiji likovnih umjetnosti u Beču i Kraljevskoj danskoj akademiji likovnih umjetnosti u Kopenhagenu. Uz samostalan rad u Beču, izvanredna je profesorica na Funen Art Academy u Odenseu u Danskoj. Nje</w:t>
      </w:r>
      <w:r w:rsidR="00C354BA" w:rsidRPr="00C65817">
        <w:rPr>
          <w:sz w:val="22"/>
          <w:szCs w:val="22"/>
          <w:lang w:val="hr-HR"/>
        </w:rPr>
        <w:t>ni</w:t>
      </w:r>
      <w:r w:rsidRPr="00C65817">
        <w:rPr>
          <w:sz w:val="22"/>
          <w:szCs w:val="22"/>
          <w:lang w:val="hr-HR"/>
        </w:rPr>
        <w:t xml:space="preserve"> radovi, većinom instalacije, propituju percepciju, prostor i arhitektonske objekte. Sofie Thorsen pripremila je brojne značajne izložbe, poput one u Galerie für Zeitgenössische Kunt Leipzig 2005. godine te Kunstverein Düsseldorf i Kunsthaus Graz 2011. i 2012. godine. U sklopu međunarodnih grupnih izložbi, izlagala je svoje radove, među ostalim u Kunsthalle u Kremsu, Generali Foundation u Beču, CCCB - Center de Cultura Contemporania u Barceloni, Državnom muzeju umjetnosti u Kopenhagenu i Kunstverein u Kölnu. Sofie Thorsen provela je 2015. godine opsežan projekt naziva Ballspielwände u javnom prostoru pored sportskih objekata srednje škole Kremszeile u austrijskom gradu Kremsu.</w:t>
      </w:r>
    </w:p>
    <w:p w:rsidR="0054781E" w:rsidRPr="00C65817" w:rsidRDefault="0054781E" w:rsidP="001743A6">
      <w:pPr>
        <w:rPr>
          <w:sz w:val="22"/>
          <w:szCs w:val="22"/>
          <w:lang w:val="hr-HR"/>
        </w:rPr>
      </w:pPr>
    </w:p>
    <w:p w:rsidR="00612A52" w:rsidRPr="00C65817" w:rsidRDefault="00612A52" w:rsidP="001743A6">
      <w:pPr>
        <w:rPr>
          <w:b/>
          <w:sz w:val="22"/>
          <w:szCs w:val="22"/>
          <w:u w:val="single"/>
          <w:lang w:val="hr-HR"/>
        </w:rPr>
      </w:pPr>
    </w:p>
    <w:p w:rsidR="00A870E5" w:rsidRPr="00C65817" w:rsidRDefault="00325664" w:rsidP="001743A6">
      <w:pPr>
        <w:rPr>
          <w:b/>
          <w:sz w:val="22"/>
          <w:szCs w:val="22"/>
          <w:u w:val="single"/>
          <w:lang w:val="hr-HR"/>
        </w:rPr>
      </w:pPr>
      <w:r w:rsidRPr="00C65817">
        <w:rPr>
          <w:b/>
          <w:sz w:val="22"/>
          <w:szCs w:val="22"/>
          <w:u w:val="single"/>
          <w:lang w:val="hr-HR"/>
        </w:rPr>
        <w:t>LUNGOMARE ART</w:t>
      </w:r>
      <w:r w:rsidR="00670578" w:rsidRPr="00C65817">
        <w:rPr>
          <w:b/>
          <w:sz w:val="22"/>
          <w:szCs w:val="22"/>
          <w:u w:val="single"/>
          <w:lang w:val="hr-HR"/>
        </w:rPr>
        <w:t xml:space="preserve"> LOVRANSKA DRAGA</w:t>
      </w:r>
    </w:p>
    <w:p w:rsidR="00612A52" w:rsidRPr="00C65817" w:rsidRDefault="00612A52" w:rsidP="001743A6">
      <w:pPr>
        <w:rPr>
          <w:b/>
          <w:sz w:val="22"/>
          <w:szCs w:val="22"/>
          <w:lang w:val="hr-HR"/>
        </w:rPr>
      </w:pPr>
    </w:p>
    <w:p w:rsidR="00670578" w:rsidRPr="00C65817" w:rsidRDefault="00670578" w:rsidP="001743A6">
      <w:pPr>
        <w:rPr>
          <w:sz w:val="22"/>
          <w:szCs w:val="22"/>
          <w:lang w:val="hr-HR"/>
        </w:rPr>
      </w:pPr>
      <w:r w:rsidRPr="00C65817">
        <w:rPr>
          <w:b/>
          <w:sz w:val="22"/>
          <w:szCs w:val="22"/>
          <w:lang w:val="hr-HR"/>
        </w:rPr>
        <w:t>Mikrolokacija:</w:t>
      </w:r>
      <w:r w:rsidRPr="00C65817">
        <w:rPr>
          <w:sz w:val="22"/>
          <w:szCs w:val="22"/>
          <w:lang w:val="hr-HR"/>
        </w:rPr>
        <w:t xml:space="preserve"> </w:t>
      </w:r>
      <w:r w:rsidR="00AB6E3C" w:rsidRPr="00C65817">
        <w:rPr>
          <w:sz w:val="22"/>
          <w:szCs w:val="22"/>
          <w:lang w:val="hr-HR"/>
        </w:rPr>
        <w:t>ostaci</w:t>
      </w:r>
      <w:r w:rsidRPr="00C65817">
        <w:rPr>
          <w:sz w:val="22"/>
          <w:szCs w:val="22"/>
          <w:lang w:val="hr-HR"/>
        </w:rPr>
        <w:t xml:space="preserve"> mlin</w:t>
      </w:r>
      <w:r w:rsidR="00AB6E3C" w:rsidRPr="00C65817">
        <w:rPr>
          <w:sz w:val="22"/>
          <w:szCs w:val="22"/>
          <w:lang w:val="hr-HR"/>
        </w:rPr>
        <w:t>a</w:t>
      </w:r>
      <w:r w:rsidRPr="00C65817">
        <w:rPr>
          <w:sz w:val="22"/>
          <w:szCs w:val="22"/>
          <w:lang w:val="hr-HR"/>
        </w:rPr>
        <w:t xml:space="preserve"> uz stazu Medveja – Lovranska Draga – Vojak</w:t>
      </w:r>
    </w:p>
    <w:p w:rsidR="00670578" w:rsidRPr="00C65817" w:rsidRDefault="00670578" w:rsidP="001743A6">
      <w:pPr>
        <w:rPr>
          <w:sz w:val="22"/>
          <w:szCs w:val="22"/>
          <w:lang w:val="hr-HR"/>
        </w:rPr>
      </w:pPr>
      <w:r w:rsidRPr="00C65817">
        <w:rPr>
          <w:b/>
          <w:sz w:val="22"/>
          <w:szCs w:val="22"/>
          <w:lang w:val="hr-HR"/>
        </w:rPr>
        <w:t>J</w:t>
      </w:r>
      <w:r w:rsidR="00311DFE" w:rsidRPr="00C65817">
        <w:rPr>
          <w:b/>
          <w:sz w:val="22"/>
          <w:szCs w:val="22"/>
          <w:lang w:val="hr-HR"/>
        </w:rPr>
        <w:t>edinica lokalne samouprave</w:t>
      </w:r>
      <w:r w:rsidRPr="00C65817">
        <w:rPr>
          <w:b/>
          <w:sz w:val="22"/>
          <w:szCs w:val="22"/>
          <w:lang w:val="hr-HR"/>
        </w:rPr>
        <w:t>:</w:t>
      </w:r>
      <w:r w:rsidRPr="00C65817">
        <w:rPr>
          <w:sz w:val="22"/>
          <w:szCs w:val="22"/>
          <w:lang w:val="hr-HR"/>
        </w:rPr>
        <w:t xml:space="preserve"> Općina Lovran</w:t>
      </w:r>
    </w:p>
    <w:p w:rsidR="00670578" w:rsidRPr="00C65817" w:rsidRDefault="00311DFE" w:rsidP="001743A6">
      <w:pPr>
        <w:rPr>
          <w:sz w:val="22"/>
          <w:szCs w:val="22"/>
          <w:lang w:val="hr-HR"/>
        </w:rPr>
      </w:pPr>
      <w:r w:rsidRPr="00C65817">
        <w:rPr>
          <w:b/>
          <w:sz w:val="22"/>
          <w:szCs w:val="22"/>
          <w:lang w:val="hr-HR"/>
        </w:rPr>
        <w:t>G</w:t>
      </w:r>
      <w:r w:rsidR="00670578" w:rsidRPr="00C65817">
        <w:rPr>
          <w:b/>
          <w:sz w:val="22"/>
          <w:szCs w:val="22"/>
          <w:lang w:val="hr-HR"/>
        </w:rPr>
        <w:t>lavni partner:</w:t>
      </w:r>
      <w:r w:rsidR="00670578" w:rsidRPr="00C65817">
        <w:rPr>
          <w:sz w:val="22"/>
          <w:szCs w:val="22"/>
          <w:lang w:val="hr-HR"/>
        </w:rPr>
        <w:t xml:space="preserve"> Općina Lovran</w:t>
      </w:r>
    </w:p>
    <w:p w:rsidR="00311DFE" w:rsidRPr="00C65817" w:rsidRDefault="006C5299" w:rsidP="001743A6">
      <w:pPr>
        <w:rPr>
          <w:sz w:val="22"/>
          <w:szCs w:val="22"/>
          <w:lang w:val="hr-HR"/>
        </w:rPr>
      </w:pPr>
      <w:r w:rsidRPr="00C65817">
        <w:rPr>
          <w:b/>
          <w:bCs/>
          <w:sz w:val="22"/>
          <w:szCs w:val="22"/>
          <w:lang w:val="hr-HR"/>
        </w:rPr>
        <w:t>Vrijeme</w:t>
      </w:r>
      <w:r w:rsidR="00311DFE" w:rsidRPr="00C65817">
        <w:rPr>
          <w:b/>
          <w:bCs/>
          <w:sz w:val="22"/>
          <w:szCs w:val="22"/>
          <w:lang w:val="hr-HR"/>
        </w:rPr>
        <w:t xml:space="preserve"> otvorenja:</w:t>
      </w:r>
      <w:r w:rsidR="00311DFE" w:rsidRPr="00C65817">
        <w:rPr>
          <w:sz w:val="22"/>
          <w:szCs w:val="22"/>
          <w:lang w:val="hr-HR"/>
        </w:rPr>
        <w:t xml:space="preserve"> </w:t>
      </w:r>
      <w:r w:rsidR="006C4346">
        <w:rPr>
          <w:sz w:val="22"/>
          <w:szCs w:val="22"/>
          <w:lang w:val="hr-HR"/>
        </w:rPr>
        <w:t>travanj</w:t>
      </w:r>
      <w:r w:rsidR="00311DFE" w:rsidRPr="00C65817">
        <w:rPr>
          <w:sz w:val="22"/>
          <w:szCs w:val="22"/>
          <w:lang w:val="hr-HR"/>
        </w:rPr>
        <w:t xml:space="preserve"> 2020.</w:t>
      </w:r>
      <w:r w:rsidR="00E17BEC" w:rsidRPr="00C65817">
        <w:rPr>
          <w:sz w:val="22"/>
          <w:szCs w:val="22"/>
          <w:lang w:val="hr-HR"/>
        </w:rPr>
        <w:t>g.</w:t>
      </w:r>
    </w:p>
    <w:p w:rsidR="00A71C12" w:rsidRDefault="00A71C12" w:rsidP="001743A6">
      <w:pPr>
        <w:rPr>
          <w:sz w:val="22"/>
          <w:szCs w:val="22"/>
          <w:lang w:val="hr-HR"/>
        </w:rPr>
      </w:pPr>
    </w:p>
    <w:p w:rsidR="00670578" w:rsidRPr="00C65817" w:rsidRDefault="00670578" w:rsidP="001743A6">
      <w:pPr>
        <w:rPr>
          <w:sz w:val="22"/>
          <w:szCs w:val="22"/>
          <w:lang w:val="hr-HR"/>
        </w:rPr>
      </w:pPr>
      <w:r w:rsidRPr="00C65817">
        <w:rPr>
          <w:sz w:val="22"/>
          <w:szCs w:val="22"/>
          <w:lang w:val="hr-HR"/>
        </w:rPr>
        <w:t xml:space="preserve">Smješteno visoko u planinskom lancu Učka, malo naselje Lovranska Draga zbog svoje geografske pozicije njeguje intenzivnu povezanost čovjeka i prirode. Jedan od ključnih razloga naseljavanja ovog mjesta ležao je u obilju i kvaliteti prirodne izvorske vode. Udolinu koja se otvara prema jugu formirao je potok što rezultira povoljnom mikroklimom i prekrasnim pogledom na more u podnožju Parka prirode Učka. U prošlosti Lovranske Drage bilo je razvijeno gospodarstvo, najviše vinogradarstvo i stočarstvo, a danas njome dominiraju bogate šume kestena "maruna". Potreba </w:t>
      </w:r>
      <w:r w:rsidRPr="00C65817">
        <w:rPr>
          <w:sz w:val="22"/>
          <w:szCs w:val="22"/>
          <w:lang w:val="hr-HR"/>
        </w:rPr>
        <w:lastRenderedPageBreak/>
        <w:t>za komunikacijom i trgovinom s gradom Lovranom, i ostalim naseljima na obali, na ovom su području proizveli mrežu raznolikih puteva - od širokih kamenih kojima su prolazile tegleće životinje, preko planinskih staza za ispašu, do suhozidnih mostića koji su građeni zbog čestih vodenih bujica.</w:t>
      </w:r>
    </w:p>
    <w:p w:rsidR="00CD25CC" w:rsidRPr="00C65817" w:rsidRDefault="00CD25CC" w:rsidP="001743A6">
      <w:pPr>
        <w:rPr>
          <w:sz w:val="22"/>
          <w:szCs w:val="22"/>
          <w:lang w:val="hr-HR"/>
        </w:rPr>
      </w:pPr>
    </w:p>
    <w:p w:rsidR="00670578" w:rsidRPr="00C65817" w:rsidRDefault="00670578" w:rsidP="001743A6">
      <w:pPr>
        <w:rPr>
          <w:sz w:val="22"/>
          <w:szCs w:val="22"/>
          <w:lang w:val="hr-HR"/>
        </w:rPr>
      </w:pPr>
      <w:r w:rsidRPr="00C65817">
        <w:rPr>
          <w:sz w:val="22"/>
          <w:szCs w:val="22"/>
          <w:lang w:val="hr-HR"/>
        </w:rPr>
        <w:t>Koncept hrvatskog umjetnika Davora Sanvincentija</w:t>
      </w:r>
      <w:r w:rsidR="00CD25CC" w:rsidRPr="00C65817">
        <w:rPr>
          <w:sz w:val="22"/>
          <w:szCs w:val="22"/>
          <w:lang w:val="hr-HR"/>
        </w:rPr>
        <w:t>, u sklopu Programskog pravca Lungomare Art,</w:t>
      </w:r>
      <w:r w:rsidRPr="00C65817">
        <w:rPr>
          <w:sz w:val="22"/>
          <w:szCs w:val="22"/>
          <w:lang w:val="hr-HR"/>
        </w:rPr>
        <w:t xml:space="preserve"> bazira se na ideji stvaranja prostora koji </w:t>
      </w:r>
      <w:r w:rsidR="00371A32">
        <w:rPr>
          <w:sz w:val="22"/>
          <w:szCs w:val="22"/>
          <w:lang w:val="hr-HR"/>
        </w:rPr>
        <w:t>se uklapa</w:t>
      </w:r>
      <w:r w:rsidR="00CD25CC" w:rsidRPr="00C65817">
        <w:rPr>
          <w:sz w:val="22"/>
          <w:szCs w:val="22"/>
          <w:lang w:val="hr-HR"/>
        </w:rPr>
        <w:t xml:space="preserve"> </w:t>
      </w:r>
      <w:r w:rsidRPr="00C65817">
        <w:rPr>
          <w:sz w:val="22"/>
          <w:szCs w:val="22"/>
          <w:lang w:val="hr-HR"/>
        </w:rPr>
        <w:t>u već postojeći okoliš Lovranske Drage</w:t>
      </w:r>
      <w:r w:rsidR="00CD25CC" w:rsidRPr="00C65817">
        <w:rPr>
          <w:sz w:val="22"/>
          <w:szCs w:val="22"/>
          <w:lang w:val="hr-HR"/>
        </w:rPr>
        <w:t xml:space="preserve"> te</w:t>
      </w:r>
      <w:r w:rsidRPr="00C65817">
        <w:rPr>
          <w:sz w:val="22"/>
          <w:szCs w:val="22"/>
          <w:lang w:val="hr-HR"/>
        </w:rPr>
        <w:t xml:space="preserve"> </w:t>
      </w:r>
      <w:r w:rsidR="00371A32">
        <w:rPr>
          <w:sz w:val="22"/>
          <w:szCs w:val="22"/>
          <w:lang w:val="hr-HR"/>
        </w:rPr>
        <w:t xml:space="preserve">postaje </w:t>
      </w:r>
      <w:r w:rsidRPr="00C65817">
        <w:rPr>
          <w:sz w:val="22"/>
          <w:szCs w:val="22"/>
          <w:lang w:val="hr-HR"/>
        </w:rPr>
        <w:t>mjesto susreta i odmora</w:t>
      </w:r>
      <w:r w:rsidR="00CD25CC" w:rsidRPr="00C65817">
        <w:rPr>
          <w:sz w:val="22"/>
          <w:szCs w:val="22"/>
          <w:lang w:val="hr-HR"/>
        </w:rPr>
        <w:t xml:space="preserve">, kao i </w:t>
      </w:r>
      <w:r w:rsidRPr="00C65817">
        <w:rPr>
          <w:sz w:val="22"/>
          <w:szCs w:val="22"/>
          <w:lang w:val="hr-HR"/>
        </w:rPr>
        <w:t xml:space="preserve">mjesto učenja o specifičnostima ovog kraja. Projekt se realizira </w:t>
      </w:r>
      <w:r w:rsidR="00371A32">
        <w:rPr>
          <w:sz w:val="22"/>
          <w:szCs w:val="22"/>
          <w:lang w:val="hr-HR"/>
        </w:rPr>
        <w:t>izgradnjom</w:t>
      </w:r>
      <w:r w:rsidRPr="00C65817">
        <w:rPr>
          <w:sz w:val="22"/>
          <w:szCs w:val="22"/>
          <w:lang w:val="hr-HR"/>
        </w:rPr>
        <w:t xml:space="preserve"> paviljona smještenog na planinarskoj stazi u Lovranskoj Dragi</w:t>
      </w:r>
      <w:r w:rsidR="00CD25CC" w:rsidRPr="00C65817">
        <w:rPr>
          <w:sz w:val="22"/>
          <w:szCs w:val="22"/>
          <w:lang w:val="hr-HR"/>
        </w:rPr>
        <w:t xml:space="preserve"> (u blizini ostataka starog mlina)</w:t>
      </w:r>
      <w:r w:rsidRPr="00C65817">
        <w:rPr>
          <w:sz w:val="22"/>
          <w:szCs w:val="22"/>
          <w:lang w:val="hr-HR"/>
        </w:rPr>
        <w:t>, koja se proteže od mo</w:t>
      </w:r>
      <w:r w:rsidR="00371A32">
        <w:rPr>
          <w:sz w:val="22"/>
          <w:szCs w:val="22"/>
          <w:lang w:val="hr-HR"/>
        </w:rPr>
        <w:t>rske obale do vrha planine Učka.</w:t>
      </w:r>
      <w:r w:rsidRPr="00C65817">
        <w:rPr>
          <w:sz w:val="22"/>
          <w:szCs w:val="22"/>
          <w:lang w:val="hr-HR"/>
        </w:rPr>
        <w:t xml:space="preserve"> </w:t>
      </w:r>
      <w:r w:rsidR="00371A32">
        <w:rPr>
          <w:sz w:val="22"/>
          <w:szCs w:val="22"/>
          <w:lang w:val="hr-HR"/>
        </w:rPr>
        <w:t xml:space="preserve">Paviljon se izrađuje </w:t>
      </w:r>
      <w:r w:rsidRPr="00C65817">
        <w:rPr>
          <w:sz w:val="22"/>
          <w:szCs w:val="22"/>
          <w:lang w:val="hr-HR"/>
        </w:rPr>
        <w:t>od prirodnih materijala– kestenov</w:t>
      </w:r>
      <w:r w:rsidR="007F6539">
        <w:rPr>
          <w:sz w:val="22"/>
          <w:szCs w:val="22"/>
          <w:lang w:val="hr-HR"/>
        </w:rPr>
        <w:t>a</w:t>
      </w:r>
      <w:r w:rsidRPr="00C65817">
        <w:rPr>
          <w:sz w:val="22"/>
          <w:szCs w:val="22"/>
          <w:lang w:val="hr-HR"/>
        </w:rPr>
        <w:t xml:space="preserve"> drv</w:t>
      </w:r>
      <w:r w:rsidR="00CD25CC" w:rsidRPr="00C65817">
        <w:rPr>
          <w:sz w:val="22"/>
          <w:szCs w:val="22"/>
          <w:lang w:val="hr-HR"/>
        </w:rPr>
        <w:t>a</w:t>
      </w:r>
      <w:r w:rsidRPr="00C65817">
        <w:rPr>
          <w:sz w:val="22"/>
          <w:szCs w:val="22"/>
          <w:lang w:val="hr-HR"/>
        </w:rPr>
        <w:t xml:space="preserve"> i kamen</w:t>
      </w:r>
      <w:r w:rsidR="00CD25CC" w:rsidRPr="00C65817">
        <w:rPr>
          <w:sz w:val="22"/>
          <w:szCs w:val="22"/>
          <w:lang w:val="hr-HR"/>
        </w:rPr>
        <w:t>a</w:t>
      </w:r>
      <w:r w:rsidRPr="00C65817">
        <w:rPr>
          <w:sz w:val="22"/>
          <w:szCs w:val="22"/>
          <w:lang w:val="hr-HR"/>
        </w:rPr>
        <w:t xml:space="preserve">. Naslanjajući se na fenomenologiju odnosa čovjeka i prirode, koncept </w:t>
      </w:r>
      <w:r w:rsidR="00371A32">
        <w:rPr>
          <w:sz w:val="22"/>
          <w:szCs w:val="22"/>
          <w:lang w:val="hr-HR"/>
        </w:rPr>
        <w:t>paviljona</w:t>
      </w:r>
      <w:r w:rsidRPr="00C65817">
        <w:rPr>
          <w:sz w:val="22"/>
          <w:szCs w:val="22"/>
          <w:lang w:val="hr-HR"/>
        </w:rPr>
        <w:t xml:space="preserve"> materijalizira ideju o mjestu odmora i okrijepe, odnosno prirodnom zaklonu koji pruža mogućnost susreta prolaznika i mještana. </w:t>
      </w:r>
    </w:p>
    <w:p w:rsidR="00670578" w:rsidRPr="00C65817" w:rsidRDefault="00670578" w:rsidP="001743A6">
      <w:pPr>
        <w:rPr>
          <w:sz w:val="22"/>
          <w:szCs w:val="22"/>
          <w:lang w:val="hr-HR"/>
        </w:rPr>
      </w:pPr>
    </w:p>
    <w:p w:rsidR="00670578" w:rsidRPr="00C65817" w:rsidRDefault="00450BE5" w:rsidP="001743A6">
      <w:pPr>
        <w:rPr>
          <w:sz w:val="22"/>
          <w:szCs w:val="22"/>
          <w:lang w:val="hr-HR"/>
        </w:rPr>
      </w:pPr>
      <w:r w:rsidRPr="00C65817">
        <w:rPr>
          <w:b/>
          <w:sz w:val="22"/>
          <w:szCs w:val="22"/>
          <w:lang w:val="hr-HR"/>
        </w:rPr>
        <w:t>Umjetnik:</w:t>
      </w:r>
      <w:r w:rsidRPr="00C65817">
        <w:rPr>
          <w:sz w:val="22"/>
          <w:szCs w:val="22"/>
          <w:lang w:val="hr-HR"/>
        </w:rPr>
        <w:t xml:space="preserve"> </w:t>
      </w:r>
      <w:r w:rsidR="00670578" w:rsidRPr="00C65817">
        <w:rPr>
          <w:sz w:val="22"/>
          <w:szCs w:val="22"/>
          <w:lang w:val="hr-HR"/>
        </w:rPr>
        <w:t>DAVOR SANVINCENTI</w:t>
      </w:r>
    </w:p>
    <w:p w:rsidR="00670578" w:rsidRPr="00C65817" w:rsidRDefault="00670578" w:rsidP="001743A6">
      <w:pPr>
        <w:rPr>
          <w:sz w:val="22"/>
          <w:szCs w:val="22"/>
          <w:lang w:val="hr-HR"/>
        </w:rPr>
      </w:pPr>
      <w:r w:rsidRPr="00C65817">
        <w:rPr>
          <w:sz w:val="22"/>
          <w:szCs w:val="22"/>
          <w:lang w:val="hr-HR"/>
        </w:rPr>
        <w:t>Zemlja:</w:t>
      </w:r>
      <w:r w:rsidRPr="00C65817">
        <w:rPr>
          <w:sz w:val="22"/>
          <w:szCs w:val="22"/>
          <w:lang w:val="hr-HR"/>
        </w:rPr>
        <w:tab/>
        <w:t>Hrvatska</w:t>
      </w:r>
    </w:p>
    <w:p w:rsidR="00670578" w:rsidRPr="00C65817" w:rsidRDefault="00670578" w:rsidP="001743A6">
      <w:pPr>
        <w:rPr>
          <w:rStyle w:val="Hyperlink"/>
          <w:sz w:val="22"/>
          <w:szCs w:val="22"/>
          <w:lang w:val="hr-HR"/>
        </w:rPr>
      </w:pPr>
      <w:r w:rsidRPr="00C65817">
        <w:rPr>
          <w:sz w:val="22"/>
          <w:szCs w:val="22"/>
          <w:lang w:val="hr-HR"/>
        </w:rPr>
        <w:t>Web:</w:t>
      </w:r>
      <w:r w:rsidR="00450BE5" w:rsidRPr="00C65817">
        <w:rPr>
          <w:sz w:val="22"/>
          <w:szCs w:val="22"/>
          <w:lang w:val="hr-HR"/>
        </w:rPr>
        <w:t xml:space="preserve"> </w:t>
      </w:r>
      <w:hyperlink r:id="rId12" w:history="1">
        <w:r w:rsidRPr="00C65817">
          <w:rPr>
            <w:rStyle w:val="Hyperlink"/>
            <w:sz w:val="22"/>
            <w:szCs w:val="22"/>
            <w:lang w:val="hr-HR"/>
          </w:rPr>
          <w:t>http://www.messmatik.net/</w:t>
        </w:r>
      </w:hyperlink>
    </w:p>
    <w:p w:rsidR="00D05628" w:rsidRPr="00C65817" w:rsidRDefault="00D05628" w:rsidP="001743A6">
      <w:pPr>
        <w:rPr>
          <w:sz w:val="22"/>
          <w:szCs w:val="22"/>
          <w:lang w:val="hr-HR"/>
        </w:rPr>
      </w:pPr>
      <w:r w:rsidRPr="00C65817">
        <w:rPr>
          <w:rStyle w:val="Hyperlink"/>
          <w:color w:val="auto"/>
          <w:sz w:val="22"/>
          <w:szCs w:val="22"/>
          <w:u w:val="none"/>
          <w:lang w:val="hr-HR"/>
        </w:rPr>
        <w:t xml:space="preserve">FB: </w:t>
      </w:r>
      <w:hyperlink r:id="rId13" w:history="1">
        <w:r w:rsidRPr="00C65817">
          <w:rPr>
            <w:rStyle w:val="Hyperlink"/>
            <w:sz w:val="22"/>
            <w:szCs w:val="22"/>
            <w:lang w:val="hr-HR"/>
          </w:rPr>
          <w:t>https://www.facebook.com/davor.sanvincenti</w:t>
        </w:r>
      </w:hyperlink>
    </w:p>
    <w:p w:rsidR="00670578" w:rsidRPr="00C65817" w:rsidRDefault="00D05628" w:rsidP="001743A6">
      <w:pPr>
        <w:rPr>
          <w:sz w:val="22"/>
          <w:szCs w:val="22"/>
          <w:lang w:val="hr-HR"/>
        </w:rPr>
      </w:pPr>
      <w:r w:rsidRPr="00C65817">
        <w:rPr>
          <w:sz w:val="22"/>
          <w:szCs w:val="22"/>
          <w:lang w:val="hr-HR"/>
        </w:rPr>
        <w:t xml:space="preserve">Vimeo: </w:t>
      </w:r>
      <w:hyperlink r:id="rId14" w:history="1">
        <w:r w:rsidRPr="00C65817">
          <w:rPr>
            <w:rStyle w:val="Hyperlink"/>
            <w:sz w:val="22"/>
            <w:szCs w:val="22"/>
            <w:lang w:val="hr-HR"/>
          </w:rPr>
          <w:t>https://vimeo.com/user1765355</w:t>
        </w:r>
      </w:hyperlink>
    </w:p>
    <w:p w:rsidR="00670578" w:rsidRPr="00C65817" w:rsidRDefault="00670578" w:rsidP="001743A6">
      <w:pPr>
        <w:rPr>
          <w:sz w:val="22"/>
          <w:szCs w:val="22"/>
          <w:lang w:val="hr-HR"/>
        </w:rPr>
      </w:pPr>
      <w:r w:rsidRPr="00C65817">
        <w:rPr>
          <w:sz w:val="22"/>
          <w:szCs w:val="22"/>
          <w:lang w:val="hr-HR"/>
        </w:rPr>
        <w:t>Biografija:</w:t>
      </w:r>
    </w:p>
    <w:p w:rsidR="00670578" w:rsidRPr="00C65817" w:rsidRDefault="00670578" w:rsidP="001743A6">
      <w:pPr>
        <w:rPr>
          <w:sz w:val="22"/>
          <w:szCs w:val="22"/>
          <w:lang w:val="hr-HR"/>
        </w:rPr>
      </w:pPr>
      <w:r w:rsidRPr="00C65817">
        <w:rPr>
          <w:sz w:val="22"/>
          <w:szCs w:val="22"/>
          <w:lang w:val="hr-HR"/>
        </w:rPr>
        <w:t>Hrvatski umjetnik Davor Sanvincenti rođen je 1979. godine. Studirao je psihologiju na Filozofskom fakultetu u Rijeci, a potom nastavio svoj studij u Italiji, gdje je stekao diplomu iz Vizualnih umjetnosti na Europskom institutu dizajna u Milanu. Godine 2010. primio je hrvatsku nagradu Radoslav Putar za najboljeg mladog umjetnika do 35 godina. Svoje je radove predstavljao u sklopu brojnih izložbenih projekata, između ostalog u Universal Museum Joanneum u Grazu, Lincolnovu centru u New Yorku, u Camera Austria u Grazu i Haus der Kulturen der Welt u Berlinu. Davor Sanvincenti posebno je zainteresiran za polje audiovizualne fenomenologije i antropologije vizualne kulture s fokusom na uvjete i forme ljudskih osjetila i percepcije. U svojim se radovima poigrava konceptom iluzije te ispituje moguće granice percepcije i stvaranja doživljaja. Sanvincenti istražuje estetske i kvalitativne mogućnosti različitih medija kao sredstva izravne komunikacije s promatračem koja postaje neizostavan dio rada, misaono kontemplativnih-fizičkih struktura.</w:t>
      </w:r>
    </w:p>
    <w:p w:rsidR="00670578" w:rsidRPr="00C65817" w:rsidRDefault="00670578" w:rsidP="001743A6">
      <w:pPr>
        <w:rPr>
          <w:sz w:val="22"/>
          <w:szCs w:val="22"/>
          <w:lang w:val="hr-HR"/>
        </w:rPr>
      </w:pPr>
    </w:p>
    <w:p w:rsidR="0049679F" w:rsidRPr="00C65817" w:rsidRDefault="0049679F" w:rsidP="001743A6">
      <w:pPr>
        <w:rPr>
          <w:b/>
          <w:sz w:val="22"/>
          <w:szCs w:val="22"/>
          <w:u w:val="single"/>
          <w:lang w:val="hr-HR"/>
        </w:rPr>
      </w:pPr>
    </w:p>
    <w:p w:rsidR="009078FE" w:rsidRPr="00B61D6C" w:rsidRDefault="00B50D9F" w:rsidP="001743A6">
      <w:pPr>
        <w:rPr>
          <w:b/>
          <w:sz w:val="22"/>
          <w:szCs w:val="22"/>
          <w:u w:val="single"/>
          <w:lang w:val="hr-HR"/>
        </w:rPr>
      </w:pPr>
      <w:r w:rsidRPr="00C65817">
        <w:rPr>
          <w:b/>
          <w:sz w:val="22"/>
          <w:szCs w:val="22"/>
          <w:u w:val="single"/>
          <w:lang w:val="hr-HR"/>
        </w:rPr>
        <w:t xml:space="preserve">LUNGOMARE ART </w:t>
      </w:r>
      <w:r w:rsidR="00DE0580" w:rsidRPr="00C65817">
        <w:rPr>
          <w:b/>
          <w:sz w:val="22"/>
          <w:szCs w:val="22"/>
          <w:u w:val="single"/>
          <w:lang w:val="hr-HR"/>
        </w:rPr>
        <w:t>VOLOSKO</w:t>
      </w:r>
    </w:p>
    <w:p w:rsidR="009078FE" w:rsidRPr="00C65817" w:rsidRDefault="009078FE" w:rsidP="001743A6">
      <w:pPr>
        <w:rPr>
          <w:b/>
          <w:sz w:val="22"/>
          <w:szCs w:val="22"/>
          <w:lang w:val="hr-HR"/>
        </w:rPr>
      </w:pPr>
    </w:p>
    <w:p w:rsidR="00DE0580" w:rsidRPr="00C65817" w:rsidRDefault="00DE0580" w:rsidP="001743A6">
      <w:pPr>
        <w:rPr>
          <w:sz w:val="22"/>
          <w:szCs w:val="22"/>
          <w:lang w:val="hr-HR"/>
        </w:rPr>
      </w:pPr>
      <w:r w:rsidRPr="00C65817">
        <w:rPr>
          <w:b/>
          <w:sz w:val="22"/>
          <w:szCs w:val="22"/>
          <w:lang w:val="hr-HR"/>
        </w:rPr>
        <w:t>Mikrolokacija:</w:t>
      </w:r>
      <w:r w:rsidR="003D653D" w:rsidRPr="00C65817">
        <w:rPr>
          <w:sz w:val="22"/>
          <w:szCs w:val="22"/>
          <w:lang w:val="hr-HR"/>
        </w:rPr>
        <w:t xml:space="preserve"> 1. U Vološćanskom zaljevu i</w:t>
      </w:r>
      <w:r w:rsidRPr="00C65817">
        <w:rPr>
          <w:sz w:val="22"/>
          <w:szCs w:val="22"/>
          <w:lang w:val="hr-HR"/>
        </w:rPr>
        <w:t>spod mora na dubini od 15 m</w:t>
      </w:r>
    </w:p>
    <w:p w:rsidR="00DE0580" w:rsidRPr="00C65817" w:rsidRDefault="00DE0580" w:rsidP="001743A6">
      <w:pPr>
        <w:rPr>
          <w:sz w:val="22"/>
          <w:szCs w:val="22"/>
          <w:lang w:val="hr-HR"/>
        </w:rPr>
      </w:pPr>
      <w:r w:rsidRPr="00C65817">
        <w:rPr>
          <w:sz w:val="22"/>
          <w:szCs w:val="22"/>
          <w:lang w:val="hr-HR"/>
        </w:rPr>
        <w:t xml:space="preserve">   </w:t>
      </w:r>
      <w:r w:rsidR="00B50D9F" w:rsidRPr="00C65817">
        <w:rPr>
          <w:sz w:val="22"/>
          <w:szCs w:val="22"/>
          <w:lang w:val="hr-HR"/>
        </w:rPr>
        <w:tab/>
      </w:r>
      <w:r w:rsidR="00415495" w:rsidRPr="00C65817">
        <w:rPr>
          <w:sz w:val="22"/>
          <w:szCs w:val="22"/>
          <w:lang w:val="hr-HR"/>
        </w:rPr>
        <w:t xml:space="preserve">             </w:t>
      </w:r>
      <w:r w:rsidRPr="00C65817">
        <w:rPr>
          <w:sz w:val="22"/>
          <w:szCs w:val="22"/>
          <w:lang w:val="hr-HR"/>
        </w:rPr>
        <w:t xml:space="preserve">2. </w:t>
      </w:r>
      <w:r w:rsidR="00283C2C" w:rsidRPr="00C65817">
        <w:rPr>
          <w:sz w:val="22"/>
          <w:szCs w:val="22"/>
          <w:lang w:val="hr-HR"/>
        </w:rPr>
        <w:t xml:space="preserve">Na početku lungomare, </w:t>
      </w:r>
      <w:r w:rsidR="004D51C7" w:rsidRPr="00C65817">
        <w:rPr>
          <w:sz w:val="22"/>
          <w:szCs w:val="22"/>
          <w:lang w:val="hr-HR"/>
        </w:rPr>
        <w:t>u blizini</w:t>
      </w:r>
      <w:r w:rsidR="00283C2C" w:rsidRPr="00C65817">
        <w:rPr>
          <w:sz w:val="22"/>
          <w:szCs w:val="22"/>
          <w:lang w:val="hr-HR"/>
        </w:rPr>
        <w:t xml:space="preserve"> spomenika Andriji Mohorovičiću</w:t>
      </w:r>
    </w:p>
    <w:p w:rsidR="00DE0580" w:rsidRPr="00C65817" w:rsidRDefault="00DE0580" w:rsidP="001743A6">
      <w:pPr>
        <w:rPr>
          <w:sz w:val="22"/>
          <w:szCs w:val="22"/>
          <w:lang w:val="hr-HR"/>
        </w:rPr>
      </w:pPr>
      <w:r w:rsidRPr="00C65817">
        <w:rPr>
          <w:b/>
          <w:sz w:val="22"/>
          <w:szCs w:val="22"/>
          <w:lang w:val="hr-HR"/>
        </w:rPr>
        <w:t>J</w:t>
      </w:r>
      <w:r w:rsidR="00415495" w:rsidRPr="00C65817">
        <w:rPr>
          <w:b/>
          <w:sz w:val="22"/>
          <w:szCs w:val="22"/>
          <w:lang w:val="hr-HR"/>
        </w:rPr>
        <w:t>edinica lokalne samouprave</w:t>
      </w:r>
      <w:r w:rsidRPr="00C65817">
        <w:rPr>
          <w:b/>
          <w:sz w:val="22"/>
          <w:szCs w:val="22"/>
          <w:lang w:val="hr-HR"/>
        </w:rPr>
        <w:t>:</w:t>
      </w:r>
      <w:r w:rsidRPr="00C65817">
        <w:rPr>
          <w:sz w:val="22"/>
          <w:szCs w:val="22"/>
          <w:lang w:val="hr-HR"/>
        </w:rPr>
        <w:t xml:space="preserve"> Grad Opatija</w:t>
      </w:r>
    </w:p>
    <w:p w:rsidR="00DE0580" w:rsidRPr="00C65817" w:rsidRDefault="00DE0580" w:rsidP="001743A6">
      <w:pPr>
        <w:rPr>
          <w:sz w:val="22"/>
          <w:szCs w:val="22"/>
          <w:lang w:val="hr-HR"/>
        </w:rPr>
      </w:pPr>
      <w:r w:rsidRPr="00C65817">
        <w:rPr>
          <w:b/>
          <w:sz w:val="22"/>
          <w:szCs w:val="22"/>
          <w:lang w:val="hr-HR"/>
        </w:rPr>
        <w:t xml:space="preserve">Glavni </w:t>
      </w:r>
      <w:r w:rsidR="00450BE5" w:rsidRPr="00C65817">
        <w:rPr>
          <w:b/>
          <w:sz w:val="22"/>
          <w:szCs w:val="22"/>
          <w:lang w:val="hr-HR"/>
        </w:rPr>
        <w:t>partner</w:t>
      </w:r>
      <w:r w:rsidRPr="00C65817">
        <w:rPr>
          <w:b/>
          <w:sz w:val="22"/>
          <w:szCs w:val="22"/>
          <w:lang w:val="hr-HR"/>
        </w:rPr>
        <w:t>:</w:t>
      </w:r>
      <w:r w:rsidRPr="00C65817">
        <w:rPr>
          <w:sz w:val="22"/>
          <w:szCs w:val="22"/>
          <w:lang w:val="hr-HR"/>
        </w:rPr>
        <w:t xml:space="preserve"> Grad Opatija</w:t>
      </w:r>
    </w:p>
    <w:p w:rsidR="001C71AD" w:rsidRDefault="003C6198" w:rsidP="001743A6">
      <w:pPr>
        <w:rPr>
          <w:sz w:val="22"/>
          <w:szCs w:val="22"/>
          <w:lang w:val="hr-HR"/>
        </w:rPr>
      </w:pPr>
      <w:r w:rsidRPr="00C65817">
        <w:rPr>
          <w:b/>
          <w:bCs/>
          <w:sz w:val="22"/>
          <w:szCs w:val="22"/>
          <w:lang w:val="hr-HR"/>
        </w:rPr>
        <w:t>Vrijeme otvorenja:</w:t>
      </w:r>
      <w:r w:rsidR="003F7BC2">
        <w:rPr>
          <w:sz w:val="22"/>
          <w:szCs w:val="22"/>
          <w:lang w:val="hr-HR"/>
        </w:rPr>
        <w:t xml:space="preserve"> lipanj</w:t>
      </w:r>
      <w:r w:rsidRPr="00C65817">
        <w:rPr>
          <w:sz w:val="22"/>
          <w:szCs w:val="22"/>
          <w:lang w:val="hr-HR"/>
        </w:rPr>
        <w:t xml:space="preserve"> 2020.g.</w:t>
      </w:r>
    </w:p>
    <w:p w:rsidR="00165379" w:rsidRPr="00C65817" w:rsidRDefault="00165379" w:rsidP="001743A6">
      <w:pPr>
        <w:rPr>
          <w:sz w:val="22"/>
          <w:szCs w:val="22"/>
          <w:lang w:val="hr-HR"/>
        </w:rPr>
      </w:pPr>
    </w:p>
    <w:p w:rsidR="00DE0580" w:rsidRPr="00C65817" w:rsidRDefault="00DE0580" w:rsidP="001743A6">
      <w:pPr>
        <w:rPr>
          <w:sz w:val="22"/>
          <w:szCs w:val="22"/>
          <w:lang w:val="hr-HR"/>
        </w:rPr>
      </w:pPr>
      <w:r w:rsidRPr="00C65817">
        <w:rPr>
          <w:sz w:val="22"/>
          <w:szCs w:val="22"/>
          <w:lang w:val="hr-HR"/>
        </w:rPr>
        <w:t>Volosko je mjesto duge i bogate povijesti u kojemu se susreću utjecaji prirode i karakter lokalne zajednice. Dijalog između prirode, mora i ljudi koji žive na obali čini metaforički okvir za suradnju dvaju umjetnika pozvanih da sudjeluju u projektu.</w:t>
      </w:r>
      <w:r w:rsidR="009B272E" w:rsidRPr="00C65817">
        <w:rPr>
          <w:sz w:val="22"/>
          <w:szCs w:val="22"/>
          <w:lang w:val="hr-HR"/>
        </w:rPr>
        <w:t xml:space="preserve"> </w:t>
      </w:r>
      <w:r w:rsidRPr="00C65817">
        <w:rPr>
          <w:sz w:val="22"/>
          <w:szCs w:val="22"/>
          <w:lang w:val="hr-HR"/>
        </w:rPr>
        <w:t>Nika Laginja, mlada autorica iz obližnje Opatije, usredotočena je na stvaranje podmorskog umjetničkog objekta koji čine mahovnjaci, školjkaši, spužve i ostali organizmi</w:t>
      </w:r>
      <w:r w:rsidR="006E6B75" w:rsidRPr="00C65817">
        <w:rPr>
          <w:sz w:val="22"/>
          <w:szCs w:val="22"/>
          <w:lang w:val="hr-HR"/>
        </w:rPr>
        <w:t xml:space="preserve"> postavljeni na kamenu konstrukciju, a</w:t>
      </w:r>
      <w:r w:rsidRPr="00C65817">
        <w:rPr>
          <w:sz w:val="22"/>
          <w:szCs w:val="22"/>
          <w:lang w:val="hr-HR"/>
        </w:rPr>
        <w:t xml:space="preserve"> koji djeluju kao čistači mora. Ova trajna </w:t>
      </w:r>
      <w:r w:rsidR="00EA5E7F" w:rsidRPr="00C65817">
        <w:rPr>
          <w:sz w:val="22"/>
          <w:szCs w:val="22"/>
          <w:lang w:val="hr-HR"/>
        </w:rPr>
        <w:t>skulptura, koja će rasti kroz godine,</w:t>
      </w:r>
      <w:r w:rsidRPr="00C65817">
        <w:rPr>
          <w:sz w:val="22"/>
          <w:szCs w:val="22"/>
          <w:lang w:val="hr-HR"/>
        </w:rPr>
        <w:t xml:space="preserve"> doprinosi obnavljanju bioraznolikosti </w:t>
      </w:r>
      <w:r w:rsidR="00D53EC2" w:rsidRPr="00C65817">
        <w:rPr>
          <w:sz w:val="22"/>
          <w:szCs w:val="22"/>
          <w:lang w:val="hr-HR"/>
        </w:rPr>
        <w:t>ove</w:t>
      </w:r>
      <w:r w:rsidRPr="00C65817">
        <w:rPr>
          <w:sz w:val="22"/>
          <w:szCs w:val="22"/>
          <w:lang w:val="hr-HR"/>
        </w:rPr>
        <w:t xml:space="preserve"> lokacije podmorja. Cilj projekta nije ostvariti promjenu na svjetskoj razini, već je fokusiran na angažman pojedinca i preuzmanje odgovornosti za svijet u kojemu živimo.</w:t>
      </w:r>
    </w:p>
    <w:p w:rsidR="00DE0580" w:rsidRPr="00C65817" w:rsidRDefault="00DE0580" w:rsidP="001743A6">
      <w:pPr>
        <w:rPr>
          <w:sz w:val="22"/>
          <w:szCs w:val="22"/>
          <w:lang w:val="hr-HR"/>
        </w:rPr>
      </w:pPr>
      <w:r w:rsidRPr="00C65817">
        <w:rPr>
          <w:sz w:val="22"/>
          <w:szCs w:val="22"/>
          <w:lang w:val="hr-HR"/>
        </w:rPr>
        <w:t>Jiří Kovanda je poznati suvremeni umjetnik koji se bavi tematikom društvene transformacije srednjoeuropskih država u kojima su nekad vladali totalitarni režimi. Sukladno svojoj strategiji suptilnih intervencija</w:t>
      </w:r>
      <w:r w:rsidR="0008137E" w:rsidRPr="00C65817">
        <w:rPr>
          <w:sz w:val="22"/>
          <w:szCs w:val="22"/>
          <w:lang w:val="hr-HR"/>
        </w:rPr>
        <w:t xml:space="preserve"> specifičnih za mjesto na kojem postavlja svoje radove</w:t>
      </w:r>
      <w:r w:rsidRPr="00C65817">
        <w:rPr>
          <w:sz w:val="22"/>
          <w:szCs w:val="22"/>
          <w:lang w:val="hr-HR"/>
        </w:rPr>
        <w:t xml:space="preserve">, ovaj umjetnik svjetskog glasa </w:t>
      </w:r>
      <w:r w:rsidR="00C6433E" w:rsidRPr="00C65817">
        <w:rPr>
          <w:sz w:val="22"/>
          <w:szCs w:val="22"/>
          <w:lang w:val="hr-HR"/>
        </w:rPr>
        <w:t xml:space="preserve">kamenom skulpturom </w:t>
      </w:r>
      <w:r w:rsidRPr="00C65817">
        <w:rPr>
          <w:sz w:val="22"/>
          <w:szCs w:val="22"/>
          <w:lang w:val="hr-HR"/>
        </w:rPr>
        <w:t xml:space="preserve">odgovara na podmorski projekt Nike Laginje fokusirajući se na ekologiju kao i na društveni kontekst.  </w:t>
      </w:r>
      <w:r w:rsidR="0054433C" w:rsidRPr="00C65817">
        <w:rPr>
          <w:sz w:val="22"/>
          <w:szCs w:val="22"/>
          <w:lang w:val="hr-HR"/>
        </w:rPr>
        <w:t>Na početku šetnice uz more u Voloskom</w:t>
      </w:r>
      <w:r w:rsidRPr="00C65817">
        <w:rPr>
          <w:sz w:val="22"/>
          <w:szCs w:val="22"/>
          <w:lang w:val="hr-HR"/>
        </w:rPr>
        <w:t xml:space="preserve">, Jiří Kovanda </w:t>
      </w:r>
      <w:r w:rsidR="00371A32">
        <w:rPr>
          <w:sz w:val="22"/>
          <w:szCs w:val="22"/>
          <w:lang w:val="hr-HR"/>
        </w:rPr>
        <w:t>postavlja</w:t>
      </w:r>
      <w:r w:rsidRPr="00C65817">
        <w:rPr>
          <w:sz w:val="22"/>
          <w:szCs w:val="22"/>
          <w:lang w:val="hr-HR"/>
        </w:rPr>
        <w:t xml:space="preserve"> svoju minimalističku instalaciju</w:t>
      </w:r>
      <w:r w:rsidR="008F0ABD" w:rsidRPr="00C65817">
        <w:rPr>
          <w:sz w:val="22"/>
          <w:szCs w:val="22"/>
          <w:lang w:val="hr-HR"/>
        </w:rPr>
        <w:t>, izrađenu također u kamenu,</w:t>
      </w:r>
      <w:r w:rsidRPr="00C65817">
        <w:rPr>
          <w:sz w:val="22"/>
          <w:szCs w:val="22"/>
          <w:lang w:val="hr-HR"/>
        </w:rPr>
        <w:t xml:space="preserve"> nadahnutu lokalnom prirodom i njezinom poviješću.</w:t>
      </w:r>
      <w:r w:rsidR="008F0ABD" w:rsidRPr="00C65817">
        <w:rPr>
          <w:sz w:val="22"/>
          <w:szCs w:val="22"/>
          <w:lang w:val="hr-HR"/>
        </w:rPr>
        <w:t xml:space="preserve"> Radi se o svojevrsnoj bisti na kojoj će biti ispisan tekst o biljnoj ili životinjskoj vrsti, koja je u određenoj godini (a koja će se vezati uz Andriju Mohorovičića, znanstvenika svjetskog glasa, rođenog u Voloskom) bila prisutna na ovom području, a danas je izumrla.</w:t>
      </w:r>
    </w:p>
    <w:p w:rsidR="00DE0580" w:rsidRPr="00C65817" w:rsidRDefault="00DE0580" w:rsidP="001743A6">
      <w:pPr>
        <w:rPr>
          <w:sz w:val="22"/>
          <w:szCs w:val="22"/>
          <w:lang w:val="hr-HR"/>
        </w:rPr>
      </w:pPr>
      <w:r w:rsidRPr="00C65817">
        <w:rPr>
          <w:sz w:val="22"/>
          <w:szCs w:val="22"/>
          <w:lang w:val="hr-HR"/>
        </w:rPr>
        <w:t>Ljepota mjesta i kreativni potencijal lokalne zajednice prikazani su kombinacijom dvaju djela predstavnika različitih generacija - Nike Laginje i Jirija Kovande</w:t>
      </w:r>
      <w:r w:rsidR="00F77861" w:rsidRPr="00C65817">
        <w:rPr>
          <w:sz w:val="22"/>
          <w:szCs w:val="22"/>
          <w:lang w:val="hr-HR"/>
        </w:rPr>
        <w:t xml:space="preserve">; </w:t>
      </w:r>
      <w:r w:rsidR="00371A32">
        <w:rPr>
          <w:sz w:val="22"/>
          <w:szCs w:val="22"/>
          <w:lang w:val="hr-HR"/>
        </w:rPr>
        <w:t>riječ je o snažnom pozivu</w:t>
      </w:r>
      <w:r w:rsidRPr="00C65817">
        <w:rPr>
          <w:sz w:val="22"/>
          <w:szCs w:val="22"/>
          <w:lang w:val="hr-HR"/>
        </w:rPr>
        <w:t xml:space="preserve"> na novo tumačenje odgovornosti prema prirodi i </w:t>
      </w:r>
      <w:r w:rsidR="00371A32">
        <w:rPr>
          <w:sz w:val="22"/>
          <w:szCs w:val="22"/>
          <w:lang w:val="hr-HR"/>
        </w:rPr>
        <w:t xml:space="preserve">na </w:t>
      </w:r>
      <w:r w:rsidR="0054371C" w:rsidRPr="00C65817">
        <w:rPr>
          <w:sz w:val="22"/>
          <w:szCs w:val="22"/>
          <w:lang w:val="hr-HR"/>
        </w:rPr>
        <w:t xml:space="preserve">obraćanje pažnje na </w:t>
      </w:r>
      <w:r w:rsidRPr="00C65817">
        <w:rPr>
          <w:sz w:val="22"/>
          <w:szCs w:val="22"/>
          <w:lang w:val="hr-HR"/>
        </w:rPr>
        <w:t>kvalitet</w:t>
      </w:r>
      <w:r w:rsidR="0054371C" w:rsidRPr="00C65817">
        <w:rPr>
          <w:sz w:val="22"/>
          <w:szCs w:val="22"/>
          <w:lang w:val="hr-HR"/>
        </w:rPr>
        <w:t>u</w:t>
      </w:r>
      <w:r w:rsidRPr="00C65817">
        <w:rPr>
          <w:sz w:val="22"/>
          <w:szCs w:val="22"/>
          <w:lang w:val="hr-HR"/>
        </w:rPr>
        <w:t xml:space="preserve"> međuljudskih odnosa.</w:t>
      </w:r>
    </w:p>
    <w:p w:rsidR="008F0ABD" w:rsidRPr="00C65817" w:rsidRDefault="008F0ABD" w:rsidP="001743A6">
      <w:pPr>
        <w:rPr>
          <w:sz w:val="22"/>
          <w:szCs w:val="22"/>
          <w:lang w:val="hr-HR"/>
        </w:rPr>
      </w:pPr>
    </w:p>
    <w:p w:rsidR="00DE0580" w:rsidRPr="00C65817" w:rsidRDefault="005F2218" w:rsidP="001743A6">
      <w:pPr>
        <w:rPr>
          <w:sz w:val="22"/>
          <w:szCs w:val="22"/>
          <w:lang w:val="hr-HR"/>
        </w:rPr>
      </w:pPr>
      <w:r w:rsidRPr="00C65817">
        <w:rPr>
          <w:b/>
          <w:sz w:val="22"/>
          <w:szCs w:val="22"/>
          <w:lang w:val="hr-HR"/>
        </w:rPr>
        <w:t>UMJETNIK:</w:t>
      </w:r>
      <w:r w:rsidRPr="00C65817">
        <w:rPr>
          <w:sz w:val="22"/>
          <w:szCs w:val="22"/>
          <w:lang w:val="hr-HR"/>
        </w:rPr>
        <w:t xml:space="preserve"> </w:t>
      </w:r>
      <w:r w:rsidR="00DE0580" w:rsidRPr="00C65817">
        <w:rPr>
          <w:sz w:val="22"/>
          <w:szCs w:val="22"/>
          <w:lang w:val="hr-HR"/>
        </w:rPr>
        <w:t>Jiří Kovanda</w:t>
      </w:r>
    </w:p>
    <w:p w:rsidR="00DE0580" w:rsidRPr="00C65817" w:rsidRDefault="00DE0580" w:rsidP="001743A6">
      <w:pPr>
        <w:rPr>
          <w:sz w:val="22"/>
          <w:szCs w:val="22"/>
          <w:lang w:val="hr-HR"/>
        </w:rPr>
      </w:pPr>
      <w:r w:rsidRPr="00C65817">
        <w:rPr>
          <w:sz w:val="22"/>
          <w:szCs w:val="22"/>
          <w:lang w:val="hr-HR"/>
        </w:rPr>
        <w:t>Zemlja:</w:t>
      </w:r>
      <w:r w:rsidRPr="00C65817">
        <w:rPr>
          <w:sz w:val="22"/>
          <w:szCs w:val="22"/>
          <w:lang w:val="hr-HR"/>
        </w:rPr>
        <w:tab/>
        <w:t>Češka</w:t>
      </w:r>
    </w:p>
    <w:p w:rsidR="008F0ABD" w:rsidRPr="00C65817" w:rsidRDefault="008F0ABD" w:rsidP="001743A6">
      <w:pPr>
        <w:rPr>
          <w:sz w:val="22"/>
          <w:szCs w:val="22"/>
          <w:lang w:val="hr-HR"/>
        </w:rPr>
      </w:pPr>
      <w:r w:rsidRPr="00C65817">
        <w:rPr>
          <w:sz w:val="22"/>
          <w:szCs w:val="22"/>
          <w:lang w:val="hr-HR"/>
        </w:rPr>
        <w:t xml:space="preserve">Web: </w:t>
      </w:r>
      <w:hyperlink r:id="rId15" w:history="1">
        <w:r w:rsidRPr="00C65817">
          <w:rPr>
            <w:rStyle w:val="Hyperlink"/>
            <w:sz w:val="22"/>
            <w:szCs w:val="22"/>
            <w:lang w:val="hr-HR"/>
          </w:rPr>
          <w:t>https://artviewer.org/jiri-kovanda-at-black-cube/</w:t>
        </w:r>
      </w:hyperlink>
      <w:r w:rsidRPr="00C65817">
        <w:rPr>
          <w:sz w:val="22"/>
          <w:szCs w:val="22"/>
          <w:lang w:val="hr-HR"/>
        </w:rPr>
        <w:t xml:space="preserve"> </w:t>
      </w:r>
    </w:p>
    <w:p w:rsidR="00DE0580" w:rsidRPr="00C65817" w:rsidRDefault="00DE0580" w:rsidP="001743A6">
      <w:pPr>
        <w:rPr>
          <w:sz w:val="22"/>
          <w:szCs w:val="22"/>
          <w:lang w:val="hr-HR"/>
        </w:rPr>
      </w:pPr>
      <w:r w:rsidRPr="00C65817">
        <w:rPr>
          <w:sz w:val="22"/>
          <w:szCs w:val="22"/>
          <w:lang w:val="hr-HR"/>
        </w:rPr>
        <w:t>Biografija:</w:t>
      </w:r>
    </w:p>
    <w:p w:rsidR="00DE0580" w:rsidRPr="00C65817" w:rsidRDefault="00DE0580" w:rsidP="001743A6">
      <w:pPr>
        <w:rPr>
          <w:sz w:val="22"/>
          <w:szCs w:val="22"/>
          <w:lang w:val="hr-HR"/>
        </w:rPr>
      </w:pPr>
      <w:r w:rsidRPr="00C65817">
        <w:rPr>
          <w:sz w:val="22"/>
          <w:szCs w:val="22"/>
          <w:lang w:val="hr-HR"/>
        </w:rPr>
        <w:t xml:space="preserve">Rođen 1953. godine, Jiří Kovanda jedan je od najistaknutijih i najutjecajnijih suvremenih čeških umjetnika te je priznat i prisutan i na međunarodnoj sceni. Od 2000. Kovanda je često pozivan na sudjelovanje u značajnim umjetničkim izložbama, uključujući documentu 13 u Kasselu 2007., Bijenale u Sao Paulu 2012., Istanbulski bijenale 2013., a njegova su ostvarenja uključena u zbirke prestižnih ustanova kao što su Centar Pompidou u Parizu ili Muzej moderne umjetnosti u New Yorku. </w:t>
      </w:r>
    </w:p>
    <w:p w:rsidR="00DE0580" w:rsidRPr="00C65817" w:rsidRDefault="00DE0580" w:rsidP="001743A6">
      <w:pPr>
        <w:rPr>
          <w:sz w:val="22"/>
          <w:szCs w:val="22"/>
          <w:lang w:val="hr-HR"/>
        </w:rPr>
      </w:pPr>
      <w:r w:rsidRPr="00C65817">
        <w:rPr>
          <w:sz w:val="22"/>
          <w:szCs w:val="22"/>
          <w:lang w:val="hr-HR"/>
        </w:rPr>
        <w:t>Njegov vološćanski projekt</w:t>
      </w:r>
      <w:r w:rsidR="00904619">
        <w:rPr>
          <w:sz w:val="22"/>
          <w:szCs w:val="22"/>
          <w:lang w:val="hr-HR"/>
        </w:rPr>
        <w:t xml:space="preserve"> (koji je ujedno i njegova prva trajna umjetnička instalacija)</w:t>
      </w:r>
      <w:r w:rsidRPr="00C65817">
        <w:rPr>
          <w:sz w:val="22"/>
          <w:szCs w:val="22"/>
          <w:lang w:val="hr-HR"/>
        </w:rPr>
        <w:t xml:space="preserve"> moguće je tumačiti u kontekstu njegovih malobrojnih, ali inspirativnih projekata usredotočenih na monumentalne site-specific intervencije pripremljene za bečki secesijski paviljon 2010. godine, Palacio de Cristal u Madridu, koji se nalazi u sklopu Muzeja kraljice Sofije, i u Centru suvremene umje</w:t>
      </w:r>
      <w:r w:rsidR="00B64089" w:rsidRPr="00C65817">
        <w:rPr>
          <w:sz w:val="22"/>
          <w:szCs w:val="22"/>
          <w:lang w:val="hr-HR"/>
        </w:rPr>
        <w:t>tnosti TRAFO u Szczecinu 2019. g</w:t>
      </w:r>
      <w:r w:rsidRPr="00C65817">
        <w:rPr>
          <w:sz w:val="22"/>
          <w:szCs w:val="22"/>
          <w:lang w:val="hr-HR"/>
        </w:rPr>
        <w:t>odine</w:t>
      </w:r>
      <w:r w:rsidR="00B64089" w:rsidRPr="00C65817">
        <w:rPr>
          <w:sz w:val="22"/>
          <w:szCs w:val="22"/>
          <w:lang w:val="hr-HR"/>
        </w:rPr>
        <w:t>.</w:t>
      </w:r>
    </w:p>
    <w:p w:rsidR="00DE0580" w:rsidRPr="00C65817" w:rsidRDefault="00DE0580" w:rsidP="001743A6">
      <w:pPr>
        <w:rPr>
          <w:sz w:val="22"/>
          <w:szCs w:val="22"/>
          <w:lang w:val="hr-HR"/>
        </w:rPr>
      </w:pPr>
    </w:p>
    <w:p w:rsidR="00DE0580" w:rsidRPr="00C65817" w:rsidRDefault="00DE0580" w:rsidP="001743A6">
      <w:pPr>
        <w:rPr>
          <w:sz w:val="22"/>
          <w:szCs w:val="22"/>
          <w:lang w:val="hr-HR"/>
        </w:rPr>
      </w:pPr>
      <w:r w:rsidRPr="00C65817">
        <w:rPr>
          <w:b/>
          <w:sz w:val="22"/>
          <w:szCs w:val="22"/>
          <w:lang w:val="hr-HR"/>
        </w:rPr>
        <w:t>UMJETNICA:</w:t>
      </w:r>
      <w:r w:rsidRPr="00C65817">
        <w:rPr>
          <w:sz w:val="22"/>
          <w:szCs w:val="22"/>
          <w:lang w:val="hr-HR"/>
        </w:rPr>
        <w:t xml:space="preserve"> Nika Laginja</w:t>
      </w:r>
    </w:p>
    <w:p w:rsidR="00DE0580" w:rsidRDefault="00DE0580" w:rsidP="001743A6">
      <w:pPr>
        <w:rPr>
          <w:sz w:val="22"/>
          <w:szCs w:val="22"/>
          <w:lang w:val="hr-HR"/>
        </w:rPr>
      </w:pPr>
      <w:r w:rsidRPr="00C65817">
        <w:rPr>
          <w:sz w:val="22"/>
          <w:szCs w:val="22"/>
          <w:lang w:val="hr-HR"/>
        </w:rPr>
        <w:t>Zemlja:Hrvatska</w:t>
      </w:r>
    </w:p>
    <w:p w:rsidR="00DE0580" w:rsidRPr="00C65817" w:rsidRDefault="005F2218" w:rsidP="001743A6">
      <w:pPr>
        <w:rPr>
          <w:sz w:val="22"/>
          <w:szCs w:val="22"/>
          <w:lang w:val="hr-HR"/>
        </w:rPr>
      </w:pPr>
      <w:r w:rsidRPr="00C65817">
        <w:rPr>
          <w:sz w:val="22"/>
          <w:szCs w:val="22"/>
          <w:lang w:val="hr-HR"/>
        </w:rPr>
        <w:t>Biogra</w:t>
      </w:r>
      <w:r w:rsidR="00DE0580" w:rsidRPr="00C65817">
        <w:rPr>
          <w:sz w:val="22"/>
          <w:szCs w:val="22"/>
          <w:lang w:val="hr-HR"/>
        </w:rPr>
        <w:t>fija:</w:t>
      </w:r>
    </w:p>
    <w:p w:rsidR="00DE0580" w:rsidRPr="00C65817" w:rsidRDefault="00DE0580" w:rsidP="001743A6">
      <w:pPr>
        <w:rPr>
          <w:sz w:val="22"/>
          <w:szCs w:val="22"/>
          <w:lang w:val="hr-HR"/>
        </w:rPr>
      </w:pPr>
      <w:r w:rsidRPr="00C65817">
        <w:rPr>
          <w:sz w:val="22"/>
          <w:szCs w:val="22"/>
          <w:lang w:val="hr-HR"/>
        </w:rPr>
        <w:t xml:space="preserve">Nika Laginja rođena je u Rijeci 1993. godine, gdje je završila srednju Školu za primijenjenu umjetnost kao kiparski dizajner. </w:t>
      </w:r>
      <w:r w:rsidRPr="009B1A06">
        <w:rPr>
          <w:sz w:val="22"/>
          <w:szCs w:val="22"/>
          <w:lang w:val="hr-HR"/>
        </w:rPr>
        <w:t>Trenutačno završava diplomski studij kiparstva na Akademiji pri</w:t>
      </w:r>
      <w:r w:rsidR="009B1A06" w:rsidRPr="009B1A06">
        <w:rPr>
          <w:sz w:val="22"/>
          <w:szCs w:val="22"/>
          <w:lang w:val="hr-HR"/>
        </w:rPr>
        <w:t>mijenjenih umjetnosti u Rijeci.</w:t>
      </w:r>
    </w:p>
    <w:p w:rsidR="00DE0580" w:rsidRDefault="00DE0580" w:rsidP="001743A6">
      <w:pPr>
        <w:rPr>
          <w:sz w:val="22"/>
          <w:szCs w:val="22"/>
          <w:lang w:val="hr-HR"/>
        </w:rPr>
      </w:pPr>
      <w:r w:rsidRPr="00C65817">
        <w:rPr>
          <w:sz w:val="22"/>
          <w:szCs w:val="22"/>
          <w:lang w:val="hr-HR"/>
        </w:rPr>
        <w:t xml:space="preserve">Istražuje organičku skulpturu te stvara u prirodnim materijalima. Neke od radova realizirala je u prirodi na područjima Fužina i Risnjaka. Izlagala je </w:t>
      </w:r>
      <w:r w:rsidR="00484F59">
        <w:rPr>
          <w:sz w:val="22"/>
          <w:szCs w:val="22"/>
          <w:lang w:val="hr-HR"/>
        </w:rPr>
        <w:t xml:space="preserve">u </w:t>
      </w:r>
      <w:r w:rsidRPr="00C65817">
        <w:rPr>
          <w:sz w:val="22"/>
          <w:szCs w:val="22"/>
          <w:lang w:val="hr-HR"/>
        </w:rPr>
        <w:t>Rije</w:t>
      </w:r>
      <w:r w:rsidR="00484F59">
        <w:rPr>
          <w:sz w:val="22"/>
          <w:szCs w:val="22"/>
          <w:lang w:val="hr-HR"/>
        </w:rPr>
        <w:t>ci</w:t>
      </w:r>
      <w:r w:rsidRPr="00C65817">
        <w:rPr>
          <w:sz w:val="22"/>
          <w:szCs w:val="22"/>
          <w:lang w:val="hr-HR"/>
        </w:rPr>
        <w:t>, Zagreb</w:t>
      </w:r>
      <w:r w:rsidR="00484F59">
        <w:rPr>
          <w:sz w:val="22"/>
          <w:szCs w:val="22"/>
          <w:lang w:val="hr-HR"/>
        </w:rPr>
        <w:t>u</w:t>
      </w:r>
      <w:r w:rsidRPr="00C65817">
        <w:rPr>
          <w:sz w:val="22"/>
          <w:szCs w:val="22"/>
          <w:lang w:val="hr-HR"/>
        </w:rPr>
        <w:t>, Opatij</w:t>
      </w:r>
      <w:r w:rsidR="00484F59">
        <w:rPr>
          <w:sz w:val="22"/>
          <w:szCs w:val="22"/>
          <w:lang w:val="hr-HR"/>
        </w:rPr>
        <w:t>i</w:t>
      </w:r>
      <w:r w:rsidRPr="00C65817">
        <w:rPr>
          <w:sz w:val="22"/>
          <w:szCs w:val="22"/>
          <w:lang w:val="hr-HR"/>
        </w:rPr>
        <w:t xml:space="preserve"> i Piran</w:t>
      </w:r>
      <w:r w:rsidR="00484F59">
        <w:rPr>
          <w:sz w:val="22"/>
          <w:szCs w:val="22"/>
          <w:lang w:val="hr-HR"/>
        </w:rPr>
        <w:t>u</w:t>
      </w:r>
      <w:r w:rsidRPr="00C65817">
        <w:rPr>
          <w:sz w:val="22"/>
          <w:szCs w:val="22"/>
          <w:lang w:val="hr-HR"/>
        </w:rPr>
        <w:t>.</w:t>
      </w:r>
    </w:p>
    <w:p w:rsidR="00DE0580" w:rsidRDefault="00DE0580" w:rsidP="001743A6">
      <w:pPr>
        <w:rPr>
          <w:sz w:val="22"/>
          <w:szCs w:val="22"/>
          <w:lang w:val="hr-HR"/>
        </w:rPr>
      </w:pPr>
    </w:p>
    <w:p w:rsidR="004B6C20" w:rsidRPr="00C65817" w:rsidRDefault="004B6C20" w:rsidP="001743A6">
      <w:pPr>
        <w:rPr>
          <w:sz w:val="22"/>
          <w:szCs w:val="22"/>
          <w:lang w:val="hr-HR"/>
        </w:rPr>
      </w:pPr>
    </w:p>
    <w:p w:rsidR="00947172" w:rsidRPr="007E1E74" w:rsidRDefault="00876E3C" w:rsidP="001743A6">
      <w:pPr>
        <w:rPr>
          <w:b/>
          <w:sz w:val="22"/>
          <w:szCs w:val="22"/>
          <w:u w:val="single"/>
          <w:lang w:val="hr-HR"/>
        </w:rPr>
      </w:pPr>
      <w:r w:rsidRPr="00C65817">
        <w:rPr>
          <w:b/>
          <w:sz w:val="22"/>
          <w:szCs w:val="22"/>
          <w:u w:val="single"/>
          <w:lang w:val="hr-HR"/>
        </w:rPr>
        <w:t>LUNGOMARE ART RIJEČKA RIBARNICA</w:t>
      </w:r>
    </w:p>
    <w:p w:rsidR="00A869D6" w:rsidRPr="00C65817" w:rsidRDefault="00A869D6" w:rsidP="001743A6">
      <w:pPr>
        <w:rPr>
          <w:b/>
          <w:sz w:val="22"/>
          <w:szCs w:val="22"/>
          <w:lang w:val="hr-HR"/>
        </w:rPr>
      </w:pPr>
    </w:p>
    <w:p w:rsidR="00B67DC5" w:rsidRPr="00C65817" w:rsidRDefault="00B67DC5" w:rsidP="001743A6">
      <w:pPr>
        <w:rPr>
          <w:sz w:val="22"/>
          <w:szCs w:val="22"/>
          <w:lang w:val="hr-HR"/>
        </w:rPr>
      </w:pPr>
      <w:r w:rsidRPr="00C65817">
        <w:rPr>
          <w:b/>
          <w:sz w:val="22"/>
          <w:szCs w:val="22"/>
          <w:lang w:val="hr-HR"/>
        </w:rPr>
        <w:t>Mikrolokacija:</w:t>
      </w:r>
      <w:r w:rsidRPr="00C65817">
        <w:rPr>
          <w:sz w:val="22"/>
          <w:szCs w:val="22"/>
          <w:lang w:val="hr-HR"/>
        </w:rPr>
        <w:t xml:space="preserve"> galerija/kat u Riječkoj ribarnici na glavnoj riječkoj tržnici</w:t>
      </w:r>
    </w:p>
    <w:p w:rsidR="00B67DC5" w:rsidRPr="00C65817" w:rsidRDefault="00B67DC5" w:rsidP="001743A6">
      <w:pPr>
        <w:rPr>
          <w:sz w:val="22"/>
          <w:szCs w:val="22"/>
          <w:lang w:val="hr-HR"/>
        </w:rPr>
      </w:pPr>
      <w:r w:rsidRPr="00C65817">
        <w:rPr>
          <w:b/>
          <w:sz w:val="22"/>
          <w:szCs w:val="22"/>
          <w:lang w:val="hr-HR"/>
        </w:rPr>
        <w:t>Upravitelj</w:t>
      </w:r>
      <w:r w:rsidR="007E1E74">
        <w:rPr>
          <w:b/>
          <w:sz w:val="22"/>
          <w:szCs w:val="22"/>
          <w:lang w:val="hr-HR"/>
        </w:rPr>
        <w:t xml:space="preserve"> prostora</w:t>
      </w:r>
      <w:r w:rsidRPr="00C65817">
        <w:rPr>
          <w:b/>
          <w:sz w:val="22"/>
          <w:szCs w:val="22"/>
          <w:lang w:val="hr-HR"/>
        </w:rPr>
        <w:t>:</w:t>
      </w:r>
      <w:r w:rsidRPr="00C65817">
        <w:rPr>
          <w:sz w:val="22"/>
          <w:szCs w:val="22"/>
          <w:lang w:val="hr-HR"/>
        </w:rPr>
        <w:t xml:space="preserve"> Rijeka Plus d.o.o.</w:t>
      </w:r>
    </w:p>
    <w:p w:rsidR="00B67DC5" w:rsidRDefault="00324723" w:rsidP="001743A6">
      <w:pPr>
        <w:rPr>
          <w:sz w:val="22"/>
          <w:szCs w:val="22"/>
          <w:lang w:val="hr-HR"/>
        </w:rPr>
      </w:pPr>
      <w:r w:rsidRPr="00C65817">
        <w:rPr>
          <w:b/>
          <w:sz w:val="22"/>
          <w:szCs w:val="22"/>
          <w:lang w:val="hr-HR"/>
        </w:rPr>
        <w:t>Glavni partner</w:t>
      </w:r>
      <w:r w:rsidR="00B67DC5" w:rsidRPr="00C65817">
        <w:rPr>
          <w:b/>
          <w:sz w:val="22"/>
          <w:szCs w:val="22"/>
          <w:lang w:val="hr-HR"/>
        </w:rPr>
        <w:t>:</w:t>
      </w:r>
      <w:r w:rsidR="00B67DC5" w:rsidRPr="00C65817">
        <w:rPr>
          <w:sz w:val="22"/>
          <w:szCs w:val="22"/>
          <w:lang w:val="hr-HR"/>
        </w:rPr>
        <w:t xml:space="preserve"> Rijeka Plus d.o.o.</w:t>
      </w:r>
    </w:p>
    <w:p w:rsidR="007E1E74" w:rsidRPr="00C65817" w:rsidRDefault="00FE075C" w:rsidP="001743A6">
      <w:pPr>
        <w:rPr>
          <w:sz w:val="22"/>
          <w:szCs w:val="22"/>
          <w:lang w:val="hr-HR"/>
        </w:rPr>
      </w:pPr>
      <w:r>
        <w:rPr>
          <w:sz w:val="22"/>
          <w:szCs w:val="22"/>
          <w:lang w:val="hr-HR"/>
        </w:rPr>
        <w:t>Vrijeme otvorenja: srpanj</w:t>
      </w:r>
      <w:r w:rsidR="007E1E74">
        <w:rPr>
          <w:sz w:val="22"/>
          <w:szCs w:val="22"/>
          <w:lang w:val="hr-HR"/>
        </w:rPr>
        <w:t xml:space="preserve"> 2020.g.</w:t>
      </w:r>
    </w:p>
    <w:p w:rsidR="00A869D6" w:rsidRPr="00C65817" w:rsidRDefault="00A869D6" w:rsidP="001743A6">
      <w:pPr>
        <w:rPr>
          <w:sz w:val="22"/>
          <w:szCs w:val="22"/>
          <w:lang w:val="hr-HR"/>
        </w:rPr>
      </w:pPr>
    </w:p>
    <w:p w:rsidR="00B67DC5" w:rsidRPr="00C65817" w:rsidRDefault="00B67DC5" w:rsidP="001743A6">
      <w:pPr>
        <w:rPr>
          <w:sz w:val="22"/>
          <w:szCs w:val="22"/>
          <w:lang w:val="hr-HR"/>
        </w:rPr>
      </w:pPr>
      <w:r w:rsidRPr="00C65817">
        <w:rPr>
          <w:sz w:val="22"/>
          <w:szCs w:val="22"/>
          <w:lang w:val="hr-HR"/>
        </w:rPr>
        <w:t>Impresivna zgrada ribarnice u samom centru Rijeke izgrađena je 1916.</w:t>
      </w:r>
      <w:r w:rsidR="007E1E74">
        <w:rPr>
          <w:sz w:val="22"/>
          <w:szCs w:val="22"/>
          <w:lang w:val="hr-HR"/>
        </w:rPr>
        <w:t xml:space="preserve"> godine</w:t>
      </w:r>
      <w:r w:rsidRPr="00C65817">
        <w:rPr>
          <w:sz w:val="22"/>
          <w:szCs w:val="22"/>
          <w:lang w:val="hr-HR"/>
        </w:rPr>
        <w:t xml:space="preserve"> prema projektu arhitekta Carla Pergolia, dok je kiparsku plastiku </w:t>
      </w:r>
      <w:r w:rsidR="00A75C36" w:rsidRPr="00C65817">
        <w:rPr>
          <w:sz w:val="22"/>
          <w:szCs w:val="22"/>
          <w:lang w:val="hr-HR"/>
        </w:rPr>
        <w:t xml:space="preserve">(kipove) </w:t>
      </w:r>
      <w:r w:rsidRPr="00C65817">
        <w:rPr>
          <w:sz w:val="22"/>
          <w:szCs w:val="22"/>
          <w:lang w:val="hr-HR"/>
        </w:rPr>
        <w:t>oblikovao Urbano Bottasso u stilu koji naginje bečkoj secesiji. Ova zgrada, uz dva okolna paviljona na tržnici, simbol je grada</w:t>
      </w:r>
      <w:r w:rsidR="001F2B28">
        <w:rPr>
          <w:sz w:val="22"/>
          <w:szCs w:val="22"/>
          <w:lang w:val="hr-HR"/>
        </w:rPr>
        <w:t xml:space="preserve"> Rijeke</w:t>
      </w:r>
      <w:r w:rsidRPr="00C65817">
        <w:rPr>
          <w:sz w:val="22"/>
          <w:szCs w:val="22"/>
          <w:lang w:val="hr-HR"/>
        </w:rPr>
        <w:t>, no ponajprije je mjesto svakodnevice na kojemu se isprepliću osobne priče, karakter lokalne zajednice koja je stoljećima povezana s morem i, u širem smislu, karakter ljudske civilizacije u obliku nadahnjujućih i ponekad kontroverznih manifestacija pripadnosti prirodi.</w:t>
      </w:r>
    </w:p>
    <w:p w:rsidR="007706DC" w:rsidRPr="00C65817" w:rsidRDefault="00B67DC5" w:rsidP="001743A6">
      <w:pPr>
        <w:rPr>
          <w:sz w:val="22"/>
          <w:szCs w:val="22"/>
          <w:lang w:val="hr-HR"/>
        </w:rPr>
      </w:pPr>
      <w:r w:rsidRPr="00C65817">
        <w:rPr>
          <w:sz w:val="22"/>
          <w:szCs w:val="22"/>
          <w:lang w:val="hr-HR"/>
        </w:rPr>
        <w:t xml:space="preserve">Pavel Mrkus usmjerava svoj interes podno visokog svoda riječke ribarnice na nekorištene unutarnje balkone zgrade gdje će </w:t>
      </w:r>
      <w:r w:rsidR="002D2A45" w:rsidRPr="00C65817">
        <w:rPr>
          <w:sz w:val="22"/>
          <w:szCs w:val="22"/>
          <w:lang w:val="hr-HR"/>
        </w:rPr>
        <w:t xml:space="preserve">u 4 okrugla otvora (dva s južne </w:t>
      </w:r>
      <w:r w:rsidR="007E1E74">
        <w:rPr>
          <w:sz w:val="22"/>
          <w:szCs w:val="22"/>
          <w:lang w:val="hr-HR"/>
        </w:rPr>
        <w:t>i</w:t>
      </w:r>
      <w:r w:rsidR="002D2A45" w:rsidRPr="00C65817">
        <w:rPr>
          <w:sz w:val="22"/>
          <w:szCs w:val="22"/>
          <w:lang w:val="hr-HR"/>
        </w:rPr>
        <w:t xml:space="preserve"> dva sa sjeverne strane) </w:t>
      </w:r>
      <w:r w:rsidRPr="00C65817">
        <w:rPr>
          <w:sz w:val="22"/>
          <w:szCs w:val="22"/>
          <w:lang w:val="hr-HR"/>
        </w:rPr>
        <w:t xml:space="preserve">postaviti instalaciju koja se sastoji od projicirane digitalne slike i zvučne kompozicije kako bi oblikovao apstraktnu priču koja se </w:t>
      </w:r>
      <w:r w:rsidR="00016031">
        <w:rPr>
          <w:sz w:val="22"/>
          <w:szCs w:val="22"/>
          <w:lang w:val="hr-HR"/>
        </w:rPr>
        <w:t>'</w:t>
      </w:r>
      <w:r w:rsidRPr="00C65817">
        <w:rPr>
          <w:sz w:val="22"/>
          <w:szCs w:val="22"/>
          <w:lang w:val="hr-HR"/>
        </w:rPr>
        <w:t>prelijeva</w:t>
      </w:r>
      <w:r w:rsidR="00016031">
        <w:rPr>
          <w:sz w:val="22"/>
          <w:szCs w:val="22"/>
          <w:lang w:val="hr-HR"/>
        </w:rPr>
        <w:t>'</w:t>
      </w:r>
      <w:r w:rsidRPr="00C65817">
        <w:rPr>
          <w:sz w:val="22"/>
          <w:szCs w:val="22"/>
          <w:lang w:val="hr-HR"/>
        </w:rPr>
        <w:t xml:space="preserve"> iznad glava prodavačica i kupaca poput valova nedalekog mora. </w:t>
      </w:r>
      <w:r w:rsidR="002D2A45" w:rsidRPr="00C65817">
        <w:rPr>
          <w:sz w:val="22"/>
          <w:szCs w:val="22"/>
          <w:lang w:val="hr-HR"/>
        </w:rPr>
        <w:t xml:space="preserve">Čuju se </w:t>
      </w:r>
      <w:r w:rsidRPr="00C65817">
        <w:rPr>
          <w:sz w:val="22"/>
          <w:szCs w:val="22"/>
          <w:lang w:val="hr-HR"/>
        </w:rPr>
        <w:t>glasovi</w:t>
      </w:r>
      <w:r w:rsidR="002D2A45" w:rsidRPr="00C65817">
        <w:rPr>
          <w:sz w:val="22"/>
          <w:szCs w:val="22"/>
          <w:lang w:val="hr-HR"/>
        </w:rPr>
        <w:t xml:space="preserve"> ribara prilikom lova ribe (na brodu), a onda kasnije </w:t>
      </w:r>
      <w:r w:rsidR="00B73E1D">
        <w:rPr>
          <w:sz w:val="22"/>
          <w:szCs w:val="22"/>
          <w:lang w:val="hr-HR"/>
        </w:rPr>
        <w:t>i</w:t>
      </w:r>
      <w:r w:rsidR="002D2A45" w:rsidRPr="00C65817">
        <w:rPr>
          <w:sz w:val="22"/>
          <w:szCs w:val="22"/>
          <w:lang w:val="hr-HR"/>
        </w:rPr>
        <w:t xml:space="preserve"> glasovi prodavačica na ribarnici i</w:t>
      </w:r>
      <w:r w:rsidRPr="00C65817">
        <w:rPr>
          <w:sz w:val="22"/>
          <w:szCs w:val="22"/>
          <w:lang w:val="hr-HR"/>
        </w:rPr>
        <w:t xml:space="preserve"> izvikivanja ponude</w:t>
      </w:r>
      <w:r w:rsidR="002D2A45" w:rsidRPr="00C65817">
        <w:rPr>
          <w:sz w:val="22"/>
          <w:szCs w:val="22"/>
          <w:lang w:val="hr-HR"/>
        </w:rPr>
        <w:t xml:space="preserve">, </w:t>
      </w:r>
      <w:r w:rsidR="00940DC2">
        <w:rPr>
          <w:sz w:val="22"/>
          <w:szCs w:val="22"/>
          <w:lang w:val="hr-HR"/>
        </w:rPr>
        <w:t>rasprava</w:t>
      </w:r>
      <w:r w:rsidR="002D2A45" w:rsidRPr="00C65817">
        <w:rPr>
          <w:sz w:val="22"/>
          <w:szCs w:val="22"/>
          <w:lang w:val="hr-HR"/>
        </w:rPr>
        <w:t xml:space="preserve"> na samoj tržnici</w:t>
      </w:r>
      <w:r w:rsidRPr="00C65817">
        <w:rPr>
          <w:sz w:val="22"/>
          <w:szCs w:val="22"/>
          <w:lang w:val="hr-HR"/>
        </w:rPr>
        <w:t xml:space="preserve"> oko najboljih izbora</w:t>
      </w:r>
      <w:r w:rsidR="00940DC2">
        <w:rPr>
          <w:sz w:val="22"/>
          <w:szCs w:val="22"/>
          <w:lang w:val="hr-HR"/>
        </w:rPr>
        <w:t xml:space="preserve"> ribe</w:t>
      </w:r>
      <w:r w:rsidRPr="00C65817">
        <w:rPr>
          <w:sz w:val="22"/>
          <w:szCs w:val="22"/>
          <w:lang w:val="hr-HR"/>
        </w:rPr>
        <w:t xml:space="preserve"> te susjedski pozdravi i priče. Mrkus </w:t>
      </w:r>
      <w:r w:rsidR="00940DC2">
        <w:rPr>
          <w:sz w:val="22"/>
          <w:szCs w:val="22"/>
          <w:lang w:val="hr-HR"/>
        </w:rPr>
        <w:t>vizualnim dijelom svoje instalacije</w:t>
      </w:r>
      <w:r w:rsidRPr="00C65817">
        <w:rPr>
          <w:sz w:val="22"/>
          <w:szCs w:val="22"/>
          <w:lang w:val="hr-HR"/>
        </w:rPr>
        <w:t xml:space="preserve"> obogaćuje sadašnji izgled mjesta i oplemenjuje svježe ulove i </w:t>
      </w:r>
      <w:r w:rsidR="00940DC2">
        <w:rPr>
          <w:sz w:val="22"/>
          <w:szCs w:val="22"/>
          <w:lang w:val="hr-HR"/>
        </w:rPr>
        <w:t>uobičajenu kupovinu svkeže ribe i morskih plodova,</w:t>
      </w:r>
      <w:r w:rsidRPr="00C65817">
        <w:rPr>
          <w:sz w:val="22"/>
          <w:szCs w:val="22"/>
          <w:lang w:val="hr-HR"/>
        </w:rPr>
        <w:t xml:space="preserve"> svima koji ovdje podignu pogled.</w:t>
      </w:r>
      <w:r w:rsidR="002D2A45" w:rsidRPr="00C65817">
        <w:rPr>
          <w:sz w:val="22"/>
          <w:szCs w:val="22"/>
          <w:lang w:val="hr-HR"/>
        </w:rPr>
        <w:t xml:space="preserve"> </w:t>
      </w:r>
      <w:r w:rsidR="00D767E8">
        <w:rPr>
          <w:sz w:val="22"/>
          <w:szCs w:val="22"/>
          <w:lang w:val="hr-HR"/>
        </w:rPr>
        <w:t>Mrkusov v</w:t>
      </w:r>
      <w:r w:rsidR="002D2A45" w:rsidRPr="00C65817">
        <w:rPr>
          <w:sz w:val="22"/>
          <w:szCs w:val="22"/>
          <w:lang w:val="hr-HR"/>
        </w:rPr>
        <w:t>ideo traje 5 do 7 minuta i repetitivno se emitira za vrijeme radnog vremena tržnice</w:t>
      </w:r>
      <w:r w:rsidR="007706DC">
        <w:rPr>
          <w:sz w:val="22"/>
          <w:szCs w:val="22"/>
          <w:lang w:val="hr-HR"/>
        </w:rPr>
        <w:t>.</w:t>
      </w:r>
    </w:p>
    <w:p w:rsidR="00B67DC5" w:rsidRDefault="00B67DC5" w:rsidP="001743A6">
      <w:pPr>
        <w:rPr>
          <w:sz w:val="22"/>
          <w:szCs w:val="22"/>
          <w:lang w:val="hr-HR"/>
        </w:rPr>
      </w:pPr>
      <w:r w:rsidRPr="00C65817">
        <w:rPr>
          <w:sz w:val="22"/>
          <w:szCs w:val="22"/>
          <w:lang w:val="hr-HR"/>
        </w:rPr>
        <w:t>Autorova intervencija u riječku svakodnevicu</w:t>
      </w:r>
      <w:r w:rsidR="007706DC">
        <w:rPr>
          <w:sz w:val="22"/>
          <w:szCs w:val="22"/>
          <w:lang w:val="hr-HR"/>
        </w:rPr>
        <w:t>,</w:t>
      </w:r>
      <w:r w:rsidRPr="00C65817">
        <w:rPr>
          <w:sz w:val="22"/>
          <w:szCs w:val="22"/>
          <w:lang w:val="hr-HR"/>
        </w:rPr>
        <w:t xml:space="preserve"> gdje se lokal</w:t>
      </w:r>
      <w:r w:rsidR="007706DC">
        <w:rPr>
          <w:sz w:val="22"/>
          <w:szCs w:val="22"/>
          <w:lang w:val="hr-HR"/>
        </w:rPr>
        <w:t>no stanovništvo</w:t>
      </w:r>
      <w:r w:rsidRPr="00C65817">
        <w:rPr>
          <w:sz w:val="22"/>
          <w:szCs w:val="22"/>
          <w:lang w:val="hr-HR"/>
        </w:rPr>
        <w:t xml:space="preserve"> uz prodaju ulova i kupnju za idući ručak ili večeru, sastaj</w:t>
      </w:r>
      <w:r w:rsidR="007706DC">
        <w:rPr>
          <w:sz w:val="22"/>
          <w:szCs w:val="22"/>
          <w:lang w:val="hr-HR"/>
        </w:rPr>
        <w:t>e</w:t>
      </w:r>
      <w:r w:rsidRPr="00C65817">
        <w:rPr>
          <w:sz w:val="22"/>
          <w:szCs w:val="22"/>
          <w:lang w:val="hr-HR"/>
        </w:rPr>
        <w:t xml:space="preserve"> i međusobno komuniciraj</w:t>
      </w:r>
      <w:r w:rsidR="007706DC">
        <w:rPr>
          <w:sz w:val="22"/>
          <w:szCs w:val="22"/>
          <w:lang w:val="hr-HR"/>
        </w:rPr>
        <w:t>a</w:t>
      </w:r>
      <w:r w:rsidRPr="00C65817">
        <w:rPr>
          <w:sz w:val="22"/>
          <w:szCs w:val="22"/>
          <w:lang w:val="hr-HR"/>
        </w:rPr>
        <w:t>, nudi doživljaj koji omogućuje promatranje ovog prostora iz druge obogaćene perspektive. Možda baš takav jedan doživljaj može osnažiti odgovornost prema javnom prostoru kao mjestu suživota i zajedničkoga kulturnog identiteta.</w:t>
      </w:r>
    </w:p>
    <w:p w:rsidR="007706DC" w:rsidRDefault="007706DC" w:rsidP="001743A6">
      <w:pPr>
        <w:rPr>
          <w:sz w:val="22"/>
          <w:szCs w:val="22"/>
          <w:lang w:val="hr-HR"/>
        </w:rPr>
      </w:pPr>
    </w:p>
    <w:p w:rsidR="007706DC" w:rsidRPr="00C65817" w:rsidRDefault="007706DC" w:rsidP="001743A6">
      <w:pPr>
        <w:rPr>
          <w:sz w:val="22"/>
          <w:szCs w:val="22"/>
          <w:lang w:val="hr-HR"/>
        </w:rPr>
      </w:pPr>
      <w:r>
        <w:rPr>
          <w:sz w:val="22"/>
          <w:szCs w:val="22"/>
          <w:lang w:val="hr-HR"/>
        </w:rPr>
        <w:t xml:space="preserve">Galerija Riječke ribarnice, s koje se pruža jedinstven pogled na cijelu zgradu, prostor je atraktivan sam po sebi, pa ova vizualna skulptura </w:t>
      </w:r>
      <w:r w:rsidR="001F2B28">
        <w:rPr>
          <w:sz w:val="22"/>
          <w:szCs w:val="22"/>
          <w:lang w:val="hr-HR"/>
        </w:rPr>
        <w:t xml:space="preserve">doprinosi </w:t>
      </w:r>
      <w:r>
        <w:rPr>
          <w:sz w:val="22"/>
          <w:szCs w:val="22"/>
          <w:lang w:val="hr-HR"/>
        </w:rPr>
        <w:t>njegovoj revitalizaciji i popularnosti</w:t>
      </w:r>
      <w:r w:rsidR="001F2B28">
        <w:rPr>
          <w:sz w:val="22"/>
          <w:szCs w:val="22"/>
          <w:lang w:val="hr-HR"/>
        </w:rPr>
        <w:t>, i otvara</w:t>
      </w:r>
      <w:r>
        <w:rPr>
          <w:sz w:val="22"/>
          <w:szCs w:val="22"/>
          <w:lang w:val="hr-HR"/>
        </w:rPr>
        <w:t xml:space="preserve"> mogućnost </w:t>
      </w:r>
      <w:r w:rsidR="001F2B28">
        <w:rPr>
          <w:sz w:val="22"/>
          <w:szCs w:val="22"/>
          <w:lang w:val="hr-HR"/>
        </w:rPr>
        <w:t>percepcije ostalih sadržaja</w:t>
      </w:r>
      <w:r>
        <w:rPr>
          <w:sz w:val="22"/>
          <w:szCs w:val="22"/>
          <w:lang w:val="hr-HR"/>
        </w:rPr>
        <w:t>. Instalacija će biti vidljiva i odozdo</w:t>
      </w:r>
      <w:r w:rsidR="001F2B28">
        <w:rPr>
          <w:sz w:val="22"/>
          <w:szCs w:val="22"/>
          <w:lang w:val="hr-HR"/>
        </w:rPr>
        <w:t>, iz prostora u kojem se svakodnevno susreću prodavači i kupci ribe</w:t>
      </w:r>
      <w:r>
        <w:rPr>
          <w:sz w:val="22"/>
          <w:szCs w:val="22"/>
          <w:lang w:val="hr-HR"/>
        </w:rPr>
        <w:t>.</w:t>
      </w:r>
    </w:p>
    <w:p w:rsidR="00B67DC5" w:rsidRPr="00C65817" w:rsidRDefault="00B67DC5" w:rsidP="001743A6">
      <w:pPr>
        <w:rPr>
          <w:sz w:val="22"/>
          <w:szCs w:val="22"/>
          <w:lang w:val="hr-HR"/>
        </w:rPr>
      </w:pPr>
    </w:p>
    <w:p w:rsidR="00B67DC5" w:rsidRPr="00C65817" w:rsidRDefault="00B67DC5" w:rsidP="001743A6">
      <w:pPr>
        <w:rPr>
          <w:sz w:val="22"/>
          <w:szCs w:val="22"/>
          <w:lang w:val="hr-HR"/>
        </w:rPr>
      </w:pPr>
      <w:r w:rsidRPr="00C65817">
        <w:rPr>
          <w:b/>
          <w:sz w:val="22"/>
          <w:szCs w:val="22"/>
          <w:lang w:val="hr-HR"/>
        </w:rPr>
        <w:t>Umjetnik:</w:t>
      </w:r>
      <w:r w:rsidR="00324723" w:rsidRPr="00C65817">
        <w:rPr>
          <w:sz w:val="22"/>
          <w:szCs w:val="22"/>
          <w:lang w:val="hr-HR"/>
        </w:rPr>
        <w:t xml:space="preserve"> </w:t>
      </w:r>
      <w:r w:rsidRPr="00C65817">
        <w:rPr>
          <w:sz w:val="22"/>
          <w:szCs w:val="22"/>
          <w:lang w:val="hr-HR"/>
        </w:rPr>
        <w:t>PAVEL MRKUS</w:t>
      </w:r>
    </w:p>
    <w:p w:rsidR="00B67DC5" w:rsidRPr="00C65817" w:rsidRDefault="00B67DC5" w:rsidP="001743A6">
      <w:pPr>
        <w:rPr>
          <w:sz w:val="22"/>
          <w:szCs w:val="22"/>
          <w:lang w:val="hr-HR"/>
        </w:rPr>
      </w:pPr>
      <w:r w:rsidRPr="00C65817">
        <w:rPr>
          <w:sz w:val="22"/>
          <w:szCs w:val="22"/>
          <w:lang w:val="hr-HR"/>
        </w:rPr>
        <w:t>Zemlja:</w:t>
      </w:r>
      <w:r w:rsidRPr="00C65817">
        <w:rPr>
          <w:sz w:val="22"/>
          <w:szCs w:val="22"/>
          <w:lang w:val="hr-HR"/>
        </w:rPr>
        <w:tab/>
        <w:t>Češka Republika</w:t>
      </w:r>
    </w:p>
    <w:p w:rsidR="00EA5437" w:rsidRDefault="00B67DC5" w:rsidP="001743A6">
      <w:pPr>
        <w:rPr>
          <w:rStyle w:val="Hyperlink"/>
          <w:sz w:val="22"/>
          <w:szCs w:val="22"/>
          <w:lang w:val="hr-HR"/>
        </w:rPr>
      </w:pPr>
      <w:r w:rsidRPr="00C65817">
        <w:rPr>
          <w:sz w:val="22"/>
          <w:szCs w:val="22"/>
          <w:lang w:val="hr-HR"/>
        </w:rPr>
        <w:lastRenderedPageBreak/>
        <w:t>Web:</w:t>
      </w:r>
      <w:r w:rsidR="00324723" w:rsidRPr="00C65817">
        <w:rPr>
          <w:sz w:val="22"/>
          <w:szCs w:val="22"/>
          <w:lang w:val="hr-HR"/>
        </w:rPr>
        <w:t xml:space="preserve"> </w:t>
      </w:r>
      <w:hyperlink r:id="rId16" w:history="1">
        <w:r w:rsidRPr="00C65817">
          <w:rPr>
            <w:rStyle w:val="Hyperlink"/>
            <w:sz w:val="22"/>
            <w:szCs w:val="22"/>
            <w:lang w:val="hr-HR"/>
          </w:rPr>
          <w:t>http://mrkus.ixode.org/</w:t>
        </w:r>
      </w:hyperlink>
    </w:p>
    <w:p w:rsidR="009351D0" w:rsidRDefault="009351D0" w:rsidP="001743A6">
      <w:pPr>
        <w:rPr>
          <w:rStyle w:val="Hyperlink"/>
          <w:sz w:val="22"/>
          <w:szCs w:val="22"/>
          <w:lang w:val="hr-HR"/>
        </w:rPr>
      </w:pPr>
      <w:r w:rsidRPr="009351D0">
        <w:rPr>
          <w:rStyle w:val="Hyperlink"/>
          <w:color w:val="auto"/>
          <w:sz w:val="22"/>
          <w:szCs w:val="22"/>
          <w:u w:val="none"/>
          <w:lang w:val="hr-HR"/>
        </w:rPr>
        <w:t xml:space="preserve">FB: </w:t>
      </w:r>
      <w:hyperlink r:id="rId17" w:history="1">
        <w:r w:rsidRPr="00C65817">
          <w:rPr>
            <w:rStyle w:val="Hyperlink"/>
            <w:sz w:val="22"/>
            <w:szCs w:val="22"/>
            <w:lang w:val="hr-HR"/>
          </w:rPr>
          <w:t>https://www.facebook.com/pavel.mrkus</w:t>
        </w:r>
      </w:hyperlink>
    </w:p>
    <w:p w:rsidR="009351D0" w:rsidRPr="009351D0" w:rsidRDefault="009351D0" w:rsidP="001743A6">
      <w:pPr>
        <w:rPr>
          <w:sz w:val="22"/>
          <w:szCs w:val="22"/>
          <w:lang w:val="hr-HR"/>
        </w:rPr>
      </w:pPr>
      <w:r w:rsidRPr="009351D0">
        <w:rPr>
          <w:rStyle w:val="Hyperlink"/>
          <w:color w:val="auto"/>
          <w:sz w:val="22"/>
          <w:szCs w:val="22"/>
          <w:u w:val="none"/>
          <w:lang w:val="hr-HR"/>
        </w:rPr>
        <w:t xml:space="preserve">Vimeo: </w:t>
      </w:r>
      <w:hyperlink r:id="rId18" w:history="1">
        <w:r w:rsidRPr="00C65817">
          <w:rPr>
            <w:rStyle w:val="Hyperlink"/>
            <w:sz w:val="22"/>
            <w:szCs w:val="22"/>
            <w:lang w:val="hr-HR"/>
          </w:rPr>
          <w:t>https://vimeo.com/pavelmrkus</w:t>
        </w:r>
      </w:hyperlink>
    </w:p>
    <w:p w:rsidR="00B67DC5" w:rsidRPr="00C65817" w:rsidRDefault="00B67DC5" w:rsidP="001743A6">
      <w:pPr>
        <w:rPr>
          <w:sz w:val="22"/>
          <w:szCs w:val="22"/>
          <w:lang w:val="hr-HR"/>
        </w:rPr>
      </w:pPr>
      <w:r w:rsidRPr="00C65817">
        <w:rPr>
          <w:sz w:val="22"/>
          <w:szCs w:val="22"/>
          <w:lang w:val="hr-HR"/>
        </w:rPr>
        <w:t>Biografija:</w:t>
      </w:r>
    </w:p>
    <w:p w:rsidR="00B67DC5" w:rsidRPr="00C65817" w:rsidRDefault="00B67DC5" w:rsidP="001743A6">
      <w:pPr>
        <w:rPr>
          <w:sz w:val="22"/>
          <w:szCs w:val="22"/>
          <w:lang w:val="hr-HR"/>
        </w:rPr>
      </w:pPr>
      <w:r w:rsidRPr="00C65817">
        <w:rPr>
          <w:sz w:val="22"/>
          <w:szCs w:val="22"/>
          <w:lang w:val="hr-HR"/>
        </w:rPr>
        <w:t xml:space="preserve">Češki vizualni umjetnik </w:t>
      </w:r>
      <w:r w:rsidRPr="004142C2">
        <w:rPr>
          <w:sz w:val="22"/>
          <w:szCs w:val="22"/>
          <w:lang w:val="hr-HR"/>
        </w:rPr>
        <w:t>Pavel Mrkus</w:t>
      </w:r>
      <w:r w:rsidRPr="00C65817">
        <w:rPr>
          <w:sz w:val="22"/>
          <w:szCs w:val="22"/>
          <w:lang w:val="hr-HR"/>
        </w:rPr>
        <w:t xml:space="preserve"> rođen je 1970.</w:t>
      </w:r>
      <w:r w:rsidR="004142C2">
        <w:rPr>
          <w:sz w:val="22"/>
          <w:szCs w:val="22"/>
          <w:lang w:val="hr-HR"/>
        </w:rPr>
        <w:t xml:space="preserve"> godine</w:t>
      </w:r>
      <w:r w:rsidR="001F2B28">
        <w:rPr>
          <w:sz w:val="22"/>
          <w:szCs w:val="22"/>
          <w:lang w:val="hr-HR"/>
        </w:rPr>
        <w:t>.</w:t>
      </w:r>
      <w:r w:rsidRPr="00C65817">
        <w:rPr>
          <w:sz w:val="22"/>
          <w:szCs w:val="22"/>
          <w:lang w:val="hr-HR"/>
        </w:rPr>
        <w:t xml:space="preserve"> </w:t>
      </w:r>
      <w:r w:rsidR="001F2B28">
        <w:rPr>
          <w:sz w:val="22"/>
          <w:szCs w:val="22"/>
          <w:lang w:val="hr-HR"/>
        </w:rPr>
        <w:t>D</w:t>
      </w:r>
      <w:r w:rsidRPr="00C65817">
        <w:rPr>
          <w:sz w:val="22"/>
          <w:szCs w:val="22"/>
          <w:lang w:val="hr-HR"/>
        </w:rPr>
        <w:t xml:space="preserve">iplomirao </w:t>
      </w:r>
      <w:r w:rsidR="001F2B28">
        <w:rPr>
          <w:sz w:val="22"/>
          <w:szCs w:val="22"/>
          <w:lang w:val="hr-HR"/>
        </w:rPr>
        <w:t xml:space="preserve">je </w:t>
      </w:r>
      <w:r w:rsidRPr="00C65817">
        <w:rPr>
          <w:sz w:val="22"/>
          <w:szCs w:val="22"/>
          <w:lang w:val="hr-HR"/>
        </w:rPr>
        <w:t xml:space="preserve">na Akademiji umjetnosti, arhitekture i dizajna u Pragu u studiju glasovitog umjetnika stakla Vladimíra Kopeckoga. Ipak, postupno je preusmjerio interes s tradicionalnih umjetničkih tehnologija na digitalne medije i dinamičke tehničke slike. Ključni trenutak u tom procesu bio je njegov boravak u Japanu, gdje je radio kao gostujući izvanredni profesor na Institutu za umjetnost stakla u Toyami od 2000. do 2004. godine. Pavel Mrkus sudjelovao je u mnogim važnim međunarodnim projektima koji su usmjereni na predstavljanje najnovijih pokreta u području umjetnosti novih medija. Među ostalim, sudjelovao je  na Venecijanskom bijenalu 2003. godine u kategoriji </w:t>
      </w:r>
      <w:r w:rsidRPr="00C65817">
        <w:rPr>
          <w:rFonts w:cstheme="minorHAnsi"/>
          <w:sz w:val="22"/>
          <w:szCs w:val="22"/>
          <w:lang w:val="hr-HR"/>
        </w:rPr>
        <w:t>Individual Systems</w:t>
      </w:r>
      <w:r w:rsidRPr="00C65817">
        <w:rPr>
          <w:sz w:val="22"/>
          <w:szCs w:val="22"/>
          <w:lang w:val="hr-HR"/>
        </w:rPr>
        <w:t xml:space="preserve"> koju je koncipirao istaknuti slovenski kustos Igor Zabel. 2006. predstavio je svoje radove na prestižnim međunarodnim izložbama poput Modern Time Work, Machineries and Automation in the Arts of 1900 u Duždevoj palači u Genovi i New Mystics u Sala de Arte Contemporaneo u Tenerifeu.</w:t>
      </w:r>
    </w:p>
    <w:p w:rsidR="00A869D6" w:rsidRPr="00C65817" w:rsidRDefault="00A869D6" w:rsidP="001743A6">
      <w:pPr>
        <w:rPr>
          <w:sz w:val="22"/>
          <w:szCs w:val="22"/>
          <w:lang w:val="hr-HR"/>
        </w:rPr>
      </w:pPr>
    </w:p>
    <w:p w:rsidR="00B67DC5" w:rsidRPr="00C65817" w:rsidRDefault="00B67DC5" w:rsidP="001743A6">
      <w:pPr>
        <w:rPr>
          <w:sz w:val="22"/>
          <w:szCs w:val="22"/>
          <w:lang w:val="hr-HR"/>
        </w:rPr>
      </w:pPr>
    </w:p>
    <w:p w:rsidR="00325664" w:rsidRPr="00C65817" w:rsidRDefault="00325664" w:rsidP="001743A6">
      <w:pPr>
        <w:rPr>
          <w:b/>
          <w:sz w:val="22"/>
          <w:szCs w:val="22"/>
          <w:u w:val="single"/>
          <w:lang w:val="hr-HR"/>
        </w:rPr>
      </w:pPr>
      <w:r w:rsidRPr="00C65817">
        <w:rPr>
          <w:b/>
          <w:sz w:val="22"/>
          <w:szCs w:val="22"/>
          <w:u w:val="single"/>
          <w:lang w:val="hr-HR"/>
        </w:rPr>
        <w:t>BALTHAZARGRADSKO KUPALIŠTE</w:t>
      </w:r>
    </w:p>
    <w:p w:rsidR="00FD743C" w:rsidRPr="00C65817" w:rsidRDefault="00FD743C" w:rsidP="001743A6">
      <w:pPr>
        <w:rPr>
          <w:b/>
          <w:sz w:val="22"/>
          <w:szCs w:val="22"/>
          <w:lang w:val="hr-HR"/>
        </w:rPr>
      </w:pPr>
    </w:p>
    <w:p w:rsidR="00325664" w:rsidRPr="00C65817" w:rsidRDefault="00325664" w:rsidP="001743A6">
      <w:pPr>
        <w:rPr>
          <w:b/>
          <w:sz w:val="22"/>
          <w:szCs w:val="22"/>
          <w:lang w:val="hr-HR"/>
        </w:rPr>
      </w:pPr>
      <w:r w:rsidRPr="00C65817">
        <w:rPr>
          <w:b/>
          <w:sz w:val="22"/>
          <w:szCs w:val="22"/>
          <w:lang w:val="hr-HR"/>
        </w:rPr>
        <w:t>Lokacija:</w:t>
      </w:r>
      <w:r w:rsidRPr="00C65817">
        <w:rPr>
          <w:sz w:val="22"/>
          <w:szCs w:val="22"/>
          <w:lang w:val="hr-HR"/>
        </w:rPr>
        <w:t xml:space="preserve"> R</w:t>
      </w:r>
      <w:r w:rsidR="00FF2991" w:rsidRPr="00C65817">
        <w:rPr>
          <w:sz w:val="22"/>
          <w:szCs w:val="22"/>
          <w:lang w:val="hr-HR"/>
        </w:rPr>
        <w:t>ijeka</w:t>
      </w:r>
    </w:p>
    <w:p w:rsidR="006315C3" w:rsidRPr="00C65817" w:rsidRDefault="006315C3" w:rsidP="001743A6">
      <w:pPr>
        <w:rPr>
          <w:sz w:val="22"/>
          <w:szCs w:val="22"/>
          <w:lang w:val="hr-HR"/>
        </w:rPr>
      </w:pPr>
      <w:r w:rsidRPr="00C65817">
        <w:rPr>
          <w:b/>
          <w:sz w:val="22"/>
          <w:szCs w:val="22"/>
          <w:lang w:val="hr-HR"/>
        </w:rPr>
        <w:t>Mikrolokacija:</w:t>
      </w:r>
      <w:r w:rsidRPr="00C65817">
        <w:rPr>
          <w:sz w:val="22"/>
          <w:szCs w:val="22"/>
          <w:lang w:val="hr-HR"/>
        </w:rPr>
        <w:t xml:space="preserve"> riječka plaža Grčevo (zadnja plaža na Pećinama – Šestica, </w:t>
      </w:r>
      <w:r w:rsidR="0045714C" w:rsidRPr="00C65817">
        <w:rPr>
          <w:sz w:val="22"/>
          <w:szCs w:val="22"/>
          <w:lang w:val="hr-HR"/>
        </w:rPr>
        <w:t xml:space="preserve">Grčevo, </w:t>
      </w:r>
      <w:r w:rsidR="001F2B28">
        <w:rPr>
          <w:sz w:val="22"/>
          <w:szCs w:val="22"/>
          <w:lang w:val="hr-HR"/>
        </w:rPr>
        <w:t>u novo vrijeme poznata i pod nazivom</w:t>
      </w:r>
      <w:r w:rsidRPr="00C65817">
        <w:rPr>
          <w:sz w:val="22"/>
          <w:szCs w:val="22"/>
          <w:lang w:val="hr-HR"/>
        </w:rPr>
        <w:t xml:space="preserve"> Pajol)</w:t>
      </w:r>
    </w:p>
    <w:p w:rsidR="00325664" w:rsidRPr="00C65817" w:rsidRDefault="00325664" w:rsidP="001743A6">
      <w:pPr>
        <w:rPr>
          <w:sz w:val="22"/>
          <w:szCs w:val="22"/>
          <w:lang w:val="hr-HR"/>
        </w:rPr>
      </w:pPr>
      <w:r w:rsidRPr="00C65817">
        <w:rPr>
          <w:b/>
          <w:sz w:val="22"/>
          <w:szCs w:val="22"/>
          <w:lang w:val="hr-HR"/>
        </w:rPr>
        <w:t>J</w:t>
      </w:r>
      <w:r w:rsidR="0051550D">
        <w:rPr>
          <w:b/>
          <w:sz w:val="22"/>
          <w:szCs w:val="22"/>
          <w:lang w:val="hr-HR"/>
        </w:rPr>
        <w:t>edinica lokalne samouprave</w:t>
      </w:r>
      <w:r w:rsidRPr="00C65817">
        <w:rPr>
          <w:sz w:val="22"/>
          <w:szCs w:val="22"/>
          <w:lang w:val="hr-HR"/>
        </w:rPr>
        <w:t>: Grad Rijeka</w:t>
      </w:r>
    </w:p>
    <w:p w:rsidR="00325664" w:rsidRPr="00C65817" w:rsidRDefault="00325664" w:rsidP="001743A6">
      <w:pPr>
        <w:rPr>
          <w:sz w:val="22"/>
          <w:szCs w:val="22"/>
          <w:lang w:val="hr-HR"/>
        </w:rPr>
      </w:pPr>
      <w:r w:rsidRPr="00C65817">
        <w:rPr>
          <w:b/>
          <w:sz w:val="22"/>
          <w:szCs w:val="22"/>
          <w:lang w:val="hr-HR"/>
        </w:rPr>
        <w:t>Glavni partneri:</w:t>
      </w:r>
      <w:r w:rsidRPr="00C65817">
        <w:rPr>
          <w:sz w:val="22"/>
          <w:szCs w:val="22"/>
          <w:lang w:val="hr-HR"/>
        </w:rPr>
        <w:t xml:space="preserve"> Grad Rijeka, Akademija prim</w:t>
      </w:r>
      <w:r w:rsidR="006315C3" w:rsidRPr="00C65817">
        <w:rPr>
          <w:sz w:val="22"/>
          <w:szCs w:val="22"/>
          <w:lang w:val="hr-HR"/>
        </w:rPr>
        <w:t>i</w:t>
      </w:r>
      <w:r w:rsidRPr="00C65817">
        <w:rPr>
          <w:sz w:val="22"/>
          <w:szCs w:val="22"/>
          <w:lang w:val="hr-HR"/>
        </w:rPr>
        <w:t xml:space="preserve">jenjenih umjetnosti </w:t>
      </w:r>
      <w:r w:rsidR="00820915">
        <w:rPr>
          <w:sz w:val="22"/>
          <w:szCs w:val="22"/>
          <w:lang w:val="hr-HR"/>
        </w:rPr>
        <w:t xml:space="preserve">Sveučilišta </w:t>
      </w:r>
      <w:r w:rsidRPr="00C65817">
        <w:rPr>
          <w:sz w:val="22"/>
          <w:szCs w:val="22"/>
          <w:lang w:val="hr-HR"/>
        </w:rPr>
        <w:t>u Rijeci</w:t>
      </w:r>
      <w:r w:rsidR="002C35B1" w:rsidRPr="00C65817">
        <w:rPr>
          <w:sz w:val="22"/>
          <w:szCs w:val="22"/>
          <w:lang w:val="hr-HR"/>
        </w:rPr>
        <w:t>, Pajol Bar</w:t>
      </w:r>
    </w:p>
    <w:p w:rsidR="0089655B" w:rsidRPr="00C65817" w:rsidRDefault="005518BF" w:rsidP="001743A6">
      <w:pPr>
        <w:rPr>
          <w:sz w:val="22"/>
          <w:szCs w:val="22"/>
          <w:lang w:val="hr-HR"/>
        </w:rPr>
      </w:pPr>
      <w:r>
        <w:rPr>
          <w:b/>
          <w:sz w:val="22"/>
          <w:szCs w:val="22"/>
          <w:lang w:val="hr-HR"/>
        </w:rPr>
        <w:t xml:space="preserve">Vrijeme otvorenja: </w:t>
      </w:r>
      <w:r w:rsidR="00EC7731">
        <w:rPr>
          <w:bCs/>
          <w:sz w:val="22"/>
          <w:szCs w:val="22"/>
          <w:lang w:val="hr-HR"/>
        </w:rPr>
        <w:t>lipanj</w:t>
      </w:r>
      <w:r w:rsidRPr="005518BF">
        <w:rPr>
          <w:bCs/>
          <w:sz w:val="22"/>
          <w:szCs w:val="22"/>
          <w:lang w:val="hr-HR"/>
        </w:rPr>
        <w:t xml:space="preserve"> 2020.g.</w:t>
      </w:r>
    </w:p>
    <w:p w:rsidR="002E2A53" w:rsidRPr="00C65817" w:rsidRDefault="002E2A53" w:rsidP="001743A6">
      <w:pPr>
        <w:rPr>
          <w:sz w:val="22"/>
          <w:szCs w:val="22"/>
          <w:lang w:val="hr-HR"/>
        </w:rPr>
      </w:pPr>
    </w:p>
    <w:p w:rsidR="005518BF" w:rsidRDefault="005518BF" w:rsidP="001743A6">
      <w:pPr>
        <w:rPr>
          <w:sz w:val="22"/>
          <w:szCs w:val="22"/>
          <w:lang w:val="hr-HR"/>
        </w:rPr>
      </w:pPr>
      <w:r>
        <w:rPr>
          <w:sz w:val="22"/>
          <w:szCs w:val="22"/>
          <w:lang w:val="hr-HR"/>
        </w:rPr>
        <w:t xml:space="preserve">Balthazargadsko kupalište na plaži Grčevo na Pećinama (tzv. </w:t>
      </w:r>
      <w:r w:rsidR="00374031">
        <w:rPr>
          <w:sz w:val="22"/>
          <w:szCs w:val="22"/>
          <w:lang w:val="hr-HR"/>
        </w:rPr>
        <w:t>Š</w:t>
      </w:r>
      <w:r>
        <w:rPr>
          <w:sz w:val="22"/>
          <w:szCs w:val="22"/>
          <w:lang w:val="hr-HR"/>
        </w:rPr>
        <w:t>estici ili Pajolu) nastaje u suradnji programskih pravaca Lungomare Art i Dječja kuća</w:t>
      </w:r>
      <w:r w:rsidR="001F2B28">
        <w:rPr>
          <w:sz w:val="22"/>
          <w:szCs w:val="22"/>
          <w:lang w:val="hr-HR"/>
        </w:rPr>
        <w:t>,</w:t>
      </w:r>
      <w:r>
        <w:rPr>
          <w:sz w:val="22"/>
          <w:szCs w:val="22"/>
          <w:lang w:val="hr-HR"/>
        </w:rPr>
        <w:t xml:space="preserve"> Rijeke 2020 – Europske prijestolnice kulture. </w:t>
      </w:r>
    </w:p>
    <w:p w:rsidR="00F63CC4" w:rsidRDefault="00F63CC4" w:rsidP="001743A6">
      <w:pPr>
        <w:rPr>
          <w:sz w:val="22"/>
          <w:szCs w:val="22"/>
          <w:lang w:val="hr-HR"/>
        </w:rPr>
      </w:pPr>
    </w:p>
    <w:p w:rsidR="00477F51" w:rsidRDefault="00477F51" w:rsidP="001743A6">
      <w:pPr>
        <w:rPr>
          <w:sz w:val="22"/>
          <w:szCs w:val="22"/>
          <w:lang w:val="hr-HR"/>
        </w:rPr>
      </w:pPr>
      <w:r w:rsidRPr="00C65817">
        <w:rPr>
          <w:sz w:val="22"/>
          <w:szCs w:val="22"/>
          <w:lang w:val="hr-HR"/>
        </w:rPr>
        <w:t>Rijeka je grad bogate industrijske tradicije koji se ne uklapa u uobičajenu sliku turističkog ljetovališta na obalama plavog mora. S naglim rastom grada uslijed pojačane ekonomske aktivnosti u drugoj polovici 19. i prvoj polovici 20. st</w:t>
      </w:r>
      <w:r w:rsidR="003D6213">
        <w:rPr>
          <w:sz w:val="22"/>
          <w:szCs w:val="22"/>
          <w:lang w:val="hr-HR"/>
        </w:rPr>
        <w:t>oljeća</w:t>
      </w:r>
      <w:r w:rsidRPr="00C65817">
        <w:rPr>
          <w:sz w:val="22"/>
          <w:szCs w:val="22"/>
          <w:lang w:val="hr-HR"/>
        </w:rPr>
        <w:t xml:space="preserve">, lučki i tvornički kompleksi miješali su se s arhitekturom stambenih naselja i prostorima namijenjenima odmoru i zabavi. Tako su na najmanje očekivanim lokacijama niknule male plaže, koje su najviše koristili građani. Tu ubrajamo i plažu Grčevo, poznatiju kao </w:t>
      </w:r>
      <w:r w:rsidR="00374031">
        <w:rPr>
          <w:sz w:val="22"/>
          <w:szCs w:val="22"/>
          <w:lang w:val="hr-HR"/>
        </w:rPr>
        <w:t xml:space="preserve">Šestica ili </w:t>
      </w:r>
      <w:r w:rsidRPr="00C65817">
        <w:rPr>
          <w:sz w:val="22"/>
          <w:szCs w:val="22"/>
          <w:lang w:val="hr-HR"/>
        </w:rPr>
        <w:t xml:space="preserve">Pajol smještenu </w:t>
      </w:r>
      <w:r w:rsidR="002C0516">
        <w:rPr>
          <w:sz w:val="22"/>
          <w:szCs w:val="22"/>
          <w:lang w:val="hr-HR"/>
        </w:rPr>
        <w:t xml:space="preserve">na Pećinama, </w:t>
      </w:r>
      <w:r w:rsidRPr="00C65817">
        <w:rPr>
          <w:sz w:val="22"/>
          <w:szCs w:val="22"/>
          <w:lang w:val="hr-HR"/>
        </w:rPr>
        <w:t xml:space="preserve">na južnom rubu grada u neposrednoj blizini Brodogradilišta Viktor Lenac. </w:t>
      </w:r>
    </w:p>
    <w:p w:rsidR="009F27CC" w:rsidRDefault="00477F51" w:rsidP="001743A6">
      <w:pPr>
        <w:rPr>
          <w:sz w:val="22"/>
          <w:szCs w:val="22"/>
          <w:lang w:val="hr-HR"/>
        </w:rPr>
      </w:pPr>
      <w:r w:rsidRPr="00C65817">
        <w:rPr>
          <w:sz w:val="22"/>
          <w:szCs w:val="22"/>
          <w:lang w:val="hr-HR"/>
        </w:rPr>
        <w:t>Nadomak brodovima koji se renoviraju</w:t>
      </w:r>
      <w:r w:rsidR="001F2B28">
        <w:rPr>
          <w:sz w:val="22"/>
          <w:szCs w:val="22"/>
          <w:lang w:val="hr-HR"/>
        </w:rPr>
        <w:t xml:space="preserve"> u spomenutom obližnjem brodogradilištu,</w:t>
      </w:r>
      <w:r w:rsidRPr="00C65817">
        <w:rPr>
          <w:sz w:val="22"/>
          <w:szCs w:val="22"/>
          <w:lang w:val="hr-HR"/>
        </w:rPr>
        <w:t xml:space="preserve"> nalazi se zajednica ljudi kojima ova lokacija nije samo mjesto za kupanje</w:t>
      </w:r>
      <w:r w:rsidR="002C0516">
        <w:rPr>
          <w:sz w:val="22"/>
          <w:szCs w:val="22"/>
          <w:lang w:val="hr-HR"/>
        </w:rPr>
        <w:t xml:space="preserve"> i sunčanje</w:t>
      </w:r>
      <w:r w:rsidRPr="00C65817">
        <w:rPr>
          <w:sz w:val="22"/>
          <w:szCs w:val="22"/>
          <w:lang w:val="hr-HR"/>
        </w:rPr>
        <w:t xml:space="preserve">. Ova plaža, kao i ostale slične plaže u Rijeci, javni je prostor i okupljalište, forum za rasprave i kulturne događaje, kafić i sportski kutak – mjesto na kojem se grade pojedinačni odnosi i zajednica te jača njihova prisutnost u prostoru. </w:t>
      </w:r>
    </w:p>
    <w:p w:rsidR="009F27CC" w:rsidRDefault="009F27CC" w:rsidP="001743A6">
      <w:pPr>
        <w:rPr>
          <w:sz w:val="22"/>
          <w:szCs w:val="22"/>
          <w:lang w:val="hr-HR"/>
        </w:rPr>
      </w:pPr>
    </w:p>
    <w:p w:rsidR="00477F51" w:rsidRPr="00C65817" w:rsidRDefault="00477F51" w:rsidP="001743A6">
      <w:pPr>
        <w:rPr>
          <w:sz w:val="22"/>
          <w:szCs w:val="22"/>
          <w:lang w:val="hr-HR"/>
        </w:rPr>
      </w:pPr>
      <w:r w:rsidRPr="00C65817">
        <w:rPr>
          <w:sz w:val="22"/>
          <w:szCs w:val="22"/>
          <w:lang w:val="hr-HR"/>
        </w:rPr>
        <w:t>Ova je lokacija odabrana za projekt</w:t>
      </w:r>
      <w:r w:rsidR="001F2B28">
        <w:rPr>
          <w:sz w:val="22"/>
          <w:szCs w:val="22"/>
          <w:lang w:val="hr-HR"/>
        </w:rPr>
        <w:t xml:space="preserve"> koji je fokusiran na strategiju</w:t>
      </w:r>
      <w:r w:rsidRPr="00C65817">
        <w:rPr>
          <w:sz w:val="22"/>
          <w:szCs w:val="22"/>
          <w:lang w:val="hr-HR"/>
        </w:rPr>
        <w:t xml:space="preserve"> zajedničke suradnje, </w:t>
      </w:r>
      <w:r w:rsidR="00681CE7">
        <w:rPr>
          <w:sz w:val="22"/>
          <w:szCs w:val="22"/>
          <w:lang w:val="hr-HR"/>
        </w:rPr>
        <w:t xml:space="preserve">a </w:t>
      </w:r>
      <w:r w:rsidRPr="00C65817">
        <w:rPr>
          <w:sz w:val="22"/>
          <w:szCs w:val="22"/>
          <w:lang w:val="hr-HR"/>
        </w:rPr>
        <w:t>u koji je pozvana</w:t>
      </w:r>
      <w:r w:rsidR="00820915">
        <w:rPr>
          <w:sz w:val="22"/>
          <w:szCs w:val="22"/>
          <w:lang w:val="hr-HR"/>
        </w:rPr>
        <w:t xml:space="preserve"> i</w:t>
      </w:r>
      <w:r w:rsidRPr="00C65817">
        <w:rPr>
          <w:sz w:val="22"/>
          <w:szCs w:val="22"/>
          <w:lang w:val="hr-HR"/>
        </w:rPr>
        <w:t xml:space="preserve"> Akademija primijenjenih umjetnosti Sveučilišta u Rijeci</w:t>
      </w:r>
      <w:r w:rsidR="001F2B28">
        <w:rPr>
          <w:sz w:val="22"/>
          <w:szCs w:val="22"/>
          <w:lang w:val="hr-HR"/>
        </w:rPr>
        <w:t xml:space="preserve"> (APURI)</w:t>
      </w:r>
      <w:r w:rsidRPr="00C65817">
        <w:rPr>
          <w:sz w:val="22"/>
          <w:szCs w:val="22"/>
          <w:lang w:val="hr-HR"/>
        </w:rPr>
        <w:t xml:space="preserve">. </w:t>
      </w:r>
      <w:r w:rsidR="00820915" w:rsidRPr="00C65817">
        <w:rPr>
          <w:sz w:val="22"/>
          <w:szCs w:val="22"/>
          <w:lang w:val="hr-HR"/>
        </w:rPr>
        <w:t xml:space="preserve">Za potrebe projekta APURI </w:t>
      </w:r>
      <w:r w:rsidR="00820915">
        <w:rPr>
          <w:sz w:val="22"/>
          <w:szCs w:val="22"/>
          <w:lang w:val="hr-HR"/>
        </w:rPr>
        <w:t xml:space="preserve">otvara </w:t>
      </w:r>
      <w:r w:rsidR="00820915" w:rsidRPr="00C65817">
        <w:rPr>
          <w:sz w:val="22"/>
          <w:szCs w:val="22"/>
          <w:lang w:val="hr-HR"/>
        </w:rPr>
        <w:t xml:space="preserve">poseban dvosemestralni kolegij u ak. god. 2019./2020. </w:t>
      </w:r>
      <w:r w:rsidR="00820915">
        <w:rPr>
          <w:sz w:val="22"/>
          <w:szCs w:val="22"/>
          <w:lang w:val="hr-HR"/>
        </w:rPr>
        <w:t>p</w:t>
      </w:r>
      <w:r w:rsidR="00820915" w:rsidRPr="00C65817">
        <w:rPr>
          <w:sz w:val="22"/>
          <w:szCs w:val="22"/>
          <w:lang w:val="hr-HR"/>
        </w:rPr>
        <w:t xml:space="preserve">od nazivom “Prostorne prakse 1 i 2” </w:t>
      </w:r>
      <w:r w:rsidR="001F2B28">
        <w:rPr>
          <w:sz w:val="22"/>
          <w:szCs w:val="22"/>
          <w:lang w:val="hr-HR"/>
        </w:rPr>
        <w:t>u sklopu kojeg</w:t>
      </w:r>
      <w:r w:rsidR="009F27CC">
        <w:rPr>
          <w:sz w:val="22"/>
          <w:szCs w:val="22"/>
          <w:lang w:val="hr-HR"/>
        </w:rPr>
        <w:t xml:space="preserve"> studenti </w:t>
      </w:r>
      <w:r w:rsidR="001F2B28">
        <w:rPr>
          <w:sz w:val="22"/>
          <w:szCs w:val="22"/>
          <w:lang w:val="hr-HR"/>
        </w:rPr>
        <w:t>realiziraju</w:t>
      </w:r>
      <w:r w:rsidR="009F27CC">
        <w:rPr>
          <w:sz w:val="22"/>
          <w:szCs w:val="22"/>
          <w:lang w:val="hr-HR"/>
        </w:rPr>
        <w:t xml:space="preserve"> ovaj specifični projektni zadatak, </w:t>
      </w:r>
      <w:r w:rsidRPr="00C65817">
        <w:rPr>
          <w:sz w:val="22"/>
          <w:szCs w:val="22"/>
          <w:lang w:val="hr-HR"/>
        </w:rPr>
        <w:t>pod vodstvom iskusnog umjetnika i profesora Igora Eškinje</w:t>
      </w:r>
      <w:r w:rsidR="009F27CC">
        <w:rPr>
          <w:sz w:val="22"/>
          <w:szCs w:val="22"/>
          <w:lang w:val="hr-HR"/>
        </w:rPr>
        <w:t>.</w:t>
      </w:r>
    </w:p>
    <w:p w:rsidR="00477F51" w:rsidRPr="00C65817" w:rsidRDefault="00477F51" w:rsidP="001743A6">
      <w:pPr>
        <w:rPr>
          <w:sz w:val="22"/>
          <w:szCs w:val="22"/>
          <w:lang w:val="hr-HR"/>
        </w:rPr>
      </w:pPr>
      <w:r w:rsidRPr="00C65817">
        <w:rPr>
          <w:sz w:val="22"/>
          <w:szCs w:val="22"/>
          <w:lang w:val="hr-HR"/>
        </w:rPr>
        <w:t>Glavna tema projekta je junak popularne animirane serije Profesor Balthazar, koja je nastala 60-ih i 70-ih godina prošlog stoljeća u studiju Zagreb filma kao uradak Zagrebačke škole crtanog filma, a Rijeka je poslužila kao predložak za grad u kojemu se odvijaju Balthazarove dogodovštine. Jednako kao što je junak ove serije mudro nastojao poboljšati život svojih prijatelja te riješiti manje i veće probleme u zajednici pomoću čarobnog stroja koji je sam izumio, tako će i studenti</w:t>
      </w:r>
      <w:r w:rsidR="002375D5">
        <w:rPr>
          <w:sz w:val="22"/>
          <w:szCs w:val="22"/>
          <w:lang w:val="hr-HR"/>
        </w:rPr>
        <w:t xml:space="preserve"> koji pohađaju navedeni dvosemestralni kolegij</w:t>
      </w:r>
      <w:r w:rsidRPr="00C65817">
        <w:rPr>
          <w:sz w:val="22"/>
          <w:szCs w:val="22"/>
          <w:lang w:val="hr-HR"/>
        </w:rPr>
        <w:t xml:space="preserve"> pridonijeti razvoju ovog </w:t>
      </w:r>
      <w:r w:rsidR="002375D5">
        <w:rPr>
          <w:sz w:val="22"/>
          <w:szCs w:val="22"/>
          <w:lang w:val="hr-HR"/>
        </w:rPr>
        <w:t xml:space="preserve">Riječanima i gostima </w:t>
      </w:r>
      <w:r w:rsidR="001F2B28">
        <w:rPr>
          <w:sz w:val="22"/>
          <w:szCs w:val="22"/>
          <w:lang w:val="hr-HR"/>
        </w:rPr>
        <w:t xml:space="preserve">Rijeke </w:t>
      </w:r>
      <w:r w:rsidR="002375D5">
        <w:rPr>
          <w:sz w:val="22"/>
          <w:szCs w:val="22"/>
          <w:lang w:val="hr-HR"/>
        </w:rPr>
        <w:t xml:space="preserve">omiljenog </w:t>
      </w:r>
      <w:r w:rsidRPr="00C65817">
        <w:rPr>
          <w:sz w:val="22"/>
          <w:szCs w:val="22"/>
          <w:lang w:val="hr-HR"/>
        </w:rPr>
        <w:t>mjesta. Njihove su ideje usmjerene na osmišljavanje i ostvarenje umjetničkog djela koje bi postalo sastavni dio plaže Grčevo</w:t>
      </w:r>
      <w:r w:rsidR="008B2728" w:rsidRPr="00C65817">
        <w:rPr>
          <w:sz w:val="22"/>
          <w:szCs w:val="22"/>
          <w:lang w:val="hr-HR"/>
        </w:rPr>
        <w:t xml:space="preserve"> (na kopnu)</w:t>
      </w:r>
      <w:r w:rsidRPr="00C65817">
        <w:rPr>
          <w:sz w:val="22"/>
          <w:szCs w:val="22"/>
          <w:lang w:val="hr-HR"/>
        </w:rPr>
        <w:t>, uz poboljšanje njezine funkcionalne i simboličke kvalitete te dano javnosti na slobodno korištenje.</w:t>
      </w:r>
    </w:p>
    <w:p w:rsidR="00477F51" w:rsidRPr="00C65817" w:rsidRDefault="00477F51" w:rsidP="001743A6">
      <w:pPr>
        <w:rPr>
          <w:sz w:val="22"/>
          <w:szCs w:val="22"/>
          <w:lang w:val="hr-HR"/>
        </w:rPr>
      </w:pPr>
    </w:p>
    <w:p w:rsidR="00477F51" w:rsidRPr="00C65817" w:rsidRDefault="00477F51" w:rsidP="001743A6">
      <w:pPr>
        <w:rPr>
          <w:sz w:val="22"/>
          <w:szCs w:val="22"/>
          <w:lang w:val="hr-HR"/>
        </w:rPr>
      </w:pPr>
      <w:r w:rsidRPr="00C65817">
        <w:rPr>
          <w:b/>
          <w:sz w:val="22"/>
          <w:szCs w:val="22"/>
          <w:lang w:val="hr-HR"/>
        </w:rPr>
        <w:t>USTANOVA</w:t>
      </w:r>
      <w:r w:rsidR="00324723" w:rsidRPr="00C65817">
        <w:rPr>
          <w:b/>
          <w:sz w:val="22"/>
          <w:szCs w:val="22"/>
          <w:lang w:val="hr-HR"/>
        </w:rPr>
        <w:t>:</w:t>
      </w:r>
      <w:r w:rsidR="00324723" w:rsidRPr="00C65817">
        <w:rPr>
          <w:sz w:val="22"/>
          <w:szCs w:val="22"/>
          <w:lang w:val="hr-HR"/>
        </w:rPr>
        <w:t xml:space="preserve"> </w:t>
      </w:r>
      <w:r w:rsidRPr="00C65817">
        <w:rPr>
          <w:sz w:val="22"/>
          <w:szCs w:val="22"/>
          <w:lang w:val="hr-HR"/>
        </w:rPr>
        <w:t xml:space="preserve">AKADEMIJA PRIMIJENJINIH UMJETNOSTI </w:t>
      </w:r>
      <w:r w:rsidR="00A06FF1">
        <w:rPr>
          <w:sz w:val="22"/>
          <w:szCs w:val="22"/>
          <w:lang w:val="hr-HR"/>
        </w:rPr>
        <w:t xml:space="preserve">SVEUČILIŠTA </w:t>
      </w:r>
      <w:r w:rsidRPr="00C65817">
        <w:rPr>
          <w:sz w:val="22"/>
          <w:szCs w:val="22"/>
          <w:lang w:val="hr-HR"/>
        </w:rPr>
        <w:t>U RIJECI (APURI)</w:t>
      </w:r>
    </w:p>
    <w:p w:rsidR="00477F51" w:rsidRPr="00C65817" w:rsidRDefault="00477F51" w:rsidP="001743A6">
      <w:pPr>
        <w:rPr>
          <w:sz w:val="22"/>
          <w:szCs w:val="22"/>
          <w:lang w:val="hr-HR"/>
        </w:rPr>
      </w:pPr>
      <w:r w:rsidRPr="00C65817">
        <w:rPr>
          <w:b/>
          <w:sz w:val="22"/>
          <w:szCs w:val="22"/>
          <w:lang w:val="hr-HR"/>
        </w:rPr>
        <w:t>UMJETNIK MENTOR</w:t>
      </w:r>
      <w:r w:rsidR="00324723" w:rsidRPr="00C65817">
        <w:rPr>
          <w:b/>
          <w:sz w:val="22"/>
          <w:szCs w:val="22"/>
          <w:lang w:val="hr-HR"/>
        </w:rPr>
        <w:t>:</w:t>
      </w:r>
      <w:r w:rsidR="00324723" w:rsidRPr="00C65817">
        <w:rPr>
          <w:sz w:val="22"/>
          <w:szCs w:val="22"/>
          <w:lang w:val="hr-HR"/>
        </w:rPr>
        <w:t xml:space="preserve"> </w:t>
      </w:r>
      <w:r w:rsidRPr="00C65817">
        <w:rPr>
          <w:sz w:val="22"/>
          <w:szCs w:val="22"/>
          <w:lang w:val="hr-HR"/>
        </w:rPr>
        <w:t>IGOR EŠKINJA</w:t>
      </w:r>
    </w:p>
    <w:p w:rsidR="00477F51" w:rsidRPr="00C65817" w:rsidRDefault="00477F51" w:rsidP="001743A6">
      <w:pPr>
        <w:rPr>
          <w:sz w:val="22"/>
          <w:szCs w:val="22"/>
          <w:lang w:val="hr-HR"/>
        </w:rPr>
      </w:pPr>
      <w:r w:rsidRPr="00C65817">
        <w:rPr>
          <w:sz w:val="22"/>
          <w:szCs w:val="22"/>
          <w:lang w:val="hr-HR"/>
        </w:rPr>
        <w:t>Zemlja:</w:t>
      </w:r>
      <w:r w:rsidRPr="00C65817">
        <w:rPr>
          <w:sz w:val="22"/>
          <w:szCs w:val="22"/>
          <w:lang w:val="hr-HR"/>
        </w:rPr>
        <w:tab/>
        <w:t>Hrvatska</w:t>
      </w:r>
    </w:p>
    <w:p w:rsidR="00477F51" w:rsidRDefault="00477F51" w:rsidP="001743A6">
      <w:pPr>
        <w:rPr>
          <w:rStyle w:val="Hyperlink"/>
          <w:color w:val="C45911" w:themeColor="accent2" w:themeShade="BF"/>
          <w:sz w:val="22"/>
          <w:szCs w:val="22"/>
          <w:lang w:val="hr-HR"/>
        </w:rPr>
      </w:pPr>
      <w:r w:rsidRPr="00C65817">
        <w:rPr>
          <w:sz w:val="22"/>
          <w:szCs w:val="22"/>
          <w:lang w:val="hr-HR"/>
        </w:rPr>
        <w:t>Web:</w:t>
      </w:r>
      <w:hyperlink r:id="rId19" w:history="1">
        <w:r w:rsidRPr="00C65817">
          <w:rPr>
            <w:rStyle w:val="Hyperlink"/>
            <w:sz w:val="22"/>
            <w:szCs w:val="22"/>
            <w:lang w:val="hr-HR"/>
          </w:rPr>
          <w:t>http://www.apuri.uniri.hr/</w:t>
        </w:r>
      </w:hyperlink>
      <w:r w:rsidR="00972A40" w:rsidRPr="00972A40">
        <w:rPr>
          <w:sz w:val="22"/>
          <w:szCs w:val="22"/>
          <w:lang w:val="hr-HR"/>
        </w:rPr>
        <w:t xml:space="preserve"> i </w:t>
      </w:r>
      <w:hyperlink r:id="rId20" w:history="1">
        <w:r w:rsidR="00972A40" w:rsidRPr="00C75B5A">
          <w:rPr>
            <w:rStyle w:val="Hyperlink"/>
            <w:sz w:val="22"/>
            <w:szCs w:val="22"/>
            <w:lang w:val="hr-HR"/>
          </w:rPr>
          <w:t>http://igoreskinja.com/</w:t>
        </w:r>
      </w:hyperlink>
      <w:r w:rsidRPr="00C65817">
        <w:rPr>
          <w:rStyle w:val="Hyperlink"/>
          <w:color w:val="C45911" w:themeColor="accent2" w:themeShade="BF"/>
          <w:sz w:val="22"/>
          <w:szCs w:val="22"/>
          <w:lang w:val="hr-HR"/>
        </w:rPr>
        <w:t xml:space="preserve"> </w:t>
      </w:r>
    </w:p>
    <w:p w:rsidR="0082587E" w:rsidRPr="0082587E" w:rsidRDefault="0082587E" w:rsidP="001743A6">
      <w:pPr>
        <w:rPr>
          <w:rStyle w:val="Hyperlink"/>
          <w:color w:val="auto"/>
          <w:sz w:val="22"/>
          <w:szCs w:val="22"/>
          <w:u w:val="none"/>
          <w:lang w:val="hr-HR"/>
        </w:rPr>
      </w:pPr>
      <w:r w:rsidRPr="0082587E">
        <w:rPr>
          <w:rStyle w:val="Hyperlink"/>
          <w:color w:val="auto"/>
          <w:sz w:val="22"/>
          <w:szCs w:val="22"/>
          <w:lang w:val="hr-HR"/>
        </w:rPr>
        <w:t xml:space="preserve">FB: </w:t>
      </w:r>
      <w:hyperlink r:id="rId21" w:history="1">
        <w:r w:rsidRPr="00C65817">
          <w:rPr>
            <w:rStyle w:val="Hyperlink"/>
            <w:sz w:val="22"/>
            <w:szCs w:val="22"/>
            <w:lang w:val="hr-HR"/>
          </w:rPr>
          <w:t>https://www.facebook.com/AcademyAppliedArtsinRijeka/</w:t>
        </w:r>
      </w:hyperlink>
      <w:r w:rsidRPr="0082587E">
        <w:rPr>
          <w:rStyle w:val="Hyperlink"/>
          <w:color w:val="auto"/>
          <w:sz w:val="22"/>
          <w:szCs w:val="22"/>
          <w:u w:val="none"/>
          <w:lang w:val="hr-HR"/>
        </w:rPr>
        <w:t xml:space="preserve"> i</w:t>
      </w:r>
      <w:r>
        <w:rPr>
          <w:rStyle w:val="Hyperlink"/>
          <w:color w:val="auto"/>
          <w:sz w:val="22"/>
          <w:szCs w:val="22"/>
          <w:u w:val="none"/>
          <w:lang w:val="hr-HR"/>
        </w:rPr>
        <w:t xml:space="preserve"> </w:t>
      </w:r>
      <w:hyperlink r:id="rId22" w:history="1">
        <w:r w:rsidR="00D03941" w:rsidRPr="00C65817">
          <w:rPr>
            <w:rStyle w:val="Hyperlink"/>
            <w:sz w:val="22"/>
            <w:szCs w:val="22"/>
            <w:lang w:val="hr-HR"/>
          </w:rPr>
          <w:t>https://www.facebook.com/apu.rijeka/</w:t>
        </w:r>
      </w:hyperlink>
    </w:p>
    <w:p w:rsidR="002375D5" w:rsidRDefault="00972A40" w:rsidP="001743A6">
      <w:pPr>
        <w:rPr>
          <w:bCs/>
          <w:sz w:val="22"/>
          <w:szCs w:val="22"/>
          <w:lang w:val="hr-HR"/>
        </w:rPr>
      </w:pPr>
      <w:r>
        <w:rPr>
          <w:bCs/>
          <w:sz w:val="22"/>
          <w:szCs w:val="22"/>
          <w:lang w:val="hr-HR"/>
        </w:rPr>
        <w:lastRenderedPageBreak/>
        <w:t>O APURI:</w:t>
      </w:r>
    </w:p>
    <w:p w:rsidR="00477F51" w:rsidRPr="001F2B28" w:rsidRDefault="00477F51" w:rsidP="001743A6">
      <w:pPr>
        <w:rPr>
          <w:bCs/>
          <w:sz w:val="22"/>
          <w:szCs w:val="22"/>
          <w:lang w:val="hr-HR"/>
        </w:rPr>
      </w:pPr>
      <w:r w:rsidRPr="001F2B28">
        <w:rPr>
          <w:sz w:val="22"/>
          <w:szCs w:val="22"/>
          <w:lang w:val="hr-HR"/>
        </w:rPr>
        <w:t xml:space="preserve">Akademija primijenjenih umjetnosti osnovana je 2005. godine te je sastavni dio Sveučilišta u Rijeci. </w:t>
      </w:r>
      <w:r w:rsidR="00684B23" w:rsidRPr="001F2B28">
        <w:rPr>
          <w:rFonts w:cs="Arial"/>
          <w:sz w:val="22"/>
          <w:szCs w:val="22"/>
          <w:shd w:val="clear" w:color="auto" w:fill="FFFFFF"/>
        </w:rPr>
        <w:t>Na Akademiji se izvode preddiplomski studiji primijenjenih umjetnosti, likovne pedagogije, glume i medija, kao i odgovarajući diplomski studiji.</w:t>
      </w:r>
      <w:r w:rsidR="00684B23" w:rsidRPr="001F2B28">
        <w:rPr>
          <w:sz w:val="22"/>
          <w:szCs w:val="22"/>
          <w:lang w:val="hr-HR"/>
        </w:rPr>
        <w:t xml:space="preserve"> </w:t>
      </w:r>
      <w:r w:rsidRPr="001F2B28">
        <w:rPr>
          <w:sz w:val="22"/>
          <w:szCs w:val="22"/>
          <w:lang w:val="hr-HR"/>
        </w:rPr>
        <w:t xml:space="preserve">Akademija je ustanova koja njeguje raznolikost stilova, materijala, ideja, kao i snažnu i upečatljivu tradiciju umjetnika i predavača </w:t>
      </w:r>
      <w:r w:rsidR="00A06FF1" w:rsidRPr="001F2B28">
        <w:rPr>
          <w:sz w:val="22"/>
          <w:szCs w:val="22"/>
          <w:lang w:val="hr-HR"/>
        </w:rPr>
        <w:t>te</w:t>
      </w:r>
      <w:r w:rsidRPr="001F2B28">
        <w:rPr>
          <w:sz w:val="22"/>
          <w:szCs w:val="22"/>
          <w:lang w:val="hr-HR"/>
        </w:rPr>
        <w:t xml:space="preserve"> njihovih radova. Osnovana je s ciljem unapređenja estetskog i intelektualnog okruženja u kojemu se potiče i podučava kreativnost i kritičko razmišljanje na najvišoj razini. Vizualno razmišljanje i kreativno izražavanje koje proizlazi iz njega temelj su svih intelektualnih aktivnosti u području likovne i primijenjene umjetnosti. Profesori s međunarodnim iskustvom jamče plodonosno razvijanje temeljnog znanja u području likovne umjetnosti, kao i stjecanje kompetencija u područjima primijenjenih umjetnosti i likovnog odgoja. </w:t>
      </w:r>
    </w:p>
    <w:p w:rsidR="00A06FF1" w:rsidRPr="001F2B28" w:rsidRDefault="00A06FF1" w:rsidP="001743A6">
      <w:pPr>
        <w:rPr>
          <w:sz w:val="22"/>
          <w:szCs w:val="22"/>
          <w:lang w:val="hr-HR"/>
        </w:rPr>
      </w:pPr>
    </w:p>
    <w:p w:rsidR="00972A40" w:rsidRPr="00684B23" w:rsidRDefault="00972A40" w:rsidP="001743A6">
      <w:pPr>
        <w:rPr>
          <w:sz w:val="22"/>
          <w:szCs w:val="22"/>
          <w:lang w:val="hr-HR"/>
        </w:rPr>
      </w:pPr>
      <w:r w:rsidRPr="00684B23">
        <w:rPr>
          <w:sz w:val="22"/>
          <w:szCs w:val="22"/>
          <w:lang w:val="hr-HR"/>
        </w:rPr>
        <w:t>Biografija:</w:t>
      </w:r>
    </w:p>
    <w:p w:rsidR="00477F51" w:rsidRPr="00C65817" w:rsidRDefault="00477F51" w:rsidP="001743A6">
      <w:pPr>
        <w:rPr>
          <w:sz w:val="22"/>
          <w:szCs w:val="22"/>
          <w:lang w:val="hr-HR"/>
        </w:rPr>
      </w:pPr>
      <w:r w:rsidRPr="00684B23">
        <w:rPr>
          <w:sz w:val="22"/>
          <w:szCs w:val="22"/>
          <w:lang w:val="hr-HR"/>
        </w:rPr>
        <w:t>Mentor Igor Eškinja rođen je 1975. godine u Rijeci. Diplomirao je 2002. na akademiji Accademia di Belle Arti u Veneciji. U međuvremenu je bio aktivan na međunarodnoj umjetničkoj sceni te je bio jedan od izlagača na</w:t>
      </w:r>
      <w:r w:rsidRPr="00C65817">
        <w:rPr>
          <w:sz w:val="22"/>
          <w:szCs w:val="22"/>
          <w:lang w:val="hr-HR"/>
        </w:rPr>
        <w:t xml:space="preserve"> bijenalu suvremene umjetnosti Manifesta 7. Igor Eškinja radi kao izvanredni profesor na Akademiji primijenjenih umjetnosti Sveučilišta u Rijeci.</w:t>
      </w:r>
    </w:p>
    <w:p w:rsidR="00477F51" w:rsidRPr="00C65817" w:rsidRDefault="00477F51" w:rsidP="001743A6">
      <w:pPr>
        <w:rPr>
          <w:color w:val="C45911" w:themeColor="accent2" w:themeShade="BF"/>
          <w:sz w:val="22"/>
          <w:szCs w:val="22"/>
          <w:lang w:val="hr-HR"/>
        </w:rPr>
      </w:pPr>
    </w:p>
    <w:p w:rsidR="00BE4910" w:rsidRPr="00C65817" w:rsidRDefault="00BE4910" w:rsidP="001743A6">
      <w:pPr>
        <w:rPr>
          <w:b/>
          <w:sz w:val="22"/>
          <w:szCs w:val="22"/>
          <w:u w:val="single"/>
          <w:lang w:val="hr-HR"/>
        </w:rPr>
      </w:pPr>
    </w:p>
    <w:p w:rsidR="008F707C" w:rsidRDefault="007024BD" w:rsidP="001743A6">
      <w:pPr>
        <w:rPr>
          <w:b/>
          <w:sz w:val="22"/>
          <w:szCs w:val="22"/>
          <w:u w:val="single"/>
          <w:lang w:val="hr-HR"/>
        </w:rPr>
      </w:pPr>
      <w:r w:rsidRPr="00C65817">
        <w:rPr>
          <w:b/>
          <w:sz w:val="22"/>
          <w:szCs w:val="22"/>
          <w:u w:val="single"/>
          <w:lang w:val="hr-HR"/>
        </w:rPr>
        <w:t>LUNGOMARE ART KOSTRENA</w:t>
      </w:r>
    </w:p>
    <w:p w:rsidR="00502E41" w:rsidRPr="00502E41" w:rsidRDefault="00502E41" w:rsidP="001743A6">
      <w:pPr>
        <w:jc w:val="center"/>
        <w:rPr>
          <w:b/>
          <w:sz w:val="22"/>
          <w:szCs w:val="22"/>
          <w:u w:val="single"/>
          <w:lang w:val="hr-HR"/>
        </w:rPr>
      </w:pPr>
    </w:p>
    <w:p w:rsidR="007024BD" w:rsidRPr="00C65817" w:rsidRDefault="007024BD" w:rsidP="001743A6">
      <w:pPr>
        <w:rPr>
          <w:sz w:val="22"/>
          <w:szCs w:val="22"/>
          <w:lang w:val="hr-HR"/>
        </w:rPr>
      </w:pPr>
      <w:r w:rsidRPr="00C65817">
        <w:rPr>
          <w:b/>
          <w:sz w:val="22"/>
          <w:szCs w:val="22"/>
          <w:lang w:val="hr-HR"/>
        </w:rPr>
        <w:t>Mikrolokacija:</w:t>
      </w:r>
      <w:r w:rsidRPr="00C65817">
        <w:rPr>
          <w:sz w:val="22"/>
          <w:szCs w:val="22"/>
          <w:lang w:val="hr-HR"/>
        </w:rPr>
        <w:t xml:space="preserve"> plaža Svežanj na Žurkovu</w:t>
      </w:r>
    </w:p>
    <w:p w:rsidR="007024BD" w:rsidRPr="00C65817" w:rsidRDefault="007024BD" w:rsidP="001743A6">
      <w:pPr>
        <w:rPr>
          <w:sz w:val="22"/>
          <w:szCs w:val="22"/>
          <w:lang w:val="hr-HR"/>
        </w:rPr>
      </w:pPr>
      <w:r w:rsidRPr="00C65817">
        <w:rPr>
          <w:b/>
          <w:sz w:val="22"/>
          <w:szCs w:val="22"/>
          <w:lang w:val="hr-HR"/>
        </w:rPr>
        <w:t>J</w:t>
      </w:r>
      <w:r w:rsidR="002D4B8D">
        <w:rPr>
          <w:b/>
          <w:sz w:val="22"/>
          <w:szCs w:val="22"/>
          <w:lang w:val="hr-HR"/>
        </w:rPr>
        <w:t>edinica lokalne samouprave</w:t>
      </w:r>
      <w:r w:rsidRPr="00C65817">
        <w:rPr>
          <w:sz w:val="22"/>
          <w:szCs w:val="22"/>
          <w:lang w:val="hr-HR"/>
        </w:rPr>
        <w:t>: Općina Kostrena</w:t>
      </w:r>
    </w:p>
    <w:p w:rsidR="007024BD" w:rsidRDefault="007024BD" w:rsidP="001743A6">
      <w:pPr>
        <w:rPr>
          <w:sz w:val="22"/>
          <w:szCs w:val="22"/>
          <w:lang w:val="hr-HR"/>
        </w:rPr>
      </w:pPr>
      <w:r w:rsidRPr="00C65817">
        <w:rPr>
          <w:b/>
          <w:sz w:val="22"/>
          <w:szCs w:val="22"/>
          <w:lang w:val="hr-HR"/>
        </w:rPr>
        <w:t>Glavni partneri:</w:t>
      </w:r>
      <w:r w:rsidRPr="00C65817">
        <w:rPr>
          <w:sz w:val="22"/>
          <w:szCs w:val="22"/>
          <w:lang w:val="hr-HR"/>
        </w:rPr>
        <w:t xml:space="preserve"> Općina Kostrena</w:t>
      </w:r>
    </w:p>
    <w:p w:rsidR="003647E0" w:rsidRPr="00C65817" w:rsidRDefault="003647E0" w:rsidP="001743A6">
      <w:pPr>
        <w:rPr>
          <w:sz w:val="22"/>
          <w:szCs w:val="22"/>
          <w:lang w:val="hr-HR"/>
        </w:rPr>
      </w:pPr>
      <w:r w:rsidRPr="003647E0">
        <w:rPr>
          <w:b/>
          <w:bCs/>
          <w:sz w:val="22"/>
          <w:szCs w:val="22"/>
          <w:lang w:val="hr-HR"/>
        </w:rPr>
        <w:t>Vrijeme otvorenja:</w:t>
      </w:r>
      <w:r>
        <w:rPr>
          <w:sz w:val="22"/>
          <w:szCs w:val="22"/>
          <w:lang w:val="hr-HR"/>
        </w:rPr>
        <w:t xml:space="preserve"> </w:t>
      </w:r>
      <w:r w:rsidR="00784FD1">
        <w:rPr>
          <w:sz w:val="22"/>
          <w:szCs w:val="22"/>
          <w:lang w:val="hr-HR"/>
        </w:rPr>
        <w:t>lipanj</w:t>
      </w:r>
      <w:r>
        <w:rPr>
          <w:sz w:val="22"/>
          <w:szCs w:val="22"/>
          <w:lang w:val="hr-HR"/>
        </w:rPr>
        <w:t xml:space="preserve"> 2020.g.</w:t>
      </w:r>
    </w:p>
    <w:p w:rsidR="007024BD" w:rsidRPr="00C65817" w:rsidRDefault="007024BD" w:rsidP="001743A6">
      <w:pPr>
        <w:rPr>
          <w:sz w:val="22"/>
          <w:szCs w:val="22"/>
          <w:lang w:val="hr-HR"/>
        </w:rPr>
      </w:pPr>
    </w:p>
    <w:p w:rsidR="003647E0" w:rsidRDefault="007024BD" w:rsidP="001743A6">
      <w:pPr>
        <w:rPr>
          <w:sz w:val="22"/>
          <w:szCs w:val="22"/>
          <w:lang w:val="hr-HR"/>
        </w:rPr>
      </w:pPr>
      <w:r w:rsidRPr="00C65817">
        <w:rPr>
          <w:sz w:val="22"/>
          <w:szCs w:val="22"/>
          <w:lang w:val="hr-HR"/>
        </w:rPr>
        <w:t>Općina Kostrena</w:t>
      </w:r>
      <w:r w:rsidR="003647E0">
        <w:rPr>
          <w:sz w:val="22"/>
          <w:szCs w:val="22"/>
          <w:lang w:val="hr-HR"/>
        </w:rPr>
        <w:t xml:space="preserve">, </w:t>
      </w:r>
      <w:r w:rsidRPr="00C65817">
        <w:rPr>
          <w:sz w:val="22"/>
          <w:szCs w:val="22"/>
          <w:lang w:val="hr-HR"/>
        </w:rPr>
        <w:t xml:space="preserve">smještena u neposrednoj blizini grada Rijeke, uokvirena </w:t>
      </w:r>
      <w:r w:rsidR="003647E0">
        <w:rPr>
          <w:sz w:val="22"/>
          <w:szCs w:val="22"/>
          <w:lang w:val="hr-HR"/>
        </w:rPr>
        <w:t xml:space="preserve">je </w:t>
      </w:r>
      <w:r w:rsidRPr="00C65817">
        <w:rPr>
          <w:sz w:val="22"/>
          <w:szCs w:val="22"/>
          <w:lang w:val="hr-HR"/>
        </w:rPr>
        <w:t xml:space="preserve">uvalom Martinšćica i Bakarskim zaljevom te prekrasnim plažama skrivenim duž razvedene obale. Omiljeno je mjesto za odmor i rekreaciju svim generacijama, a do nje se jednostavno dolazi automobilom ili javnim prijevozom. </w:t>
      </w:r>
    </w:p>
    <w:p w:rsidR="0056609B" w:rsidRDefault="007024BD" w:rsidP="001743A6">
      <w:pPr>
        <w:rPr>
          <w:sz w:val="22"/>
          <w:szCs w:val="22"/>
          <w:lang w:val="hr-HR"/>
        </w:rPr>
      </w:pPr>
      <w:r w:rsidRPr="00C65817">
        <w:rPr>
          <w:sz w:val="22"/>
          <w:szCs w:val="22"/>
          <w:lang w:val="hr-HR"/>
        </w:rPr>
        <w:t xml:space="preserve">Plaže na obali Kostrene međusobno se znatno razlikuju, a cijelo područje </w:t>
      </w:r>
      <w:r w:rsidR="0056609B">
        <w:rPr>
          <w:sz w:val="22"/>
          <w:szCs w:val="22"/>
          <w:lang w:val="hr-HR"/>
        </w:rPr>
        <w:t>može se</w:t>
      </w:r>
      <w:r w:rsidRPr="00C65817">
        <w:rPr>
          <w:sz w:val="22"/>
          <w:szCs w:val="22"/>
          <w:lang w:val="hr-HR"/>
        </w:rPr>
        <w:t xml:space="preserve"> obići za manje od sat vremena. Na ovoj </w:t>
      </w:r>
      <w:r w:rsidR="0056609B">
        <w:rPr>
          <w:sz w:val="22"/>
          <w:szCs w:val="22"/>
          <w:lang w:val="hr-HR"/>
        </w:rPr>
        <w:t>se</w:t>
      </w:r>
      <w:r w:rsidRPr="00C65817">
        <w:rPr>
          <w:sz w:val="22"/>
          <w:szCs w:val="22"/>
          <w:lang w:val="hr-HR"/>
        </w:rPr>
        <w:t xml:space="preserve"> lokaciji prelijepa plaža Svežanj </w:t>
      </w:r>
      <w:r w:rsidR="0056609B">
        <w:rPr>
          <w:sz w:val="22"/>
          <w:szCs w:val="22"/>
          <w:lang w:val="hr-HR"/>
        </w:rPr>
        <w:t>podvrgava</w:t>
      </w:r>
      <w:r w:rsidRPr="00C65817">
        <w:rPr>
          <w:sz w:val="22"/>
          <w:szCs w:val="22"/>
          <w:lang w:val="hr-HR"/>
        </w:rPr>
        <w:t xml:space="preserve"> umjetničkoj intervenciji. </w:t>
      </w:r>
      <w:r w:rsidR="0056609B">
        <w:rPr>
          <w:sz w:val="22"/>
          <w:szCs w:val="22"/>
          <w:lang w:val="hr-HR"/>
        </w:rPr>
        <w:t>Lokacija</w:t>
      </w:r>
      <w:r w:rsidRPr="00C65817">
        <w:rPr>
          <w:sz w:val="22"/>
          <w:szCs w:val="22"/>
          <w:lang w:val="hr-HR"/>
        </w:rPr>
        <w:t xml:space="preserve"> se odlikuje tipičnim jadranskim pejzažom, koji čine stjenovite uvale sa šljunčanim obalama zaljeva, a sve je okruženo gustom makijom. Iako je uvala smještena između velikog remontnog brodogradilišta na zapadu i rafinerije na istoku, ovim prostorom dominira iskonski mediteranski spokoj. Činjenica da uvala nije preplavljena turistima, već pruža utočište </w:t>
      </w:r>
      <w:r w:rsidR="0056609B">
        <w:rPr>
          <w:sz w:val="22"/>
          <w:szCs w:val="22"/>
          <w:lang w:val="hr-HR"/>
        </w:rPr>
        <w:t>lokalnom stanovništvu</w:t>
      </w:r>
      <w:r w:rsidRPr="00C65817">
        <w:rPr>
          <w:sz w:val="22"/>
          <w:szCs w:val="22"/>
          <w:lang w:val="hr-HR"/>
        </w:rPr>
        <w:t>, radnicima, studentima i umirovljenicima obvezuje dizajner</w:t>
      </w:r>
      <w:r w:rsidR="005549AD">
        <w:rPr>
          <w:sz w:val="22"/>
          <w:szCs w:val="22"/>
          <w:lang w:val="hr-HR"/>
        </w:rPr>
        <w:t>e</w:t>
      </w:r>
      <w:r w:rsidRPr="00C65817">
        <w:rPr>
          <w:sz w:val="22"/>
          <w:szCs w:val="22"/>
          <w:lang w:val="hr-HR"/>
        </w:rPr>
        <w:t xml:space="preserve"> na posebno pažljiv pristup temeljen na detaljnoj analizi i </w:t>
      </w:r>
      <w:r w:rsidR="00FA42C8" w:rsidRPr="00C65817">
        <w:rPr>
          <w:sz w:val="22"/>
          <w:szCs w:val="22"/>
          <w:lang w:val="hr-HR"/>
        </w:rPr>
        <w:t>uvažavanju potreba korisnika plaže</w:t>
      </w:r>
      <w:r w:rsidRPr="00C65817">
        <w:rPr>
          <w:sz w:val="22"/>
          <w:szCs w:val="22"/>
          <w:lang w:val="hr-HR"/>
        </w:rPr>
        <w:t xml:space="preserve">. </w:t>
      </w:r>
      <w:r w:rsidR="00D508FB" w:rsidRPr="00C65817">
        <w:rPr>
          <w:sz w:val="22"/>
          <w:szCs w:val="22"/>
          <w:lang w:val="hr-HR"/>
        </w:rPr>
        <w:t>Naime, student</w:t>
      </w:r>
      <w:r w:rsidR="00035FC8">
        <w:rPr>
          <w:sz w:val="22"/>
          <w:szCs w:val="22"/>
          <w:lang w:val="hr-HR"/>
        </w:rPr>
        <w:t>i</w:t>
      </w:r>
      <w:r w:rsidR="00D508FB" w:rsidRPr="00C65817">
        <w:rPr>
          <w:sz w:val="22"/>
          <w:szCs w:val="22"/>
          <w:lang w:val="hr-HR"/>
        </w:rPr>
        <w:t xml:space="preserve"> među korisnicima prov</w:t>
      </w:r>
      <w:r w:rsidR="00035FC8">
        <w:rPr>
          <w:sz w:val="22"/>
          <w:szCs w:val="22"/>
          <w:lang w:val="hr-HR"/>
        </w:rPr>
        <w:t>od</w:t>
      </w:r>
      <w:r w:rsidR="00D508FB" w:rsidRPr="00C65817">
        <w:rPr>
          <w:sz w:val="22"/>
          <w:szCs w:val="22"/>
          <w:lang w:val="hr-HR"/>
        </w:rPr>
        <w:t xml:space="preserve">e anketu iz koje razaznaju potrebe za dodatnim sadržajima: kabinama za presvlačenje, stepenicama koje vode iz mora na plažu, spremnicima za otpad </w:t>
      </w:r>
      <w:r w:rsidR="00035FC8">
        <w:rPr>
          <w:sz w:val="22"/>
          <w:szCs w:val="22"/>
          <w:lang w:val="hr-HR"/>
        </w:rPr>
        <w:t>i</w:t>
      </w:r>
      <w:r w:rsidR="00D508FB" w:rsidRPr="00C65817">
        <w:rPr>
          <w:sz w:val="22"/>
          <w:szCs w:val="22"/>
          <w:lang w:val="hr-HR"/>
        </w:rPr>
        <w:t xml:space="preserve"> sl. </w:t>
      </w:r>
      <w:r w:rsidRPr="00C65817">
        <w:rPr>
          <w:sz w:val="22"/>
          <w:szCs w:val="22"/>
          <w:lang w:val="hr-HR"/>
        </w:rPr>
        <w:t xml:space="preserve">Osmišljeni koncept dizajna obuhvaća dva sloja intervencije, s jedne strane usredotočene na zaštitu područja i funkcionalnu reorganizaciju plaže Svežanj, a s druge na prepoznavanje i definiranje neophodnih funkcionalnih objekata, njihovog dizajna i rasporeda sukladno potrebama i željama dosadašnjih i potencijalnih budućih korisnika plaže. </w:t>
      </w:r>
    </w:p>
    <w:p w:rsidR="007024BD" w:rsidRPr="00A37875" w:rsidRDefault="00A37875" w:rsidP="001743A6">
      <w:pPr>
        <w:rPr>
          <w:sz w:val="22"/>
          <w:szCs w:val="22"/>
          <w:lang w:val="hr-HR"/>
        </w:rPr>
      </w:pPr>
      <w:r>
        <w:rPr>
          <w:sz w:val="22"/>
          <w:szCs w:val="22"/>
          <w:lang w:val="hr-HR"/>
        </w:rPr>
        <w:t xml:space="preserve">Umjetnički kolektiv </w:t>
      </w:r>
      <w:r w:rsidR="007024BD" w:rsidRPr="00C65817">
        <w:rPr>
          <w:sz w:val="22"/>
          <w:szCs w:val="22"/>
          <w:lang w:val="hr-HR"/>
        </w:rPr>
        <w:t xml:space="preserve">Numen/For Use </w:t>
      </w:r>
      <w:r w:rsidR="0056609B">
        <w:rPr>
          <w:sz w:val="22"/>
          <w:szCs w:val="22"/>
          <w:lang w:val="hr-HR"/>
        </w:rPr>
        <w:t>dizajnira nekoliko</w:t>
      </w:r>
      <w:r w:rsidR="007024BD" w:rsidRPr="00C65817">
        <w:rPr>
          <w:sz w:val="22"/>
          <w:szCs w:val="22"/>
          <w:lang w:val="hr-HR"/>
        </w:rPr>
        <w:t xml:space="preserve"> predmeta urbane opreme za plažu, npr. klupica, toranj za spasioca </w:t>
      </w:r>
      <w:r>
        <w:rPr>
          <w:sz w:val="22"/>
          <w:szCs w:val="22"/>
          <w:lang w:val="hr-HR"/>
        </w:rPr>
        <w:t xml:space="preserve">i slično </w:t>
      </w:r>
      <w:r w:rsidR="007024BD" w:rsidRPr="00C65817">
        <w:rPr>
          <w:sz w:val="22"/>
          <w:szCs w:val="22"/>
          <w:lang w:val="hr-HR"/>
        </w:rPr>
        <w:t xml:space="preserve">i </w:t>
      </w:r>
      <w:r w:rsidR="0056609B">
        <w:rPr>
          <w:sz w:val="22"/>
          <w:szCs w:val="22"/>
          <w:lang w:val="hr-HR"/>
        </w:rPr>
        <w:t>postavlja ih</w:t>
      </w:r>
      <w:r w:rsidR="007024BD" w:rsidRPr="00C65817">
        <w:rPr>
          <w:sz w:val="22"/>
          <w:szCs w:val="22"/>
          <w:lang w:val="hr-HR"/>
        </w:rPr>
        <w:t xml:space="preserve"> na samu plažu.</w:t>
      </w:r>
      <w:r w:rsidR="00C9165D" w:rsidRPr="00C65817">
        <w:rPr>
          <w:sz w:val="22"/>
          <w:szCs w:val="22"/>
          <w:lang w:val="hr-HR"/>
        </w:rPr>
        <w:t xml:space="preserve"> </w:t>
      </w:r>
      <w:r w:rsidR="007024BD" w:rsidRPr="00C65817">
        <w:rPr>
          <w:sz w:val="22"/>
          <w:szCs w:val="22"/>
          <w:lang w:val="hr-HR"/>
        </w:rPr>
        <w:t xml:space="preserve">Osim izravnog interveniranja u okoliš plaže Svežanj, što će povećati broj načina na koji posjetitelji mogu koristiti ovaj prostor, projekt grupe Numen/For Use usredotočen je na funkcionalnu i simboličku važnost zajedničkog javnog prostora. </w:t>
      </w:r>
      <w:r w:rsidR="007024BD" w:rsidRPr="00C65817">
        <w:rPr>
          <w:sz w:val="22"/>
          <w:szCs w:val="22"/>
          <w:lang w:val="hr-HR" w:bidi="hr-HR"/>
        </w:rPr>
        <w:t>Autorska prava novodizajniranih predmeta urbane opreme za pl</w:t>
      </w:r>
      <w:r w:rsidR="0056609B">
        <w:rPr>
          <w:sz w:val="22"/>
          <w:szCs w:val="22"/>
          <w:lang w:val="hr-HR" w:bidi="hr-HR"/>
        </w:rPr>
        <w:t xml:space="preserve">ažu ostaju Općini Kostrena koja </w:t>
      </w:r>
      <w:r w:rsidR="007024BD" w:rsidRPr="00C65817">
        <w:rPr>
          <w:sz w:val="22"/>
          <w:szCs w:val="22"/>
          <w:lang w:val="hr-HR" w:bidi="hr-HR"/>
        </w:rPr>
        <w:t xml:space="preserve">ih s obzirom na svoje mogućnosti može umnožavati i postavljati </w:t>
      </w:r>
      <w:r w:rsidR="0056609B">
        <w:rPr>
          <w:sz w:val="22"/>
          <w:szCs w:val="22"/>
          <w:lang w:val="hr-HR" w:bidi="hr-HR"/>
        </w:rPr>
        <w:t xml:space="preserve">i </w:t>
      </w:r>
      <w:r w:rsidR="007024BD" w:rsidRPr="00C65817">
        <w:rPr>
          <w:sz w:val="22"/>
          <w:szCs w:val="22"/>
          <w:lang w:val="hr-HR" w:bidi="hr-HR"/>
        </w:rPr>
        <w:t xml:space="preserve">na druge kostrenske plaže tijekom sljedećih godina. Oprema za plažu predstavlja specifičnost lokacije, njezinu ljepotu, otvorenost prema posjetiteljima i njihovu međusobnu interakciju, istovremeno pružajući jači i intenzivniji doživljaj novim praktičnim razmještajem </w:t>
      </w:r>
      <w:r w:rsidR="0056609B">
        <w:rPr>
          <w:sz w:val="22"/>
          <w:szCs w:val="22"/>
          <w:lang w:val="hr-HR" w:bidi="hr-HR"/>
        </w:rPr>
        <w:t>na plaži Svežanj,</w:t>
      </w:r>
      <w:r w:rsidR="007024BD" w:rsidRPr="00C65817">
        <w:rPr>
          <w:sz w:val="22"/>
          <w:szCs w:val="22"/>
          <w:lang w:val="hr-HR" w:bidi="hr-HR"/>
        </w:rPr>
        <w:t xml:space="preserve"> </w:t>
      </w:r>
      <w:r w:rsidR="0056609B">
        <w:rPr>
          <w:sz w:val="22"/>
          <w:szCs w:val="22"/>
          <w:lang w:val="hr-HR" w:bidi="hr-HR"/>
        </w:rPr>
        <w:t>što</w:t>
      </w:r>
      <w:r w:rsidR="007024BD" w:rsidRPr="00C65817">
        <w:rPr>
          <w:sz w:val="22"/>
          <w:szCs w:val="22"/>
          <w:lang w:val="hr-HR" w:bidi="hr-HR"/>
        </w:rPr>
        <w:t xml:space="preserve"> će je učiniti još poznatijom i popularnijom.</w:t>
      </w:r>
    </w:p>
    <w:p w:rsidR="00A37875" w:rsidRDefault="00A37875" w:rsidP="001743A6">
      <w:pPr>
        <w:rPr>
          <w:b/>
          <w:sz w:val="22"/>
          <w:szCs w:val="22"/>
          <w:lang w:val="hr-HR"/>
        </w:rPr>
      </w:pPr>
    </w:p>
    <w:p w:rsidR="007024BD" w:rsidRPr="00C65817" w:rsidRDefault="00C9165D" w:rsidP="001743A6">
      <w:pPr>
        <w:rPr>
          <w:sz w:val="22"/>
          <w:szCs w:val="22"/>
          <w:lang w:val="hr-HR"/>
        </w:rPr>
      </w:pPr>
      <w:r w:rsidRPr="00C65817">
        <w:rPr>
          <w:b/>
          <w:sz w:val="22"/>
          <w:szCs w:val="22"/>
          <w:lang w:val="hr-HR"/>
        </w:rPr>
        <w:t>UMJETNI</w:t>
      </w:r>
      <w:r w:rsidR="00A37875">
        <w:rPr>
          <w:b/>
          <w:sz w:val="22"/>
          <w:szCs w:val="22"/>
          <w:lang w:val="hr-HR"/>
        </w:rPr>
        <w:t>ČKI KOLEKTIV</w:t>
      </w:r>
      <w:r w:rsidRPr="00C65817">
        <w:rPr>
          <w:b/>
          <w:sz w:val="22"/>
          <w:szCs w:val="22"/>
          <w:lang w:val="hr-HR"/>
        </w:rPr>
        <w:t>:</w:t>
      </w:r>
      <w:r w:rsidRPr="00C65817">
        <w:rPr>
          <w:sz w:val="22"/>
          <w:szCs w:val="22"/>
          <w:lang w:val="hr-HR"/>
        </w:rPr>
        <w:t xml:space="preserve"> </w:t>
      </w:r>
      <w:r w:rsidR="007024BD" w:rsidRPr="00C65817">
        <w:rPr>
          <w:sz w:val="22"/>
          <w:szCs w:val="22"/>
          <w:lang w:val="hr-HR"/>
        </w:rPr>
        <w:t>Numen/For Use</w:t>
      </w:r>
    </w:p>
    <w:p w:rsidR="007024BD" w:rsidRPr="00C65817" w:rsidRDefault="007024BD" w:rsidP="001743A6">
      <w:pPr>
        <w:rPr>
          <w:sz w:val="22"/>
          <w:szCs w:val="22"/>
          <w:lang w:val="hr-HR"/>
        </w:rPr>
      </w:pPr>
      <w:r w:rsidRPr="00C65817">
        <w:rPr>
          <w:sz w:val="22"/>
          <w:szCs w:val="22"/>
          <w:lang w:val="hr-HR"/>
        </w:rPr>
        <w:t>Zemlja:</w:t>
      </w:r>
      <w:r w:rsidRPr="00C65817">
        <w:rPr>
          <w:sz w:val="22"/>
          <w:szCs w:val="22"/>
          <w:lang w:val="hr-HR"/>
        </w:rPr>
        <w:tab/>
        <w:t>Njemačka, Austria, Hrvatska</w:t>
      </w:r>
    </w:p>
    <w:p w:rsidR="007024BD" w:rsidRDefault="007024BD" w:rsidP="001743A6">
      <w:pPr>
        <w:rPr>
          <w:rStyle w:val="Hyperlink"/>
          <w:sz w:val="22"/>
          <w:szCs w:val="22"/>
          <w:lang w:val="hr-HR"/>
        </w:rPr>
      </w:pPr>
      <w:r w:rsidRPr="00C65817">
        <w:rPr>
          <w:sz w:val="22"/>
          <w:szCs w:val="22"/>
          <w:lang w:val="hr-HR"/>
        </w:rPr>
        <w:t>Web:</w:t>
      </w:r>
      <w:r w:rsidR="00C9165D" w:rsidRPr="00C65817">
        <w:rPr>
          <w:color w:val="C45911" w:themeColor="accent2" w:themeShade="BF"/>
          <w:sz w:val="22"/>
          <w:szCs w:val="22"/>
          <w:lang w:val="hr-HR"/>
        </w:rPr>
        <w:t xml:space="preserve"> </w:t>
      </w:r>
      <w:hyperlink r:id="rId23" w:history="1">
        <w:r w:rsidRPr="00C65817">
          <w:rPr>
            <w:rStyle w:val="Hyperlink"/>
            <w:sz w:val="22"/>
            <w:szCs w:val="22"/>
            <w:lang w:val="hr-HR"/>
          </w:rPr>
          <w:t>http://www.numen.eu/home/news/</w:t>
        </w:r>
      </w:hyperlink>
    </w:p>
    <w:p w:rsidR="00755ED3" w:rsidRPr="00755ED3" w:rsidRDefault="00755ED3" w:rsidP="001743A6">
      <w:pPr>
        <w:rPr>
          <w:sz w:val="22"/>
          <w:szCs w:val="22"/>
          <w:lang w:val="hr-HR"/>
        </w:rPr>
      </w:pPr>
      <w:r w:rsidRPr="00755ED3">
        <w:rPr>
          <w:rStyle w:val="Hyperlink"/>
          <w:color w:val="auto"/>
          <w:sz w:val="22"/>
          <w:szCs w:val="22"/>
          <w:u w:val="none"/>
          <w:lang w:val="hr-HR"/>
        </w:rPr>
        <w:t xml:space="preserve">FB: </w:t>
      </w:r>
      <w:hyperlink r:id="rId24" w:history="1">
        <w:r w:rsidRPr="00755ED3">
          <w:rPr>
            <w:rStyle w:val="Hyperlink"/>
            <w:sz w:val="22"/>
            <w:szCs w:val="22"/>
          </w:rPr>
          <w:t>https://www.facebook.com/Numen-For-Use-261193490587757/</w:t>
        </w:r>
      </w:hyperlink>
    </w:p>
    <w:p w:rsidR="007024BD" w:rsidRPr="00A37875" w:rsidRDefault="00F92CC3" w:rsidP="001743A6">
      <w:pPr>
        <w:rPr>
          <w:bCs/>
          <w:sz w:val="22"/>
          <w:szCs w:val="22"/>
          <w:lang w:val="hr-HR"/>
        </w:rPr>
      </w:pPr>
      <w:r>
        <w:rPr>
          <w:bCs/>
          <w:sz w:val="22"/>
          <w:szCs w:val="22"/>
          <w:lang w:val="hr-HR"/>
        </w:rPr>
        <w:t>O umjetničkom kolektivu:</w:t>
      </w:r>
    </w:p>
    <w:p w:rsidR="007024BD" w:rsidRPr="00C65817" w:rsidRDefault="007024BD" w:rsidP="001743A6">
      <w:pPr>
        <w:rPr>
          <w:sz w:val="22"/>
          <w:szCs w:val="22"/>
          <w:lang w:val="hr-HR"/>
        </w:rPr>
      </w:pPr>
      <w:r w:rsidRPr="00C65817">
        <w:rPr>
          <w:sz w:val="22"/>
          <w:szCs w:val="22"/>
          <w:lang w:val="hr-HR"/>
        </w:rPr>
        <w:t>Umjetničk</w:t>
      </w:r>
      <w:r w:rsidR="00F92CC3">
        <w:rPr>
          <w:sz w:val="22"/>
          <w:szCs w:val="22"/>
          <w:lang w:val="hr-HR"/>
        </w:rPr>
        <w:t>o</w:t>
      </w:r>
      <w:r w:rsidRPr="00C65817">
        <w:rPr>
          <w:sz w:val="22"/>
          <w:szCs w:val="22"/>
          <w:lang w:val="hr-HR"/>
        </w:rPr>
        <w:t>-dizajnersku grupu Numen/For Use, čije se aktivnosti temelje na kontinuiranoj kolaborativnoj praksi, čine Sven Jonke, koji živi i radi u Berlinu u Njemačkoj, Christoph Katzler, koji živi u Beču u Austriji i Nikola Radeljković, koji prebiva u Zagrebu</w:t>
      </w:r>
      <w:r w:rsidR="001266F8">
        <w:rPr>
          <w:sz w:val="22"/>
          <w:szCs w:val="22"/>
          <w:lang w:val="hr-HR"/>
        </w:rPr>
        <w:t>,</w:t>
      </w:r>
      <w:r w:rsidR="0056609B">
        <w:rPr>
          <w:sz w:val="22"/>
          <w:szCs w:val="22"/>
          <w:lang w:val="hr-HR"/>
        </w:rPr>
        <w:t xml:space="preserve"> u Hrvatskoj. Njihovi heterogeni projekti mogu se</w:t>
      </w:r>
      <w:r w:rsidRPr="00C65817">
        <w:rPr>
          <w:sz w:val="22"/>
          <w:szCs w:val="22"/>
          <w:lang w:val="hr-HR"/>
        </w:rPr>
        <w:t xml:space="preserve"> podijeliti na tri zone interesa. Prva se može smatrati </w:t>
      </w:r>
      <w:r w:rsidRPr="00C65817">
        <w:rPr>
          <w:sz w:val="22"/>
          <w:szCs w:val="22"/>
          <w:lang w:val="hr-HR"/>
        </w:rPr>
        <w:lastRenderedPageBreak/>
        <w:t>istraživanjem doživljaja opuštanja koji predstavljaju razne vrste sjedala, stolica, naslonjača i sofa koje stvaraju dinamični element, odnosno futurističke otoke kao posebnu vrstu inovativnog dizajna interijera koji oblikuju nov</w:t>
      </w:r>
      <w:r w:rsidR="00615E8B">
        <w:rPr>
          <w:sz w:val="22"/>
          <w:szCs w:val="22"/>
          <w:lang w:val="hr-HR"/>
        </w:rPr>
        <w:t>i</w:t>
      </w:r>
      <w:r w:rsidRPr="00C65817">
        <w:rPr>
          <w:sz w:val="22"/>
          <w:szCs w:val="22"/>
          <w:lang w:val="hr-HR"/>
        </w:rPr>
        <w:t xml:space="preserve"> način primjene i simbolizira</w:t>
      </w:r>
      <w:r w:rsidR="008A659B">
        <w:rPr>
          <w:sz w:val="22"/>
          <w:szCs w:val="22"/>
          <w:lang w:val="hr-HR"/>
        </w:rPr>
        <w:t>ju</w:t>
      </w:r>
      <w:r w:rsidRPr="00C65817">
        <w:rPr>
          <w:sz w:val="22"/>
          <w:szCs w:val="22"/>
          <w:lang w:val="hr-HR"/>
        </w:rPr>
        <w:t xml:space="preserve"> važnost sredstava socijalizacije odnosno mjesta za odmor, razgovor, sastanke, rasprave i ljubavne priče. Drugu čine arhitektonske parazitske strukture koje dijele društveni prostor na novu mrežu, poput interaktivnih struktura, koje su uvijek omiljene među posjetiteljima. Primjereno korišteni materijali i konačni oblik futurističkih kapsula predstavljeni su pod nazivima Tape, Tuf i Net na raznim mjestima, od kojih vrijedi istaknuti Palais de Tokyo u Parizu. Treća skupina aktivnosti grupe Numen/For Use fokusirana je na izrazito suvremen pristup scenografiji, koja je prilagođena za predstave u Hrvatskom narodnom kazalištu u Zagrebu (2016.), Nacionalnoj operi u Sofiji (2017.), Det Norske Teatretu u Oslu (2018.) ili nedavno u Badisches Staatstheateru u Karlsruheu (2019.). Veliki javni projekti poput redizajna splitske rive, hotela Amarin i Lone hotela u Rovinju, lansiraju ih među najpoznatije dizajnere u regiji.</w:t>
      </w:r>
    </w:p>
    <w:p w:rsidR="008638C7" w:rsidRPr="00C65817" w:rsidRDefault="008638C7" w:rsidP="001743A6">
      <w:pPr>
        <w:rPr>
          <w:sz w:val="22"/>
          <w:szCs w:val="22"/>
          <w:lang w:val="hr-HR"/>
        </w:rPr>
      </w:pPr>
    </w:p>
    <w:p w:rsidR="008638C7" w:rsidRPr="00C65817" w:rsidRDefault="008638C7" w:rsidP="001743A6">
      <w:pPr>
        <w:rPr>
          <w:sz w:val="22"/>
          <w:szCs w:val="22"/>
          <w:lang w:val="hr-HR"/>
        </w:rPr>
      </w:pPr>
    </w:p>
    <w:p w:rsidR="007024BD" w:rsidRPr="00C65817" w:rsidRDefault="00095A88" w:rsidP="001743A6">
      <w:pPr>
        <w:rPr>
          <w:b/>
          <w:sz w:val="22"/>
          <w:szCs w:val="22"/>
          <w:u w:val="single"/>
          <w:lang w:val="hr-HR"/>
        </w:rPr>
      </w:pPr>
      <w:r w:rsidRPr="00C65817">
        <w:rPr>
          <w:b/>
          <w:sz w:val="22"/>
          <w:szCs w:val="22"/>
          <w:u w:val="single"/>
          <w:lang w:val="hr-HR"/>
        </w:rPr>
        <w:t>LUNGOMARE ART CRIKVENICA</w:t>
      </w:r>
    </w:p>
    <w:p w:rsidR="002C08A4" w:rsidRPr="00C65817" w:rsidRDefault="002C08A4" w:rsidP="001743A6">
      <w:pPr>
        <w:rPr>
          <w:b/>
          <w:sz w:val="22"/>
          <w:szCs w:val="22"/>
          <w:lang w:val="hr-HR"/>
        </w:rPr>
      </w:pPr>
    </w:p>
    <w:p w:rsidR="00095A88" w:rsidRPr="00C65817" w:rsidRDefault="00095A88" w:rsidP="001743A6">
      <w:pPr>
        <w:rPr>
          <w:sz w:val="22"/>
          <w:szCs w:val="22"/>
          <w:lang w:val="hr-HR"/>
        </w:rPr>
      </w:pPr>
      <w:r w:rsidRPr="00C65817">
        <w:rPr>
          <w:b/>
          <w:sz w:val="22"/>
          <w:szCs w:val="22"/>
          <w:lang w:val="hr-HR"/>
        </w:rPr>
        <w:t>Mikrolokacija:</w:t>
      </w:r>
      <w:r w:rsidRPr="00C65817">
        <w:rPr>
          <w:sz w:val="22"/>
          <w:szCs w:val="22"/>
          <w:lang w:val="hr-HR"/>
        </w:rPr>
        <w:t xml:space="preserve"> park ispred hotela Miramare, na ulazu u glavnu gradsku plažu</w:t>
      </w:r>
    </w:p>
    <w:p w:rsidR="00A27D13" w:rsidRPr="00C65817" w:rsidRDefault="00095A88" w:rsidP="001743A6">
      <w:pPr>
        <w:rPr>
          <w:sz w:val="22"/>
          <w:szCs w:val="22"/>
          <w:lang w:val="hr-HR"/>
        </w:rPr>
      </w:pPr>
      <w:r w:rsidRPr="00C65817">
        <w:rPr>
          <w:b/>
          <w:sz w:val="22"/>
          <w:szCs w:val="22"/>
          <w:lang w:val="hr-HR"/>
        </w:rPr>
        <w:t>J</w:t>
      </w:r>
      <w:r w:rsidR="00A27D13">
        <w:rPr>
          <w:b/>
          <w:sz w:val="22"/>
          <w:szCs w:val="22"/>
          <w:lang w:val="hr-HR"/>
        </w:rPr>
        <w:t>edinica lokalne samouprave</w:t>
      </w:r>
      <w:r w:rsidRPr="00C65817">
        <w:rPr>
          <w:b/>
          <w:sz w:val="22"/>
          <w:szCs w:val="22"/>
          <w:lang w:val="hr-HR"/>
        </w:rPr>
        <w:t>:</w:t>
      </w:r>
      <w:r w:rsidRPr="00C65817">
        <w:rPr>
          <w:sz w:val="22"/>
          <w:szCs w:val="22"/>
          <w:lang w:val="hr-HR"/>
        </w:rPr>
        <w:t xml:space="preserve"> Grad Crikvenica</w:t>
      </w:r>
    </w:p>
    <w:p w:rsidR="00095A88" w:rsidRDefault="003B27CC" w:rsidP="001743A6">
      <w:pPr>
        <w:rPr>
          <w:sz w:val="22"/>
          <w:szCs w:val="22"/>
          <w:lang w:val="hr-HR"/>
        </w:rPr>
      </w:pPr>
      <w:r w:rsidRPr="00C65817">
        <w:rPr>
          <w:b/>
          <w:sz w:val="22"/>
          <w:szCs w:val="22"/>
          <w:lang w:val="hr-HR"/>
        </w:rPr>
        <w:t>G</w:t>
      </w:r>
      <w:r w:rsidR="00095A88" w:rsidRPr="00C65817">
        <w:rPr>
          <w:b/>
          <w:sz w:val="22"/>
          <w:szCs w:val="22"/>
          <w:lang w:val="hr-HR"/>
        </w:rPr>
        <w:t>lavni partneri:</w:t>
      </w:r>
      <w:r w:rsidR="00095A88" w:rsidRPr="00C65817">
        <w:rPr>
          <w:sz w:val="22"/>
          <w:szCs w:val="22"/>
          <w:lang w:val="hr-HR"/>
        </w:rPr>
        <w:t xml:space="preserve"> Grad Crikvenica, Muzej Grada Crikvenice</w:t>
      </w:r>
    </w:p>
    <w:p w:rsidR="00A27D13" w:rsidRPr="00C65817" w:rsidRDefault="00A27D13" w:rsidP="001743A6">
      <w:pPr>
        <w:rPr>
          <w:sz w:val="22"/>
          <w:szCs w:val="22"/>
          <w:lang w:val="hr-HR"/>
        </w:rPr>
      </w:pPr>
      <w:r w:rsidRPr="00A27D13">
        <w:rPr>
          <w:b/>
          <w:bCs/>
          <w:sz w:val="22"/>
          <w:szCs w:val="22"/>
          <w:lang w:val="hr-HR"/>
        </w:rPr>
        <w:t>Vrijeme otvorenja:</w:t>
      </w:r>
      <w:r>
        <w:rPr>
          <w:sz w:val="22"/>
          <w:szCs w:val="22"/>
          <w:lang w:val="hr-HR"/>
        </w:rPr>
        <w:t xml:space="preserve"> svibanj 2020.g.</w:t>
      </w:r>
    </w:p>
    <w:p w:rsidR="00095A88" w:rsidRPr="00C65817" w:rsidRDefault="00095A88" w:rsidP="001743A6">
      <w:pPr>
        <w:rPr>
          <w:sz w:val="22"/>
          <w:szCs w:val="22"/>
          <w:lang w:val="hr-HR"/>
        </w:rPr>
      </w:pPr>
    </w:p>
    <w:p w:rsidR="00095A88" w:rsidRDefault="00095A88" w:rsidP="001743A6">
      <w:pPr>
        <w:rPr>
          <w:sz w:val="22"/>
          <w:szCs w:val="22"/>
          <w:lang w:val="hr-HR"/>
        </w:rPr>
      </w:pPr>
      <w:r w:rsidRPr="00C65817">
        <w:rPr>
          <w:sz w:val="22"/>
          <w:szCs w:val="22"/>
          <w:lang w:val="hr-HR"/>
        </w:rPr>
        <w:t xml:space="preserve">Koncept umjetnice Ilone Németh i arhitekta Mariána Ravasza jest realizirati umjetnički projekt u parku ispred hotela Miramare posvećen povijesti Crikvenice 20. stoljeća. Kontekst njihovog projekta </w:t>
      </w:r>
      <w:r w:rsidR="0056609B">
        <w:rPr>
          <w:sz w:val="22"/>
          <w:szCs w:val="22"/>
          <w:lang w:val="hr-HR"/>
        </w:rPr>
        <w:t>obuhvaća</w:t>
      </w:r>
      <w:r w:rsidRPr="00C65817">
        <w:rPr>
          <w:sz w:val="22"/>
          <w:szCs w:val="22"/>
          <w:lang w:val="hr-HR"/>
        </w:rPr>
        <w:t xml:space="preserve"> tri aspekta – gostoprimstvo Crikvenice, sjećanje na žene koje su sudjelovale u domaćoj proizvodnji i razmijeni soli te hommage već postojećem spomeniku.</w:t>
      </w:r>
    </w:p>
    <w:p w:rsidR="00095A88" w:rsidRDefault="00095A88" w:rsidP="001743A6">
      <w:pPr>
        <w:rPr>
          <w:sz w:val="22"/>
          <w:szCs w:val="22"/>
          <w:lang w:val="hr-HR"/>
        </w:rPr>
      </w:pPr>
      <w:r w:rsidRPr="00C65817">
        <w:rPr>
          <w:sz w:val="22"/>
          <w:szCs w:val="22"/>
          <w:lang w:val="hr-HR"/>
        </w:rPr>
        <w:t xml:space="preserve">Povijesno gledano, grad </w:t>
      </w:r>
      <w:r w:rsidR="0056609B">
        <w:rPr>
          <w:sz w:val="22"/>
          <w:szCs w:val="22"/>
          <w:lang w:val="hr-HR"/>
        </w:rPr>
        <w:t xml:space="preserve">Crikvenica </w:t>
      </w:r>
      <w:r w:rsidRPr="00C65817">
        <w:rPr>
          <w:sz w:val="22"/>
          <w:szCs w:val="22"/>
          <w:lang w:val="hr-HR"/>
        </w:rPr>
        <w:t xml:space="preserve">je povezan s pružanjem gostoprimstva turistima, što je na vrlo vidljiv način utjecalo na krajolik grada s nekoliko hotela iz Austro-Ugarske monarhije poput hotela Miramare i Therapia. Štoviše, Crikvenica je povezana s gostoprimstvom i </w:t>
      </w:r>
      <w:r w:rsidR="009F6C7A" w:rsidRPr="00C65817">
        <w:rPr>
          <w:sz w:val="22"/>
          <w:szCs w:val="22"/>
          <w:lang w:val="hr-HR"/>
        </w:rPr>
        <w:t>prihvaćanjem</w:t>
      </w:r>
      <w:r w:rsidRPr="00C65817">
        <w:rPr>
          <w:sz w:val="22"/>
          <w:szCs w:val="22"/>
          <w:lang w:val="hr-HR"/>
        </w:rPr>
        <w:t xml:space="preserve"> ljudi kojima je bila potrebna </w:t>
      </w:r>
      <w:r w:rsidR="009F6C7A" w:rsidRPr="00C65817">
        <w:rPr>
          <w:sz w:val="22"/>
          <w:szCs w:val="22"/>
          <w:lang w:val="hr-HR"/>
        </w:rPr>
        <w:t>određena</w:t>
      </w:r>
      <w:r w:rsidRPr="00C65817">
        <w:rPr>
          <w:sz w:val="22"/>
          <w:szCs w:val="22"/>
          <w:lang w:val="hr-HR"/>
        </w:rPr>
        <w:t xml:space="preserve"> zdravstvena njega ili odmor te </w:t>
      </w:r>
      <w:r w:rsidR="00FA337C">
        <w:rPr>
          <w:sz w:val="22"/>
          <w:szCs w:val="22"/>
          <w:lang w:val="hr-HR"/>
        </w:rPr>
        <w:t xml:space="preserve">s </w:t>
      </w:r>
      <w:r w:rsidRPr="00C65817">
        <w:rPr>
          <w:sz w:val="22"/>
          <w:szCs w:val="22"/>
          <w:lang w:val="hr-HR"/>
        </w:rPr>
        <w:t>gostoprimstvom u prihvaćanju izbjeglica i iseljenika u različitim razdobljima 20. stoljeća.</w:t>
      </w:r>
    </w:p>
    <w:p w:rsidR="00E90670" w:rsidRPr="00C65817" w:rsidRDefault="00E90670" w:rsidP="001743A6">
      <w:pPr>
        <w:rPr>
          <w:sz w:val="22"/>
          <w:szCs w:val="22"/>
          <w:lang w:val="hr-HR"/>
        </w:rPr>
      </w:pPr>
    </w:p>
    <w:p w:rsidR="00095A88" w:rsidRDefault="00095A88" w:rsidP="001743A6">
      <w:pPr>
        <w:rPr>
          <w:sz w:val="22"/>
          <w:szCs w:val="22"/>
          <w:lang w:val="hr-HR"/>
        </w:rPr>
      </w:pPr>
      <w:r w:rsidRPr="00C65817">
        <w:rPr>
          <w:sz w:val="22"/>
          <w:szCs w:val="22"/>
          <w:lang w:val="hr-HR"/>
        </w:rPr>
        <w:t xml:space="preserve">Osim gostoprimstva, autori </w:t>
      </w:r>
      <w:r w:rsidR="0056609B">
        <w:rPr>
          <w:sz w:val="22"/>
          <w:szCs w:val="22"/>
          <w:lang w:val="hr-HR"/>
        </w:rPr>
        <w:t>odaju</w:t>
      </w:r>
      <w:r w:rsidRPr="00C65817">
        <w:rPr>
          <w:sz w:val="22"/>
          <w:szCs w:val="22"/>
          <w:lang w:val="hr-HR"/>
        </w:rPr>
        <w:t xml:space="preserve"> počast i specifičnoj </w:t>
      </w:r>
      <w:r w:rsidR="0056609B">
        <w:rPr>
          <w:sz w:val="22"/>
          <w:szCs w:val="22"/>
          <w:lang w:val="hr-HR"/>
        </w:rPr>
        <w:t xml:space="preserve">priči, </w:t>
      </w:r>
      <w:r w:rsidRPr="00C65817">
        <w:rPr>
          <w:sz w:val="22"/>
          <w:szCs w:val="22"/>
          <w:lang w:val="hr-HR"/>
        </w:rPr>
        <w:t xml:space="preserve">situaciji povezanoj s Drugim svjetskim ratom u Crikvenici. U to vrijeme, žene su zamijenile muškarace koji su odlazili na vojne fronte </w:t>
      </w:r>
      <w:r w:rsidR="0056609B">
        <w:rPr>
          <w:sz w:val="22"/>
          <w:szCs w:val="22"/>
          <w:lang w:val="hr-HR"/>
        </w:rPr>
        <w:t xml:space="preserve">pa su pribavljale </w:t>
      </w:r>
      <w:r w:rsidRPr="00C65817">
        <w:rPr>
          <w:sz w:val="22"/>
          <w:szCs w:val="22"/>
          <w:lang w:val="hr-HR"/>
        </w:rPr>
        <w:t xml:space="preserve">sredstva za život </w:t>
      </w:r>
      <w:r w:rsidR="0056609B">
        <w:rPr>
          <w:sz w:val="22"/>
          <w:szCs w:val="22"/>
          <w:lang w:val="hr-HR"/>
        </w:rPr>
        <w:t>proizvodnjom soli iz morske vode i njezinom zamjenom</w:t>
      </w:r>
      <w:r w:rsidRPr="00C65817">
        <w:rPr>
          <w:sz w:val="22"/>
          <w:szCs w:val="22"/>
          <w:lang w:val="hr-HR"/>
        </w:rPr>
        <w:t xml:space="preserve"> za hranu i druge proizvode. Sjećanje na te aktivnosti još uvijek se prenosi samo usmenim svjedočanstvima.</w:t>
      </w:r>
    </w:p>
    <w:p w:rsidR="00095A88" w:rsidRPr="00C65817" w:rsidRDefault="00095A88" w:rsidP="001743A6">
      <w:pPr>
        <w:rPr>
          <w:sz w:val="22"/>
          <w:szCs w:val="22"/>
          <w:lang w:val="hr-HR"/>
        </w:rPr>
      </w:pPr>
      <w:r w:rsidRPr="00C65817">
        <w:rPr>
          <w:sz w:val="22"/>
          <w:szCs w:val="22"/>
          <w:lang w:val="hr-HR"/>
        </w:rPr>
        <w:t xml:space="preserve">Rad autora </w:t>
      </w:r>
      <w:r w:rsidR="0056609B">
        <w:rPr>
          <w:sz w:val="22"/>
          <w:szCs w:val="22"/>
          <w:lang w:val="hr-HR"/>
        </w:rPr>
        <w:t>predstavlja</w:t>
      </w:r>
      <w:r w:rsidRPr="00C65817">
        <w:rPr>
          <w:sz w:val="22"/>
          <w:szCs w:val="22"/>
          <w:lang w:val="hr-HR"/>
        </w:rPr>
        <w:t xml:space="preserve"> i hommage već postojećem spomeniku posvećenom Vladimiru Nazoru, hrvatskom pjesniku, romanopiscu i političaru. Spomenik iz 1973. godine autora Zdenka Kolacija, apstraktna je skulptura u obliku cvijeta i primjer danas međunarodno popularnog jugoslavenskog monumentalnog stila koji je spajao povijesni kontekst i modernistički umjetnički koncept.</w:t>
      </w:r>
    </w:p>
    <w:p w:rsidR="00095A88" w:rsidRPr="00C65817" w:rsidRDefault="00095A88" w:rsidP="001743A6">
      <w:pPr>
        <w:rPr>
          <w:sz w:val="22"/>
          <w:szCs w:val="22"/>
          <w:lang w:val="hr-HR"/>
        </w:rPr>
      </w:pPr>
      <w:r w:rsidRPr="00C65817">
        <w:rPr>
          <w:sz w:val="22"/>
          <w:szCs w:val="22"/>
          <w:lang w:val="hr-HR"/>
        </w:rPr>
        <w:t xml:space="preserve">Novo umjetničko djelo u javnom prostoru </w:t>
      </w:r>
      <w:r w:rsidR="0056609B">
        <w:rPr>
          <w:sz w:val="22"/>
          <w:szCs w:val="22"/>
          <w:lang w:val="hr-HR"/>
        </w:rPr>
        <w:t>povezano je</w:t>
      </w:r>
      <w:r w:rsidRPr="00C65817">
        <w:rPr>
          <w:sz w:val="22"/>
          <w:szCs w:val="22"/>
          <w:lang w:val="hr-HR"/>
        </w:rPr>
        <w:t xml:space="preserve"> s karakterom Crikvenice kao grada otvorenog došljacima, onima koji dolaze na odmor ili onima koji traže utočište. U tom kontekstu, gostoprimstvo se shvaća kao izraz odgovornosti za očuvanje života i poboljšanje njegove kvalitete, kako u zajednici tako i </w:t>
      </w:r>
      <w:r w:rsidR="00C7177D">
        <w:rPr>
          <w:sz w:val="22"/>
          <w:szCs w:val="22"/>
          <w:lang w:val="hr-HR"/>
        </w:rPr>
        <w:t xml:space="preserve">prema </w:t>
      </w:r>
      <w:r w:rsidRPr="00C65817">
        <w:rPr>
          <w:sz w:val="22"/>
          <w:szCs w:val="22"/>
          <w:lang w:val="hr-HR"/>
        </w:rPr>
        <w:t>onima koji migriraju iz različitih razloga.</w:t>
      </w:r>
    </w:p>
    <w:p w:rsidR="002051F8" w:rsidRPr="00C65817" w:rsidRDefault="00B21707" w:rsidP="001743A6">
      <w:pPr>
        <w:rPr>
          <w:sz w:val="22"/>
          <w:szCs w:val="22"/>
          <w:lang w:val="hr-HR"/>
        </w:rPr>
      </w:pPr>
      <w:r>
        <w:rPr>
          <w:sz w:val="22"/>
          <w:szCs w:val="22"/>
          <w:lang w:val="hr-HR"/>
        </w:rPr>
        <w:t xml:space="preserve">Na koncu, nova trajna umjetnička skulptura koja ovom prigodom nastaje, </w:t>
      </w:r>
      <w:r w:rsidR="00095A88" w:rsidRPr="00C65817">
        <w:rPr>
          <w:sz w:val="22"/>
          <w:szCs w:val="22"/>
          <w:lang w:val="hr-HR"/>
        </w:rPr>
        <w:t>tem</w:t>
      </w:r>
      <w:r>
        <w:rPr>
          <w:sz w:val="22"/>
          <w:szCs w:val="22"/>
          <w:lang w:val="hr-HR"/>
        </w:rPr>
        <w:t>u</w:t>
      </w:r>
      <w:r w:rsidR="00095A88" w:rsidRPr="00C65817">
        <w:rPr>
          <w:sz w:val="22"/>
          <w:szCs w:val="22"/>
          <w:lang w:val="hr-HR"/>
        </w:rPr>
        <w:t xml:space="preserve"> gostoljubivosti simbolizira u obliku betonskog stola kao </w:t>
      </w:r>
      <w:r w:rsidR="00BF3830" w:rsidRPr="00C65817">
        <w:rPr>
          <w:sz w:val="22"/>
          <w:szCs w:val="22"/>
          <w:lang w:val="hr-HR"/>
        </w:rPr>
        <w:t>mjesta susreta na kojemu se širi</w:t>
      </w:r>
      <w:r w:rsidR="00095A88" w:rsidRPr="00C65817">
        <w:rPr>
          <w:sz w:val="22"/>
          <w:szCs w:val="22"/>
          <w:lang w:val="hr-HR"/>
        </w:rPr>
        <w:t xml:space="preserve"> komunikacija i dijele razmišljanja.</w:t>
      </w:r>
      <w:r>
        <w:rPr>
          <w:sz w:val="22"/>
          <w:szCs w:val="22"/>
          <w:lang w:val="hr-HR"/>
        </w:rPr>
        <w:t xml:space="preserve"> Betonski stol</w:t>
      </w:r>
      <w:r w:rsidR="00095A88" w:rsidRPr="00C65817">
        <w:rPr>
          <w:sz w:val="22"/>
          <w:szCs w:val="22"/>
          <w:lang w:val="hr-HR"/>
        </w:rPr>
        <w:t xml:space="preserve"> postavljen u javnom prostoru postat će mjesto privatnih rasprava i sastanaka, odmora, dijeljenja lokalnih priča s turistima i spomen-obilježja lokalnom stanovništvu.</w:t>
      </w:r>
      <w:r>
        <w:rPr>
          <w:sz w:val="22"/>
          <w:szCs w:val="22"/>
          <w:lang w:val="hr-HR"/>
        </w:rPr>
        <w:t xml:space="preserve"> </w:t>
      </w:r>
      <w:r w:rsidR="002051F8" w:rsidRPr="00C65817">
        <w:rPr>
          <w:sz w:val="22"/>
          <w:szCs w:val="22"/>
          <w:lang w:val="hr-HR"/>
        </w:rPr>
        <w:t xml:space="preserve">Umjetnička instalacija tematizira jednu od glavnih EPK tema: </w:t>
      </w:r>
      <w:r>
        <w:rPr>
          <w:sz w:val="22"/>
          <w:szCs w:val="22"/>
          <w:lang w:val="hr-HR"/>
        </w:rPr>
        <w:t>m</w:t>
      </w:r>
      <w:r w:rsidR="002051F8" w:rsidRPr="00C65817">
        <w:rPr>
          <w:sz w:val="22"/>
          <w:szCs w:val="22"/>
          <w:lang w:val="hr-HR"/>
        </w:rPr>
        <w:t>igracij</w:t>
      </w:r>
      <w:r w:rsidR="00C7177D">
        <w:rPr>
          <w:sz w:val="22"/>
          <w:szCs w:val="22"/>
          <w:lang w:val="hr-HR"/>
        </w:rPr>
        <w:t xml:space="preserve">e i </w:t>
      </w:r>
      <w:r w:rsidR="002051F8" w:rsidRPr="00C65817">
        <w:rPr>
          <w:sz w:val="22"/>
          <w:szCs w:val="22"/>
          <w:lang w:val="hr-HR"/>
        </w:rPr>
        <w:t>različitost</w:t>
      </w:r>
      <w:r w:rsidR="00C7177D">
        <w:rPr>
          <w:sz w:val="22"/>
          <w:szCs w:val="22"/>
          <w:lang w:val="hr-HR"/>
        </w:rPr>
        <w:t>i</w:t>
      </w:r>
      <w:r>
        <w:rPr>
          <w:sz w:val="22"/>
          <w:szCs w:val="22"/>
          <w:lang w:val="hr-HR"/>
        </w:rPr>
        <w:t>.</w:t>
      </w:r>
    </w:p>
    <w:p w:rsidR="003B27CC" w:rsidRPr="00C65817" w:rsidRDefault="003B27CC" w:rsidP="001743A6">
      <w:pPr>
        <w:rPr>
          <w:color w:val="525252" w:themeColor="accent3" w:themeShade="80"/>
          <w:sz w:val="22"/>
          <w:szCs w:val="22"/>
          <w:lang w:val="hr-HR"/>
        </w:rPr>
      </w:pPr>
    </w:p>
    <w:p w:rsidR="00095A88" w:rsidRPr="00C65817" w:rsidRDefault="003B27CC" w:rsidP="001743A6">
      <w:pPr>
        <w:rPr>
          <w:color w:val="C45911" w:themeColor="accent2" w:themeShade="BF"/>
          <w:sz w:val="22"/>
          <w:szCs w:val="22"/>
          <w:lang w:val="hr-HR"/>
        </w:rPr>
      </w:pPr>
      <w:r w:rsidRPr="00C65817">
        <w:rPr>
          <w:b/>
          <w:sz w:val="22"/>
          <w:szCs w:val="22"/>
          <w:lang w:val="hr-HR"/>
        </w:rPr>
        <w:t>UMJETNICI:</w:t>
      </w:r>
      <w:r w:rsidRPr="00C65817">
        <w:rPr>
          <w:sz w:val="22"/>
          <w:szCs w:val="22"/>
          <w:lang w:val="hr-HR"/>
        </w:rPr>
        <w:t xml:space="preserve"> </w:t>
      </w:r>
      <w:r w:rsidR="00095A88" w:rsidRPr="00C65817">
        <w:rPr>
          <w:sz w:val="22"/>
          <w:szCs w:val="22"/>
          <w:lang w:val="hr-HR"/>
        </w:rPr>
        <w:t>ILONA NÉMETH &amp; MARIÁN RAVASZ</w:t>
      </w:r>
    </w:p>
    <w:p w:rsidR="00095A88" w:rsidRPr="00C65817" w:rsidRDefault="00095A88" w:rsidP="001743A6">
      <w:pPr>
        <w:rPr>
          <w:sz w:val="22"/>
          <w:szCs w:val="22"/>
          <w:lang w:val="hr-HR"/>
        </w:rPr>
      </w:pPr>
      <w:r w:rsidRPr="00C65817">
        <w:rPr>
          <w:sz w:val="22"/>
          <w:szCs w:val="22"/>
          <w:lang w:val="hr-HR"/>
        </w:rPr>
        <w:t>Zemlja:</w:t>
      </w:r>
      <w:r w:rsidR="009A0E41">
        <w:rPr>
          <w:sz w:val="22"/>
          <w:szCs w:val="22"/>
          <w:lang w:val="hr-HR"/>
        </w:rPr>
        <w:t xml:space="preserve"> </w:t>
      </w:r>
      <w:r w:rsidRPr="00C65817">
        <w:rPr>
          <w:sz w:val="22"/>
          <w:szCs w:val="22"/>
          <w:lang w:val="hr-HR"/>
        </w:rPr>
        <w:t>Slovačka</w:t>
      </w:r>
    </w:p>
    <w:p w:rsidR="00095A88" w:rsidRDefault="00095A88" w:rsidP="001743A6">
      <w:pPr>
        <w:rPr>
          <w:rStyle w:val="Hyperlink"/>
          <w:sz w:val="22"/>
          <w:szCs w:val="22"/>
          <w:lang w:val="hr-HR"/>
        </w:rPr>
      </w:pPr>
      <w:r w:rsidRPr="00C65817">
        <w:rPr>
          <w:sz w:val="22"/>
          <w:szCs w:val="22"/>
          <w:lang w:val="hr-HR"/>
        </w:rPr>
        <w:t>Web:</w:t>
      </w:r>
      <w:r w:rsidR="003B27CC" w:rsidRPr="00C65817">
        <w:rPr>
          <w:sz w:val="22"/>
          <w:szCs w:val="22"/>
          <w:lang w:val="hr-HR"/>
        </w:rPr>
        <w:t xml:space="preserve"> </w:t>
      </w:r>
      <w:hyperlink r:id="rId25" w:history="1">
        <w:r w:rsidRPr="00C65817">
          <w:rPr>
            <w:rStyle w:val="Hyperlink"/>
            <w:sz w:val="22"/>
            <w:szCs w:val="22"/>
            <w:lang w:val="hr-HR"/>
          </w:rPr>
          <w:t>http://www.ilonanemeth.sk/</w:t>
        </w:r>
      </w:hyperlink>
      <w:r w:rsidRPr="00C65817">
        <w:rPr>
          <w:sz w:val="22"/>
          <w:szCs w:val="22"/>
          <w:lang w:val="hr-HR"/>
        </w:rPr>
        <w:t xml:space="preserve"> </w:t>
      </w:r>
      <w:r w:rsidR="00243501">
        <w:rPr>
          <w:sz w:val="22"/>
          <w:szCs w:val="22"/>
          <w:lang w:val="hr-HR"/>
        </w:rPr>
        <w:t>i</w:t>
      </w:r>
      <w:r w:rsidRPr="00C65817">
        <w:rPr>
          <w:sz w:val="22"/>
          <w:szCs w:val="22"/>
          <w:lang w:val="hr-HR"/>
        </w:rPr>
        <w:t xml:space="preserve"> </w:t>
      </w:r>
      <w:hyperlink r:id="rId26" w:history="1">
        <w:r w:rsidRPr="00C65817">
          <w:rPr>
            <w:rStyle w:val="Hyperlink"/>
            <w:sz w:val="22"/>
            <w:szCs w:val="22"/>
            <w:lang w:val="hr-HR"/>
          </w:rPr>
          <w:t>http://ravasz.sk/</w:t>
        </w:r>
      </w:hyperlink>
    </w:p>
    <w:p w:rsidR="00600D3A" w:rsidRPr="00600D3A" w:rsidRDefault="00600D3A" w:rsidP="001743A6">
      <w:pPr>
        <w:rPr>
          <w:color w:val="0563C1" w:themeColor="hyperlink"/>
          <w:sz w:val="22"/>
          <w:szCs w:val="22"/>
          <w:u w:val="single"/>
          <w:lang w:val="hr-HR"/>
        </w:rPr>
      </w:pPr>
      <w:r w:rsidRPr="00600D3A">
        <w:rPr>
          <w:rStyle w:val="Hyperlink"/>
          <w:color w:val="auto"/>
          <w:sz w:val="22"/>
          <w:szCs w:val="22"/>
          <w:u w:val="none"/>
          <w:lang w:val="hr-HR"/>
        </w:rPr>
        <w:t xml:space="preserve">FB: </w:t>
      </w:r>
      <w:hyperlink r:id="rId27" w:history="1">
        <w:r w:rsidRPr="00C75B5A">
          <w:rPr>
            <w:rStyle w:val="Hyperlink"/>
            <w:sz w:val="22"/>
            <w:szCs w:val="22"/>
            <w:lang w:val="hr-HR"/>
          </w:rPr>
          <w:t>https://www.facebook.com/ilonanemethilona</w:t>
        </w:r>
      </w:hyperlink>
      <w:r w:rsidRPr="00600D3A">
        <w:rPr>
          <w:rStyle w:val="Hyperlink"/>
          <w:color w:val="auto"/>
          <w:sz w:val="22"/>
          <w:szCs w:val="22"/>
          <w:u w:val="none"/>
          <w:lang w:val="hr-HR"/>
        </w:rPr>
        <w:t xml:space="preserve"> i </w:t>
      </w:r>
      <w:hyperlink r:id="rId28" w:history="1">
        <w:r w:rsidRPr="00C75B5A">
          <w:rPr>
            <w:rStyle w:val="Hyperlink"/>
            <w:sz w:val="22"/>
            <w:szCs w:val="22"/>
            <w:lang w:val="hr-HR"/>
          </w:rPr>
          <w:t>https://www.facebook.com/RavaszAndPartners/?rc=p</w:t>
        </w:r>
      </w:hyperlink>
    </w:p>
    <w:p w:rsidR="00095A88" w:rsidRPr="00B21707" w:rsidRDefault="00095A88" w:rsidP="001743A6">
      <w:pPr>
        <w:rPr>
          <w:bCs/>
          <w:sz w:val="22"/>
          <w:szCs w:val="22"/>
          <w:lang w:val="hr-HR"/>
        </w:rPr>
      </w:pPr>
      <w:r w:rsidRPr="00B21707">
        <w:rPr>
          <w:bCs/>
          <w:sz w:val="22"/>
          <w:szCs w:val="22"/>
          <w:lang w:val="hr-HR"/>
        </w:rPr>
        <w:t>Biografij</w:t>
      </w:r>
      <w:r w:rsidR="00600D3A">
        <w:rPr>
          <w:bCs/>
          <w:sz w:val="22"/>
          <w:szCs w:val="22"/>
          <w:lang w:val="hr-HR"/>
        </w:rPr>
        <w:t>e</w:t>
      </w:r>
      <w:r w:rsidRPr="00B21707">
        <w:rPr>
          <w:bCs/>
          <w:sz w:val="22"/>
          <w:szCs w:val="22"/>
          <w:lang w:val="hr-HR"/>
        </w:rPr>
        <w:t>:</w:t>
      </w:r>
    </w:p>
    <w:p w:rsidR="00095A88" w:rsidRPr="00C65817" w:rsidRDefault="00095A88" w:rsidP="001743A6">
      <w:pPr>
        <w:rPr>
          <w:bCs/>
          <w:sz w:val="22"/>
          <w:szCs w:val="22"/>
          <w:lang w:val="hr-HR"/>
        </w:rPr>
      </w:pPr>
      <w:r w:rsidRPr="00C65817">
        <w:rPr>
          <w:bCs/>
          <w:sz w:val="22"/>
          <w:szCs w:val="22"/>
          <w:lang w:val="hr-HR"/>
        </w:rPr>
        <w:t xml:space="preserve">Slovačka umjetnica </w:t>
      </w:r>
      <w:r w:rsidRPr="00B21707">
        <w:rPr>
          <w:bCs/>
          <w:sz w:val="22"/>
          <w:szCs w:val="22"/>
          <w:lang w:val="hr-HR"/>
        </w:rPr>
        <w:t>Ilona Németh</w:t>
      </w:r>
      <w:r w:rsidRPr="00C65817">
        <w:rPr>
          <w:bCs/>
          <w:sz w:val="22"/>
          <w:szCs w:val="22"/>
          <w:lang w:val="hr-HR"/>
        </w:rPr>
        <w:t xml:space="preserve"> koja pripada mađarskoj manjini koja živi na jugu Slovačke rođena je 1963. godine. Diplomirala je na Sveučilištu umjetnosti i dizajna Moholy-Nagy u Budimpešti 1986. g., a doktorat na temu javne umjetnosti obranila je 2006. na Mađarskoj akademiji likovnih umjetnosti u Budimpešti. Ilona Németh pripremila je brojne samostalne izložbe, od kojih posebno treba istaknuti Invitation for a Visit na Venecijanskom bijenalu 2001. godine, Arrivals u Modern Art Oxfordu 2006., Dilemma u Muzeju Ernst u Budimpešti 2011. i projekt Eastern Sugar u Kunsthalle u Bratislavi 2018. godine. U sklopu međunarodnih grupnih izložbi, autorica je izlagala radove u Ludwig </w:t>
      </w:r>
      <w:r w:rsidRPr="00C65817">
        <w:rPr>
          <w:bCs/>
          <w:sz w:val="22"/>
          <w:szCs w:val="22"/>
          <w:lang w:val="hr-HR"/>
        </w:rPr>
        <w:lastRenderedPageBreak/>
        <w:t xml:space="preserve">muzeju suvremene umjetnosti u Budimpešti, Estonskom muzeju umjetnosti KUMU u Tallinnu, Musee d´Art Moderne de Saint-Etienne, Nacionalnoj umjetničkoj galeriji Zacheta u Varšavi i Museum Moderner Kunst Stiftung Ludwig Wien. </w:t>
      </w:r>
    </w:p>
    <w:p w:rsidR="00095A88" w:rsidRPr="00C65817" w:rsidRDefault="00095A88" w:rsidP="001743A6">
      <w:pPr>
        <w:rPr>
          <w:bCs/>
          <w:sz w:val="22"/>
          <w:szCs w:val="22"/>
          <w:lang w:val="hr-HR"/>
        </w:rPr>
      </w:pPr>
      <w:r w:rsidRPr="00D57C12">
        <w:rPr>
          <w:bCs/>
          <w:sz w:val="22"/>
          <w:szCs w:val="22"/>
          <w:lang w:val="hr-HR"/>
        </w:rPr>
        <w:t>Marián Ravasz</w:t>
      </w:r>
      <w:r w:rsidRPr="00C65817">
        <w:rPr>
          <w:bCs/>
          <w:sz w:val="22"/>
          <w:szCs w:val="22"/>
          <w:lang w:val="hr-HR"/>
        </w:rPr>
        <w:t xml:space="preserve"> rođen je u Slovačkoj 1963. godine te je studirao arhitekturu na Slovačkom tehnološkom sveučilištu u Bratislavi. 1991. godine osnovao je vlastiti arhitektonski studio u Dunajskoj́ Stredi dok je istovremeno radio u arhitektonskom studiju MAKONA u Budimpešti (1992.). Zajedno s partnerima 2012. godine osnovao je arhitektonsku tvrtku Ravasz &amp; Partners u kojoj i danas radi. Od 90-ih godina prošlog stoljeća surađuje s umjetnicom Ilonom Németh na nekoliko projekata poput Invitation for a Visit na Venecijanskom bijenalu 2001. godine, Eastern Sugar u Kunsthalle u Bratislavi 2018., na javnim instalacijama The Capsule, The Mirror, Floating Gardens itd.</w:t>
      </w:r>
    </w:p>
    <w:p w:rsidR="002328A0" w:rsidRPr="00C65817" w:rsidRDefault="002328A0" w:rsidP="001743A6">
      <w:pPr>
        <w:rPr>
          <w:sz w:val="22"/>
          <w:szCs w:val="22"/>
          <w:lang w:val="hr-HR"/>
        </w:rPr>
      </w:pPr>
    </w:p>
    <w:p w:rsidR="002328A0" w:rsidRPr="00C65817" w:rsidRDefault="002328A0" w:rsidP="001743A6">
      <w:pPr>
        <w:rPr>
          <w:sz w:val="22"/>
          <w:szCs w:val="22"/>
          <w:lang w:val="hr-HR"/>
        </w:rPr>
      </w:pPr>
    </w:p>
    <w:p w:rsidR="00DE686F" w:rsidRPr="00C65817" w:rsidRDefault="00DE686F" w:rsidP="00481578">
      <w:pPr>
        <w:rPr>
          <w:b/>
          <w:sz w:val="22"/>
          <w:szCs w:val="22"/>
          <w:u w:val="single"/>
          <w:lang w:val="hr-HR"/>
        </w:rPr>
      </w:pPr>
      <w:r w:rsidRPr="00C65817">
        <w:rPr>
          <w:b/>
          <w:sz w:val="22"/>
          <w:szCs w:val="22"/>
          <w:u w:val="single"/>
          <w:lang w:val="hr-HR"/>
        </w:rPr>
        <w:t>LUNGOMARE ART LOPAR</w:t>
      </w:r>
    </w:p>
    <w:p w:rsidR="00541379" w:rsidRPr="00C65817" w:rsidRDefault="00541379" w:rsidP="001743A6">
      <w:pPr>
        <w:rPr>
          <w:b/>
          <w:sz w:val="22"/>
          <w:szCs w:val="22"/>
          <w:lang w:val="hr-HR"/>
        </w:rPr>
      </w:pPr>
    </w:p>
    <w:p w:rsidR="00DE686F" w:rsidRPr="00C65817" w:rsidRDefault="00DE686F" w:rsidP="001743A6">
      <w:pPr>
        <w:rPr>
          <w:sz w:val="22"/>
          <w:szCs w:val="22"/>
          <w:lang w:val="hr-HR"/>
        </w:rPr>
      </w:pPr>
      <w:r w:rsidRPr="00C65817">
        <w:rPr>
          <w:b/>
          <w:sz w:val="22"/>
          <w:szCs w:val="22"/>
          <w:lang w:val="hr-HR"/>
        </w:rPr>
        <w:t>Mikrolokacija:</w:t>
      </w:r>
      <w:r w:rsidRPr="00C65817">
        <w:rPr>
          <w:sz w:val="22"/>
          <w:szCs w:val="22"/>
          <w:lang w:val="hr-HR"/>
        </w:rPr>
        <w:t xml:space="preserve"> park Kapić u blizini trajektnog pristaništa</w:t>
      </w:r>
    </w:p>
    <w:p w:rsidR="00DE686F" w:rsidRPr="00C65817" w:rsidRDefault="00DE686F" w:rsidP="001743A6">
      <w:pPr>
        <w:rPr>
          <w:sz w:val="22"/>
          <w:szCs w:val="22"/>
          <w:lang w:val="hr-HR"/>
        </w:rPr>
      </w:pPr>
      <w:r w:rsidRPr="00C65817">
        <w:rPr>
          <w:b/>
          <w:sz w:val="22"/>
          <w:szCs w:val="22"/>
          <w:lang w:val="hr-HR"/>
        </w:rPr>
        <w:t>J</w:t>
      </w:r>
      <w:r w:rsidR="00DE0447">
        <w:rPr>
          <w:b/>
          <w:sz w:val="22"/>
          <w:szCs w:val="22"/>
          <w:lang w:val="hr-HR"/>
        </w:rPr>
        <w:t>edinica lokalne samouprave</w:t>
      </w:r>
      <w:r w:rsidRPr="00C65817">
        <w:rPr>
          <w:b/>
          <w:sz w:val="22"/>
          <w:szCs w:val="22"/>
          <w:lang w:val="hr-HR"/>
        </w:rPr>
        <w:t>:</w:t>
      </w:r>
      <w:r w:rsidRPr="00C65817">
        <w:rPr>
          <w:sz w:val="22"/>
          <w:szCs w:val="22"/>
          <w:lang w:val="hr-HR"/>
        </w:rPr>
        <w:t xml:space="preserve"> Općina Lopar</w:t>
      </w:r>
    </w:p>
    <w:p w:rsidR="00DE686F" w:rsidRDefault="00DE686F" w:rsidP="001743A6">
      <w:pPr>
        <w:rPr>
          <w:sz w:val="22"/>
          <w:szCs w:val="22"/>
          <w:lang w:val="hr-HR"/>
        </w:rPr>
      </w:pPr>
      <w:r w:rsidRPr="00C65817">
        <w:rPr>
          <w:b/>
          <w:sz w:val="22"/>
          <w:szCs w:val="22"/>
          <w:lang w:val="hr-HR"/>
        </w:rPr>
        <w:t>Glavni partneri</w:t>
      </w:r>
      <w:r w:rsidRPr="00C65817">
        <w:rPr>
          <w:sz w:val="22"/>
          <w:szCs w:val="22"/>
          <w:lang w:val="hr-HR"/>
        </w:rPr>
        <w:t>: Općina Lopar, Centar za kulturu Lopar, Turistička zajednica Općine Lopar</w:t>
      </w:r>
    </w:p>
    <w:p w:rsidR="00A66C62" w:rsidRPr="00C65817" w:rsidRDefault="00A66C62" w:rsidP="001743A6">
      <w:pPr>
        <w:rPr>
          <w:sz w:val="22"/>
          <w:szCs w:val="22"/>
          <w:lang w:val="hr-HR"/>
        </w:rPr>
      </w:pPr>
      <w:r w:rsidRPr="00A66C62">
        <w:rPr>
          <w:b/>
          <w:bCs/>
          <w:sz w:val="22"/>
          <w:szCs w:val="22"/>
          <w:lang w:val="hr-HR"/>
        </w:rPr>
        <w:t>Vrijeme otvorenja:</w:t>
      </w:r>
      <w:r>
        <w:rPr>
          <w:sz w:val="22"/>
          <w:szCs w:val="22"/>
          <w:lang w:val="hr-HR"/>
        </w:rPr>
        <w:t xml:space="preserve"> lipanj 2020.g.</w:t>
      </w:r>
    </w:p>
    <w:p w:rsidR="00605781" w:rsidRPr="00C65817" w:rsidRDefault="00605781" w:rsidP="001743A6">
      <w:pPr>
        <w:rPr>
          <w:b/>
          <w:sz w:val="22"/>
          <w:szCs w:val="22"/>
          <w:lang w:val="hr-HR"/>
        </w:rPr>
      </w:pPr>
    </w:p>
    <w:p w:rsidR="00DE686F" w:rsidRDefault="00DE686F" w:rsidP="001743A6">
      <w:pPr>
        <w:rPr>
          <w:sz w:val="22"/>
          <w:szCs w:val="22"/>
          <w:lang w:val="hr-HR"/>
        </w:rPr>
      </w:pPr>
      <w:r w:rsidRPr="00C65817">
        <w:rPr>
          <w:sz w:val="22"/>
          <w:szCs w:val="22"/>
          <w:lang w:val="hr-HR"/>
        </w:rPr>
        <w:t>Lopar je naselje koje je tek nedavno, 2006. godine, dobilo status općine. Na ovo naselje i njegovu svakodnevicu znatno utječe priroda i turistička industrija, obzirom da je riječ o popularnom turističkom odredištu, pogotovo među obiteljima s djecom.</w:t>
      </w:r>
    </w:p>
    <w:p w:rsidR="00E34D88" w:rsidRPr="00C65817" w:rsidRDefault="00E34D88" w:rsidP="001743A6">
      <w:pPr>
        <w:rPr>
          <w:b/>
          <w:sz w:val="22"/>
          <w:szCs w:val="22"/>
          <w:lang w:val="hr-HR"/>
        </w:rPr>
      </w:pPr>
    </w:p>
    <w:p w:rsidR="00DE686F" w:rsidRPr="00C65817" w:rsidRDefault="00E34D88" w:rsidP="001743A6">
      <w:pPr>
        <w:rPr>
          <w:sz w:val="22"/>
          <w:szCs w:val="22"/>
          <w:lang w:val="hr-HR"/>
        </w:rPr>
      </w:pPr>
      <w:r>
        <w:rPr>
          <w:sz w:val="22"/>
          <w:szCs w:val="22"/>
          <w:lang w:val="hr-HR"/>
        </w:rPr>
        <w:t>Umjetnica</w:t>
      </w:r>
      <w:r w:rsidR="00DE686F" w:rsidRPr="00C65817">
        <w:rPr>
          <w:sz w:val="22"/>
          <w:szCs w:val="22"/>
          <w:lang w:val="hr-HR"/>
        </w:rPr>
        <w:t xml:space="preserve"> Harumi Yukutake odlučila je intervenirati u parku Kapić, koji se nalazi u blizini trajektne luke. Autorica se u svom istraživačkog procesu inspirirala lokalnim materijalima, posebno pijeskom i kamenom. Prema usmenoj predaji pijesak </w:t>
      </w:r>
      <w:r>
        <w:rPr>
          <w:sz w:val="22"/>
          <w:szCs w:val="22"/>
          <w:lang w:val="hr-HR"/>
        </w:rPr>
        <w:t xml:space="preserve">s ovih prostora, </w:t>
      </w:r>
      <w:r w:rsidR="00DE686F" w:rsidRPr="00C65817">
        <w:rPr>
          <w:sz w:val="22"/>
          <w:szCs w:val="22"/>
          <w:lang w:val="hr-HR"/>
        </w:rPr>
        <w:t xml:space="preserve">u prošlosti </w:t>
      </w:r>
      <w:r>
        <w:rPr>
          <w:sz w:val="22"/>
          <w:szCs w:val="22"/>
          <w:lang w:val="hr-HR"/>
        </w:rPr>
        <w:t xml:space="preserve">se </w:t>
      </w:r>
      <w:r w:rsidR="00DE686F" w:rsidRPr="00C65817">
        <w:rPr>
          <w:sz w:val="22"/>
          <w:szCs w:val="22"/>
          <w:lang w:val="hr-HR"/>
        </w:rPr>
        <w:t>prevozio u Veneciju i koristio za proizvodnju stakla.</w:t>
      </w:r>
      <w:r w:rsidR="007E1264">
        <w:rPr>
          <w:sz w:val="22"/>
          <w:szCs w:val="22"/>
          <w:lang w:val="hr-HR"/>
        </w:rPr>
        <w:t xml:space="preserve"> </w:t>
      </w:r>
      <w:r w:rsidR="00DE686F" w:rsidRPr="00C65817">
        <w:rPr>
          <w:sz w:val="22"/>
          <w:szCs w:val="22"/>
          <w:lang w:val="hr-HR"/>
        </w:rPr>
        <w:t xml:space="preserve">Rezultat umjetničkog pristupa </w:t>
      </w:r>
      <w:r w:rsidR="00C7177D">
        <w:rPr>
          <w:sz w:val="22"/>
          <w:szCs w:val="22"/>
          <w:lang w:val="hr-HR"/>
        </w:rPr>
        <w:t xml:space="preserve">autorice </w:t>
      </w:r>
      <w:r w:rsidR="00DE686F" w:rsidRPr="00C65817">
        <w:rPr>
          <w:sz w:val="22"/>
          <w:szCs w:val="22"/>
          <w:lang w:val="hr-HR"/>
        </w:rPr>
        <w:t xml:space="preserve">iznjedrit će </w:t>
      </w:r>
      <w:r w:rsidR="00AE6E8A" w:rsidRPr="00C65817">
        <w:rPr>
          <w:sz w:val="22"/>
          <w:szCs w:val="22"/>
          <w:lang w:val="hr-HR"/>
        </w:rPr>
        <w:t>skulpturu</w:t>
      </w:r>
      <w:r w:rsidR="00DE686F" w:rsidRPr="00C65817">
        <w:rPr>
          <w:sz w:val="22"/>
          <w:szCs w:val="22"/>
          <w:lang w:val="hr-HR"/>
        </w:rPr>
        <w:t xml:space="preserve"> koj</w:t>
      </w:r>
      <w:r w:rsidR="00AE6E8A" w:rsidRPr="00C65817">
        <w:rPr>
          <w:sz w:val="22"/>
          <w:szCs w:val="22"/>
          <w:lang w:val="hr-HR"/>
        </w:rPr>
        <w:t>a</w:t>
      </w:r>
      <w:r w:rsidR="00DE686F" w:rsidRPr="00C65817">
        <w:rPr>
          <w:sz w:val="22"/>
          <w:szCs w:val="22"/>
          <w:lang w:val="hr-HR"/>
        </w:rPr>
        <w:t xml:space="preserve"> </w:t>
      </w:r>
      <w:r w:rsidR="00C7177D">
        <w:rPr>
          <w:sz w:val="22"/>
          <w:szCs w:val="22"/>
          <w:lang w:val="hr-HR"/>
        </w:rPr>
        <w:t>postaje</w:t>
      </w:r>
      <w:r w:rsidR="00DE686F" w:rsidRPr="00C65817">
        <w:rPr>
          <w:sz w:val="22"/>
          <w:szCs w:val="22"/>
          <w:lang w:val="hr-HR"/>
        </w:rPr>
        <w:t xml:space="preserve"> </w:t>
      </w:r>
      <w:r w:rsidR="003304BD" w:rsidRPr="00C65817">
        <w:rPr>
          <w:sz w:val="22"/>
          <w:szCs w:val="22"/>
          <w:lang w:val="hr-HR"/>
        </w:rPr>
        <w:t>sastavni</w:t>
      </w:r>
      <w:r w:rsidR="00DE686F" w:rsidRPr="00C65817">
        <w:rPr>
          <w:sz w:val="22"/>
          <w:szCs w:val="22"/>
          <w:lang w:val="hr-HR"/>
        </w:rPr>
        <w:t xml:space="preserve"> dio parka. Kombinacija ovih lokalnih materijala </w:t>
      </w:r>
      <w:r w:rsidR="00E26329">
        <w:rPr>
          <w:sz w:val="22"/>
          <w:szCs w:val="22"/>
          <w:lang w:val="hr-HR"/>
        </w:rPr>
        <w:t>umjetnici</w:t>
      </w:r>
      <w:r w:rsidR="00DE686F" w:rsidRPr="00C65817">
        <w:rPr>
          <w:sz w:val="22"/>
          <w:szCs w:val="22"/>
          <w:lang w:val="hr-HR"/>
        </w:rPr>
        <w:t xml:space="preserve"> daje mogućnost korištenja njihovih oblika i značenja proizašlih iz lokalnih tradicija, predstavljajući proizvode povezane s povijesnim izvorima lokalnog života - osobito poljoprivredom ili ribarstvom.</w:t>
      </w:r>
    </w:p>
    <w:p w:rsidR="00DE686F" w:rsidRPr="00C65817" w:rsidRDefault="00DE686F" w:rsidP="001743A6">
      <w:pPr>
        <w:rPr>
          <w:sz w:val="22"/>
          <w:szCs w:val="22"/>
          <w:lang w:val="hr-HR"/>
        </w:rPr>
      </w:pPr>
      <w:r w:rsidRPr="00C65817">
        <w:rPr>
          <w:sz w:val="22"/>
          <w:szCs w:val="22"/>
          <w:lang w:val="hr-HR"/>
        </w:rPr>
        <w:t xml:space="preserve">Umjetnica svojim radom </w:t>
      </w:r>
      <w:r w:rsidR="00C7177D">
        <w:rPr>
          <w:sz w:val="22"/>
          <w:szCs w:val="22"/>
          <w:lang w:val="hr-HR"/>
        </w:rPr>
        <w:t>aludira</w:t>
      </w:r>
      <w:r w:rsidRPr="00C65817">
        <w:rPr>
          <w:sz w:val="22"/>
          <w:szCs w:val="22"/>
          <w:lang w:val="hr-HR"/>
        </w:rPr>
        <w:t xml:space="preserve"> na specifičnu kvalitetu lokalne prirode i pejzaža, kao i na društveni i gospodarski razvoj vezan uz turističku industriju Lopara. Usredotočuje se na stvaranje arhitektonske strukture koja </w:t>
      </w:r>
      <w:r w:rsidR="00C7177D">
        <w:rPr>
          <w:sz w:val="22"/>
          <w:szCs w:val="22"/>
          <w:lang w:val="hr-HR"/>
        </w:rPr>
        <w:t>podržava</w:t>
      </w:r>
      <w:r w:rsidRPr="00C65817">
        <w:rPr>
          <w:sz w:val="22"/>
          <w:szCs w:val="22"/>
          <w:lang w:val="hr-HR"/>
        </w:rPr>
        <w:t xml:space="preserve"> identitet mjesta i njegovu kulturnu privlačnost.</w:t>
      </w:r>
    </w:p>
    <w:p w:rsidR="00DE686F" w:rsidRPr="00C65817" w:rsidRDefault="00DE686F" w:rsidP="001743A6">
      <w:pPr>
        <w:rPr>
          <w:color w:val="525252" w:themeColor="accent3" w:themeShade="80"/>
          <w:sz w:val="22"/>
          <w:szCs w:val="22"/>
          <w:lang w:val="hr-HR" w:bidi="hr-HR"/>
        </w:rPr>
      </w:pPr>
    </w:p>
    <w:p w:rsidR="00DE686F" w:rsidRPr="00C65817" w:rsidRDefault="00DE686F" w:rsidP="001743A6">
      <w:pPr>
        <w:rPr>
          <w:sz w:val="22"/>
          <w:szCs w:val="22"/>
          <w:lang w:val="hr-HR" w:bidi="hr-HR"/>
        </w:rPr>
      </w:pPr>
      <w:r w:rsidRPr="00C65817">
        <w:rPr>
          <w:sz w:val="22"/>
          <w:szCs w:val="22"/>
          <w:lang w:val="hr-HR" w:bidi="hr-HR"/>
        </w:rPr>
        <w:t xml:space="preserve">Turistički život u Loparu koncentriran je na strani Rajske plaže, popularne lokacije </w:t>
      </w:r>
      <w:r w:rsidR="00C7177D">
        <w:rPr>
          <w:sz w:val="22"/>
          <w:szCs w:val="22"/>
          <w:lang w:val="hr-HR" w:bidi="hr-HR"/>
        </w:rPr>
        <w:t>prilagođene</w:t>
      </w:r>
      <w:r w:rsidRPr="00C65817">
        <w:rPr>
          <w:sz w:val="22"/>
          <w:szCs w:val="22"/>
          <w:lang w:val="hr-HR" w:bidi="hr-HR"/>
        </w:rPr>
        <w:t xml:space="preserve"> </w:t>
      </w:r>
      <w:r w:rsidR="00C7177D">
        <w:rPr>
          <w:sz w:val="22"/>
          <w:szCs w:val="22"/>
          <w:lang w:val="hr-HR" w:bidi="hr-HR"/>
        </w:rPr>
        <w:t>svim uzrastima</w:t>
      </w:r>
      <w:r w:rsidRPr="00C65817">
        <w:rPr>
          <w:sz w:val="22"/>
          <w:szCs w:val="22"/>
          <w:lang w:val="hr-HR" w:bidi="hr-HR"/>
        </w:rPr>
        <w:t>, posebno obitelji</w:t>
      </w:r>
      <w:r w:rsidR="00C7177D">
        <w:rPr>
          <w:sz w:val="22"/>
          <w:szCs w:val="22"/>
          <w:lang w:val="hr-HR" w:bidi="hr-HR"/>
        </w:rPr>
        <w:t>ma</w:t>
      </w:r>
      <w:r w:rsidRPr="00C65817">
        <w:rPr>
          <w:sz w:val="22"/>
          <w:szCs w:val="22"/>
          <w:lang w:val="hr-HR" w:bidi="hr-HR"/>
        </w:rPr>
        <w:t xml:space="preserve"> s djecom. Ovom se umjetničkom intervencijom u prostoru </w:t>
      </w:r>
      <w:r w:rsidR="00C7177D">
        <w:rPr>
          <w:sz w:val="22"/>
          <w:szCs w:val="22"/>
          <w:lang w:val="hr-HR" w:bidi="hr-HR"/>
        </w:rPr>
        <w:t>oživljava</w:t>
      </w:r>
      <w:r w:rsidRPr="00C65817">
        <w:rPr>
          <w:sz w:val="22"/>
          <w:szCs w:val="22"/>
          <w:lang w:val="hr-HR" w:bidi="hr-HR"/>
        </w:rPr>
        <w:t xml:space="preserve"> lokac</w:t>
      </w:r>
      <w:r w:rsidR="00C7177D">
        <w:rPr>
          <w:sz w:val="22"/>
          <w:szCs w:val="22"/>
          <w:lang w:val="hr-HR" w:bidi="hr-HR"/>
        </w:rPr>
        <w:t xml:space="preserve">ija </w:t>
      </w:r>
      <w:r w:rsidRPr="00C65817">
        <w:rPr>
          <w:sz w:val="22"/>
          <w:szCs w:val="22"/>
          <w:lang w:val="hr-HR" w:bidi="hr-HR"/>
        </w:rPr>
        <w:t xml:space="preserve">geografski pozicionirana nasuprot Rajske plaže, park Kapić uz trajektno pirstanište, kako bi se ljudi </w:t>
      </w:r>
      <w:r w:rsidR="00C7177D">
        <w:rPr>
          <w:sz w:val="22"/>
          <w:szCs w:val="22"/>
          <w:lang w:val="hr-HR" w:bidi="hr-HR"/>
        </w:rPr>
        <w:t>i ondje</w:t>
      </w:r>
      <w:r w:rsidRPr="00C65817">
        <w:rPr>
          <w:sz w:val="22"/>
          <w:szCs w:val="22"/>
          <w:lang w:val="hr-HR" w:bidi="hr-HR"/>
        </w:rPr>
        <w:t xml:space="preserve"> zadržavali i družili, a ne samo prolazili autima</w:t>
      </w:r>
      <w:r w:rsidR="007E1264">
        <w:rPr>
          <w:sz w:val="22"/>
          <w:szCs w:val="22"/>
          <w:lang w:val="hr-HR" w:bidi="hr-HR"/>
        </w:rPr>
        <w:t>,</w:t>
      </w:r>
      <w:r w:rsidRPr="00C65817">
        <w:rPr>
          <w:sz w:val="22"/>
          <w:szCs w:val="22"/>
          <w:lang w:val="hr-HR" w:bidi="hr-HR"/>
        </w:rPr>
        <w:t xml:space="preserve"> ne zaustavljajući se.</w:t>
      </w:r>
    </w:p>
    <w:p w:rsidR="003304BD" w:rsidRPr="00C65817" w:rsidRDefault="003304BD" w:rsidP="001743A6">
      <w:pPr>
        <w:rPr>
          <w:color w:val="833C0B" w:themeColor="accent2" w:themeShade="80"/>
          <w:sz w:val="22"/>
          <w:szCs w:val="22"/>
          <w:lang w:val="hr-HR"/>
        </w:rPr>
      </w:pPr>
    </w:p>
    <w:p w:rsidR="00DE686F" w:rsidRPr="00C65817" w:rsidRDefault="00DE686F" w:rsidP="001743A6">
      <w:pPr>
        <w:rPr>
          <w:sz w:val="22"/>
          <w:szCs w:val="22"/>
          <w:lang w:val="hr-HR"/>
        </w:rPr>
      </w:pPr>
      <w:r w:rsidRPr="00C65817">
        <w:rPr>
          <w:b/>
          <w:sz w:val="22"/>
          <w:szCs w:val="22"/>
          <w:lang w:val="hr-HR"/>
        </w:rPr>
        <w:t>UMJETNICA</w:t>
      </w:r>
      <w:r w:rsidR="007E1264">
        <w:rPr>
          <w:sz w:val="22"/>
          <w:szCs w:val="22"/>
          <w:lang w:val="hr-HR"/>
        </w:rPr>
        <w:t xml:space="preserve">: </w:t>
      </w:r>
      <w:r w:rsidRPr="00C65817">
        <w:rPr>
          <w:sz w:val="22"/>
          <w:szCs w:val="22"/>
          <w:lang w:val="hr-HR"/>
        </w:rPr>
        <w:t>Harumi Yukutake</w:t>
      </w:r>
    </w:p>
    <w:p w:rsidR="00DE686F" w:rsidRPr="00C65817" w:rsidRDefault="00DE686F" w:rsidP="001743A6">
      <w:pPr>
        <w:rPr>
          <w:sz w:val="22"/>
          <w:szCs w:val="22"/>
          <w:lang w:val="hr-HR"/>
        </w:rPr>
      </w:pPr>
      <w:r w:rsidRPr="00C65817">
        <w:rPr>
          <w:sz w:val="22"/>
          <w:szCs w:val="22"/>
          <w:lang w:val="hr-HR"/>
        </w:rPr>
        <w:t>Zemlja:</w:t>
      </w:r>
      <w:r w:rsidR="00CD2380" w:rsidRPr="00C65817">
        <w:rPr>
          <w:sz w:val="22"/>
          <w:szCs w:val="22"/>
          <w:lang w:val="hr-HR"/>
        </w:rPr>
        <w:t xml:space="preserve"> </w:t>
      </w:r>
      <w:r w:rsidRPr="00C65817">
        <w:rPr>
          <w:sz w:val="22"/>
          <w:szCs w:val="22"/>
          <w:lang w:val="hr-HR"/>
        </w:rPr>
        <w:t>J</w:t>
      </w:r>
      <w:r w:rsidR="007E1264">
        <w:rPr>
          <w:sz w:val="22"/>
          <w:szCs w:val="22"/>
          <w:lang w:val="hr-HR"/>
        </w:rPr>
        <w:t>apan</w:t>
      </w:r>
    </w:p>
    <w:p w:rsidR="00DE686F" w:rsidRPr="00C65817" w:rsidRDefault="00DE686F" w:rsidP="001743A6">
      <w:pPr>
        <w:rPr>
          <w:rStyle w:val="Hyperlink"/>
          <w:color w:val="860000"/>
          <w:sz w:val="22"/>
          <w:szCs w:val="22"/>
          <w:lang w:val="hr-HR"/>
        </w:rPr>
      </w:pPr>
      <w:r w:rsidRPr="00C65817">
        <w:rPr>
          <w:sz w:val="22"/>
          <w:szCs w:val="22"/>
          <w:lang w:val="hr-HR"/>
        </w:rPr>
        <w:t>Web:</w:t>
      </w:r>
      <w:r w:rsidR="00CD2380" w:rsidRPr="00C65817">
        <w:rPr>
          <w:sz w:val="22"/>
          <w:szCs w:val="22"/>
          <w:lang w:val="hr-HR"/>
        </w:rPr>
        <w:t xml:space="preserve"> </w:t>
      </w:r>
      <w:hyperlink r:id="rId29" w:history="1">
        <w:r w:rsidRPr="00C65817">
          <w:rPr>
            <w:rStyle w:val="Hyperlink"/>
            <w:sz w:val="22"/>
            <w:szCs w:val="22"/>
            <w:lang w:val="hr-HR"/>
          </w:rPr>
          <w:t>http://www.yukutake.net/index_e.htm</w:t>
        </w:r>
      </w:hyperlink>
      <w:r w:rsidRPr="00C65817">
        <w:rPr>
          <w:sz w:val="22"/>
          <w:szCs w:val="22"/>
          <w:lang w:val="hr-HR"/>
        </w:rPr>
        <w:t xml:space="preserve"> </w:t>
      </w:r>
    </w:p>
    <w:p w:rsidR="00DE686F" w:rsidRPr="00481578" w:rsidRDefault="00DE686F" w:rsidP="001743A6">
      <w:pPr>
        <w:rPr>
          <w:sz w:val="22"/>
          <w:szCs w:val="22"/>
          <w:lang w:val="hr-HR"/>
        </w:rPr>
      </w:pPr>
      <w:r w:rsidRPr="00481578">
        <w:rPr>
          <w:sz w:val="22"/>
          <w:szCs w:val="22"/>
          <w:lang w:val="hr-HR"/>
        </w:rPr>
        <w:t>Biografija:</w:t>
      </w:r>
    </w:p>
    <w:p w:rsidR="00DE686F" w:rsidRPr="00C65817" w:rsidRDefault="00DE686F" w:rsidP="001743A6">
      <w:pPr>
        <w:rPr>
          <w:sz w:val="22"/>
          <w:szCs w:val="22"/>
          <w:lang w:val="hr-HR"/>
        </w:rPr>
      </w:pPr>
      <w:r w:rsidRPr="00C65817">
        <w:rPr>
          <w:sz w:val="22"/>
          <w:szCs w:val="22"/>
          <w:lang w:val="hr-HR"/>
        </w:rPr>
        <w:t xml:space="preserve">Harumi Yukutake istaknuta je japanska umjetnica rođena 1966. godine. Studirala je na Sveučilištu Tama Art u Tokiju, a 1994. diplomirala je na umjetničkoj akademiji Rhode Island School of Design u Providenceu. Umjetnica često koristi tradicionalne materijale, ponajviše staklo, koje kombinira sa stvaranjem konceptualnih instalacija i novim tehnologijama. Harumi Yukutake također naglašava site-specific prakse kada svojim monumentalnim instalacijama reagira na određene javne prostore ili galerijsko okruženje. Od 2009. do 2019. godine bila je izvanredna profesorica na Sveučilištu Tama Art u Tokiju. </w:t>
      </w:r>
    </w:p>
    <w:p w:rsidR="00DE686F" w:rsidRPr="00C65817" w:rsidRDefault="00DE686F" w:rsidP="001743A6">
      <w:pPr>
        <w:rPr>
          <w:sz w:val="22"/>
          <w:szCs w:val="22"/>
          <w:lang w:val="hr-HR"/>
        </w:rPr>
      </w:pPr>
      <w:r w:rsidRPr="00C65817">
        <w:rPr>
          <w:sz w:val="22"/>
          <w:szCs w:val="22"/>
          <w:lang w:val="hr-HR"/>
        </w:rPr>
        <w:t>Autorica je prisutna na japanskoj i međunarodnoj umjetničkoj sceni sa svojim projektima izloženim na japanskom Echigo-Tsumari Art Triennialu održanom u Prefekturi Niigata 2006. godine, i Setouchi Art Triennale održanom 2010., te bijenalu u južnokorejskom gradu Busanu 2008. godine. Godine 2016. Harumi Yukutake postavila je atraktivnu instalaciju Paracosmos na izložbi An Atlas of Mirrors na Singapurskom bijenalu.</w:t>
      </w:r>
    </w:p>
    <w:p w:rsidR="00DE686F" w:rsidRPr="00C65817" w:rsidRDefault="00DE686F" w:rsidP="001743A6">
      <w:pPr>
        <w:rPr>
          <w:sz w:val="22"/>
          <w:szCs w:val="22"/>
          <w:lang w:val="hr-HR"/>
        </w:rPr>
      </w:pPr>
    </w:p>
    <w:p w:rsidR="008638C7" w:rsidRPr="00C65817" w:rsidRDefault="008638C7" w:rsidP="001743A6">
      <w:pPr>
        <w:rPr>
          <w:b/>
          <w:sz w:val="22"/>
          <w:szCs w:val="22"/>
          <w:u w:val="single"/>
          <w:lang w:val="hr-HR"/>
        </w:rPr>
      </w:pPr>
    </w:p>
    <w:p w:rsidR="009B5769" w:rsidRPr="00482602" w:rsidRDefault="00742D82" w:rsidP="00481578">
      <w:pPr>
        <w:rPr>
          <w:b/>
          <w:sz w:val="22"/>
          <w:szCs w:val="22"/>
          <w:u w:val="single"/>
          <w:lang w:val="hr-HR"/>
        </w:rPr>
      </w:pPr>
      <w:r w:rsidRPr="00C65817">
        <w:rPr>
          <w:b/>
          <w:sz w:val="22"/>
          <w:szCs w:val="22"/>
          <w:u w:val="single"/>
          <w:lang w:val="hr-HR"/>
        </w:rPr>
        <w:t>LUNGOMARE ART BAŠKA</w:t>
      </w:r>
    </w:p>
    <w:p w:rsidR="009B5769" w:rsidRPr="00C65817" w:rsidRDefault="009B5769" w:rsidP="001743A6">
      <w:pPr>
        <w:rPr>
          <w:b/>
          <w:sz w:val="22"/>
          <w:szCs w:val="22"/>
          <w:lang w:val="hr-HR"/>
        </w:rPr>
      </w:pPr>
    </w:p>
    <w:p w:rsidR="00742D82" w:rsidRPr="00C65817" w:rsidRDefault="00742D82" w:rsidP="001743A6">
      <w:pPr>
        <w:rPr>
          <w:sz w:val="22"/>
          <w:szCs w:val="22"/>
          <w:lang w:val="hr-HR"/>
        </w:rPr>
      </w:pPr>
      <w:r w:rsidRPr="00C65817">
        <w:rPr>
          <w:b/>
          <w:sz w:val="22"/>
          <w:szCs w:val="22"/>
          <w:lang w:val="hr-HR"/>
        </w:rPr>
        <w:t>Mikrolokacija:</w:t>
      </w:r>
      <w:r w:rsidRPr="00C65817">
        <w:rPr>
          <w:sz w:val="22"/>
          <w:szCs w:val="22"/>
          <w:lang w:val="hr-HR"/>
        </w:rPr>
        <w:t xml:space="preserve"> na brdu iznad Baške pored mrgara Ljubimer s jugozapadne strane naselja</w:t>
      </w:r>
    </w:p>
    <w:p w:rsidR="00742D82" w:rsidRPr="00C65817" w:rsidRDefault="00742D82" w:rsidP="001743A6">
      <w:pPr>
        <w:rPr>
          <w:sz w:val="22"/>
          <w:szCs w:val="22"/>
          <w:lang w:val="hr-HR"/>
        </w:rPr>
      </w:pPr>
      <w:r w:rsidRPr="00C65817">
        <w:rPr>
          <w:b/>
          <w:sz w:val="22"/>
          <w:szCs w:val="22"/>
          <w:lang w:val="hr-HR"/>
        </w:rPr>
        <w:lastRenderedPageBreak/>
        <w:t>J</w:t>
      </w:r>
      <w:r w:rsidR="00482602">
        <w:rPr>
          <w:b/>
          <w:sz w:val="22"/>
          <w:szCs w:val="22"/>
          <w:lang w:val="hr-HR"/>
        </w:rPr>
        <w:t>edinica lokalne samouprave</w:t>
      </w:r>
      <w:r w:rsidRPr="00C65817">
        <w:rPr>
          <w:b/>
          <w:sz w:val="22"/>
          <w:szCs w:val="22"/>
          <w:lang w:val="hr-HR"/>
        </w:rPr>
        <w:t>:</w:t>
      </w:r>
      <w:r w:rsidRPr="00C65817">
        <w:rPr>
          <w:sz w:val="22"/>
          <w:szCs w:val="22"/>
          <w:lang w:val="hr-HR"/>
        </w:rPr>
        <w:t xml:space="preserve"> Općina Baška</w:t>
      </w:r>
    </w:p>
    <w:p w:rsidR="00742D82" w:rsidRDefault="00CD2380" w:rsidP="001743A6">
      <w:pPr>
        <w:rPr>
          <w:sz w:val="22"/>
          <w:szCs w:val="22"/>
          <w:lang w:val="hr-HR"/>
        </w:rPr>
      </w:pPr>
      <w:r w:rsidRPr="00C65817">
        <w:rPr>
          <w:b/>
          <w:sz w:val="22"/>
          <w:szCs w:val="22"/>
          <w:lang w:val="hr-HR"/>
        </w:rPr>
        <w:t>G</w:t>
      </w:r>
      <w:r w:rsidR="00742D82" w:rsidRPr="00C65817">
        <w:rPr>
          <w:b/>
          <w:sz w:val="22"/>
          <w:szCs w:val="22"/>
          <w:lang w:val="hr-HR"/>
        </w:rPr>
        <w:t>lavni partneri:</w:t>
      </w:r>
      <w:r w:rsidR="00742D82" w:rsidRPr="00C65817">
        <w:rPr>
          <w:sz w:val="22"/>
          <w:szCs w:val="22"/>
          <w:lang w:val="hr-HR"/>
        </w:rPr>
        <w:t xml:space="preserve"> Općina Baška, Turistička zajednica općine Baška, Društvo Sinjali</w:t>
      </w:r>
    </w:p>
    <w:p w:rsidR="00713F89" w:rsidRPr="00C65817" w:rsidRDefault="00713F89" w:rsidP="001743A6">
      <w:pPr>
        <w:rPr>
          <w:sz w:val="22"/>
          <w:szCs w:val="22"/>
          <w:lang w:val="hr-HR"/>
        </w:rPr>
      </w:pPr>
      <w:r w:rsidRPr="00713F89">
        <w:rPr>
          <w:b/>
          <w:bCs/>
          <w:sz w:val="22"/>
          <w:szCs w:val="22"/>
          <w:lang w:val="hr-HR"/>
        </w:rPr>
        <w:t>Vrijeme otvorenja:</w:t>
      </w:r>
      <w:r>
        <w:rPr>
          <w:sz w:val="22"/>
          <w:szCs w:val="22"/>
          <w:lang w:val="hr-HR"/>
        </w:rPr>
        <w:t xml:space="preserve"> </w:t>
      </w:r>
      <w:r w:rsidR="00597811">
        <w:rPr>
          <w:sz w:val="22"/>
          <w:szCs w:val="22"/>
          <w:lang w:val="hr-HR"/>
        </w:rPr>
        <w:t>rujan</w:t>
      </w:r>
      <w:r>
        <w:rPr>
          <w:sz w:val="22"/>
          <w:szCs w:val="22"/>
          <w:lang w:val="hr-HR"/>
        </w:rPr>
        <w:t xml:space="preserve"> 2020.</w:t>
      </w:r>
    </w:p>
    <w:p w:rsidR="008E00A0" w:rsidRPr="00C65817" w:rsidRDefault="008E00A0" w:rsidP="001743A6">
      <w:pPr>
        <w:rPr>
          <w:sz w:val="22"/>
          <w:szCs w:val="22"/>
          <w:lang w:val="hr-HR"/>
        </w:rPr>
      </w:pPr>
    </w:p>
    <w:p w:rsidR="00742D82" w:rsidRDefault="00742D82" w:rsidP="001743A6">
      <w:pPr>
        <w:rPr>
          <w:sz w:val="22"/>
          <w:szCs w:val="22"/>
          <w:lang w:val="hr-HR" w:bidi="hr-HR"/>
        </w:rPr>
      </w:pPr>
      <w:r w:rsidRPr="00C65817">
        <w:rPr>
          <w:sz w:val="22"/>
          <w:szCs w:val="22"/>
          <w:lang w:val="hr-HR" w:bidi="hr-HR"/>
        </w:rPr>
        <w:t>Prirodu i život na visokim i zaobljenim hrptima brda iznad Baške stoljećima su oblikovali vjetar i sunce. Ne bi li barem donekle ukrotili ovo divlje okruženje, ljudi su izgradili sofisticiran sustav naizgled beskonačnih zidova i ograda koji su ograničavali kretanje stada ovaca te štitili uzgojene biljke od teških vremenskih uvjeta. Te funkcionalne strukture vješto su sastavljene od lokalnog kamena bez pomoći drugih materijala. Danas su uglavnom nekorištene, no i dalje određuju prirodnu okolinu ovih udaljenih područja. Usprkos tome, osim povijesnog značaja</w:t>
      </w:r>
      <w:r w:rsidR="00C7177D">
        <w:rPr>
          <w:sz w:val="22"/>
          <w:szCs w:val="22"/>
          <w:lang w:val="hr-HR" w:bidi="hr-HR"/>
        </w:rPr>
        <w:t>,</w:t>
      </w:r>
      <w:r w:rsidRPr="00C65817">
        <w:rPr>
          <w:sz w:val="22"/>
          <w:szCs w:val="22"/>
          <w:lang w:val="hr-HR" w:bidi="hr-HR"/>
        </w:rPr>
        <w:t xml:space="preserve"> one posjetiteljima nude i druge interpretacije bliske šarmu umjetničkih intervencija ili arhitektonskih spomenika.</w:t>
      </w:r>
    </w:p>
    <w:p w:rsidR="00E40CDE" w:rsidRPr="00C65817" w:rsidRDefault="00742D82" w:rsidP="001743A6">
      <w:pPr>
        <w:rPr>
          <w:sz w:val="22"/>
          <w:szCs w:val="22"/>
          <w:lang w:val="hr-HR"/>
        </w:rPr>
      </w:pPr>
      <w:r w:rsidRPr="00C65817">
        <w:rPr>
          <w:sz w:val="22"/>
          <w:szCs w:val="22"/>
          <w:lang w:val="hr-HR" w:bidi="hr-HR"/>
        </w:rPr>
        <w:t>Odmah iznad Baške i njezine čarobne Vele plaže nalazi se mjesto imena Ljubimer odakle se pruža veličanstven pogled preko mora ravno do otoka Prvića i zatim do planine Velebit. Ljubimer je jedna od karakterističnih kamenih struktura ovoga kraja koje se nazivaju mrgari. Riječ je o primitivnom, no istovremeno sofisticiranom sustavu zidova koji podsjećaju na megalitske spomenike. Mrgari su korišteni za okupljanje ovaca koje se inače slobodno kreću kako bi ih se razvrstalo prema vlasništvu.</w:t>
      </w:r>
      <w:r w:rsidR="00E40CDE">
        <w:rPr>
          <w:sz w:val="22"/>
          <w:szCs w:val="22"/>
          <w:lang w:val="hr-HR" w:bidi="hr-HR"/>
        </w:rPr>
        <w:t xml:space="preserve"> </w:t>
      </w:r>
      <w:r w:rsidR="00E40CDE" w:rsidRPr="00C65817">
        <w:rPr>
          <w:sz w:val="22"/>
          <w:szCs w:val="22"/>
          <w:lang w:val="hr-HR"/>
        </w:rPr>
        <w:t>Ti ogromni suhozidni cvjetovi nalaze se u Hrvatskoj samo na jugu otoka Krka i susjednom otoku Prviću te na samo još dva mjesta u svijetu: Islandu i Walesu.</w:t>
      </w:r>
    </w:p>
    <w:p w:rsidR="00001FB0" w:rsidRDefault="00001FB0" w:rsidP="001743A6">
      <w:pPr>
        <w:rPr>
          <w:sz w:val="22"/>
          <w:szCs w:val="22"/>
          <w:lang w:val="hr-HR" w:bidi="hr-HR"/>
        </w:rPr>
      </w:pPr>
    </w:p>
    <w:p w:rsidR="00742D82" w:rsidRDefault="00742D82" w:rsidP="001743A6">
      <w:pPr>
        <w:rPr>
          <w:sz w:val="22"/>
          <w:szCs w:val="22"/>
          <w:lang w:val="hr-HR"/>
        </w:rPr>
      </w:pPr>
      <w:r w:rsidRPr="00C65817">
        <w:rPr>
          <w:sz w:val="22"/>
          <w:szCs w:val="22"/>
          <w:lang w:val="hr-HR" w:bidi="hr-HR"/>
        </w:rPr>
        <w:t>Čileanski arhitekt hrvatskog podrijetla Smiljan Radić i njegova partnerica Marcela Correa, čileanska kiparica, odlučili su osmisliti unikatno umjetničko djelo</w:t>
      </w:r>
      <w:r w:rsidR="00001FB0">
        <w:rPr>
          <w:sz w:val="22"/>
          <w:szCs w:val="22"/>
          <w:lang w:val="hr-HR" w:bidi="hr-HR"/>
        </w:rPr>
        <w:t xml:space="preserve">, </w:t>
      </w:r>
      <w:r w:rsidR="001D112D" w:rsidRPr="00C65817">
        <w:rPr>
          <w:sz w:val="22"/>
          <w:szCs w:val="22"/>
          <w:lang w:val="hr-HR" w:bidi="hr-HR"/>
        </w:rPr>
        <w:t>poput objekata iz nekog drugog svijeta</w:t>
      </w:r>
      <w:r w:rsidR="00001FB0">
        <w:rPr>
          <w:sz w:val="22"/>
          <w:szCs w:val="22"/>
          <w:lang w:val="hr-HR" w:bidi="hr-HR"/>
        </w:rPr>
        <w:t xml:space="preserve">, </w:t>
      </w:r>
      <w:r w:rsidRPr="00C65817">
        <w:rPr>
          <w:sz w:val="22"/>
          <w:szCs w:val="22"/>
          <w:lang w:val="hr-HR" w:bidi="hr-HR"/>
        </w:rPr>
        <w:t xml:space="preserve">za ovo karizmatično mjesto. </w:t>
      </w:r>
      <w:r w:rsidRPr="00C65817">
        <w:rPr>
          <w:sz w:val="22"/>
          <w:szCs w:val="22"/>
          <w:lang w:val="hr-HR"/>
        </w:rPr>
        <w:t>Prostor na vrhu Baške koji je već sad atraktivan i poznat turistima kroz planinarske staze dodatno će se oplemeniti ovom Lungomare</w:t>
      </w:r>
      <w:r w:rsidR="00E40CDE">
        <w:rPr>
          <w:sz w:val="22"/>
          <w:szCs w:val="22"/>
          <w:lang w:val="hr-HR"/>
        </w:rPr>
        <w:t xml:space="preserve"> Art</w:t>
      </w:r>
      <w:r w:rsidRPr="00C65817">
        <w:rPr>
          <w:sz w:val="22"/>
          <w:szCs w:val="22"/>
          <w:lang w:val="hr-HR"/>
        </w:rPr>
        <w:t xml:space="preserve"> instalacijom </w:t>
      </w:r>
      <w:r w:rsidR="00C7177D">
        <w:rPr>
          <w:sz w:val="22"/>
          <w:szCs w:val="22"/>
          <w:lang w:val="hr-HR"/>
        </w:rPr>
        <w:t>koja naglašava mrgare, ujedno poštujući njihove</w:t>
      </w:r>
      <w:r w:rsidRPr="00C65817">
        <w:rPr>
          <w:sz w:val="22"/>
          <w:szCs w:val="22"/>
          <w:lang w:val="hr-HR"/>
        </w:rPr>
        <w:t xml:space="preserve"> vrijednosti i strukturu ne dominirajući nad njima oblikovanjem ili materijalima.</w:t>
      </w:r>
    </w:p>
    <w:p w:rsidR="00E40CDE" w:rsidRPr="00C65817" w:rsidRDefault="00E40CDE" w:rsidP="001743A6">
      <w:pPr>
        <w:rPr>
          <w:sz w:val="22"/>
          <w:szCs w:val="22"/>
          <w:lang w:val="hr-HR" w:bidi="hr-HR"/>
        </w:rPr>
      </w:pPr>
    </w:p>
    <w:p w:rsidR="00742D82" w:rsidRPr="00C65817" w:rsidRDefault="00742D82" w:rsidP="001743A6">
      <w:pPr>
        <w:rPr>
          <w:sz w:val="22"/>
          <w:szCs w:val="22"/>
          <w:lang w:val="hr-HR"/>
        </w:rPr>
      </w:pPr>
      <w:r w:rsidRPr="00C65817">
        <w:rPr>
          <w:sz w:val="22"/>
          <w:szCs w:val="22"/>
          <w:lang w:val="hr-HR"/>
        </w:rPr>
        <w:t>Produkcija na ovoj lokaciji iznimno je zahtjevna i biti će potrebno umjetničku instalaciju prevesti helikopterom</w:t>
      </w:r>
      <w:r w:rsidR="00F925C3">
        <w:rPr>
          <w:sz w:val="22"/>
          <w:szCs w:val="22"/>
          <w:lang w:val="hr-HR"/>
        </w:rPr>
        <w:t xml:space="preserve">. </w:t>
      </w:r>
      <w:r w:rsidRPr="00C65817">
        <w:rPr>
          <w:sz w:val="22"/>
          <w:szCs w:val="22"/>
          <w:lang w:val="hr-HR"/>
        </w:rPr>
        <w:t>Moment prijenosa instalacije</w:t>
      </w:r>
      <w:r w:rsidR="00F925C3">
        <w:rPr>
          <w:sz w:val="22"/>
          <w:szCs w:val="22"/>
          <w:lang w:val="hr-HR"/>
        </w:rPr>
        <w:t xml:space="preserve">, planiran </w:t>
      </w:r>
      <w:r w:rsidR="001D112D" w:rsidRPr="00C65817">
        <w:rPr>
          <w:sz w:val="22"/>
          <w:szCs w:val="22"/>
          <w:lang w:val="hr-HR"/>
        </w:rPr>
        <w:t xml:space="preserve">u travnju 2020.g. </w:t>
      </w:r>
      <w:r w:rsidRPr="00C65817">
        <w:rPr>
          <w:sz w:val="22"/>
          <w:szCs w:val="22"/>
          <w:lang w:val="hr-HR"/>
        </w:rPr>
        <w:t>bit</w:t>
      </w:r>
      <w:r w:rsidR="00F925C3">
        <w:rPr>
          <w:sz w:val="22"/>
          <w:szCs w:val="22"/>
          <w:lang w:val="hr-HR"/>
        </w:rPr>
        <w:t xml:space="preserve"> </w:t>
      </w:r>
      <w:r w:rsidRPr="00C65817">
        <w:rPr>
          <w:sz w:val="22"/>
          <w:szCs w:val="22"/>
          <w:lang w:val="hr-HR"/>
        </w:rPr>
        <w:t>će iznimno atraktivan, posebice za javnost.</w:t>
      </w:r>
      <w:r w:rsidR="001D112D" w:rsidRPr="00C65817">
        <w:rPr>
          <w:sz w:val="22"/>
          <w:szCs w:val="22"/>
          <w:lang w:val="hr-HR"/>
        </w:rPr>
        <w:t xml:space="preserve"> </w:t>
      </w:r>
    </w:p>
    <w:p w:rsidR="00742D82" w:rsidRPr="00C65817" w:rsidRDefault="00742D82" w:rsidP="001743A6">
      <w:pPr>
        <w:rPr>
          <w:sz w:val="22"/>
          <w:szCs w:val="22"/>
          <w:lang w:val="hr-HR"/>
        </w:rPr>
      </w:pPr>
    </w:p>
    <w:p w:rsidR="00742D82" w:rsidRPr="00C65817" w:rsidRDefault="00742D82" w:rsidP="001743A6">
      <w:pPr>
        <w:rPr>
          <w:sz w:val="22"/>
          <w:szCs w:val="22"/>
          <w:lang w:val="hr-HR"/>
        </w:rPr>
      </w:pPr>
      <w:r w:rsidRPr="00C65817">
        <w:rPr>
          <w:b/>
          <w:sz w:val="22"/>
          <w:szCs w:val="22"/>
          <w:lang w:val="hr-HR"/>
        </w:rPr>
        <w:t>Umjetnici:</w:t>
      </w:r>
      <w:r w:rsidR="00CD2380" w:rsidRPr="00C65817">
        <w:rPr>
          <w:sz w:val="22"/>
          <w:szCs w:val="22"/>
          <w:lang w:val="hr-HR"/>
        </w:rPr>
        <w:t xml:space="preserve"> </w:t>
      </w:r>
      <w:r w:rsidRPr="00C65817">
        <w:rPr>
          <w:sz w:val="22"/>
          <w:szCs w:val="22"/>
          <w:lang w:val="hr-HR"/>
        </w:rPr>
        <w:t>SMILJAN RADIĆ &amp; MARCELA CORREA</w:t>
      </w:r>
    </w:p>
    <w:p w:rsidR="00742D82" w:rsidRPr="00C65817" w:rsidRDefault="00742D82" w:rsidP="001743A6">
      <w:pPr>
        <w:rPr>
          <w:sz w:val="22"/>
          <w:szCs w:val="22"/>
          <w:lang w:val="hr-HR"/>
        </w:rPr>
      </w:pPr>
      <w:r w:rsidRPr="00C65817">
        <w:rPr>
          <w:sz w:val="22"/>
          <w:szCs w:val="22"/>
          <w:lang w:val="hr-HR"/>
        </w:rPr>
        <w:t>Zemlja:</w:t>
      </w:r>
      <w:r w:rsidRPr="00C65817">
        <w:rPr>
          <w:sz w:val="22"/>
          <w:szCs w:val="22"/>
          <w:lang w:val="hr-HR"/>
        </w:rPr>
        <w:tab/>
      </w:r>
      <w:r w:rsidR="00CD2380" w:rsidRPr="00C65817">
        <w:rPr>
          <w:sz w:val="22"/>
          <w:szCs w:val="22"/>
          <w:lang w:val="hr-HR"/>
        </w:rPr>
        <w:t xml:space="preserve"> </w:t>
      </w:r>
      <w:r w:rsidRPr="00C65817">
        <w:rPr>
          <w:sz w:val="22"/>
          <w:szCs w:val="22"/>
          <w:lang w:val="hr-HR"/>
        </w:rPr>
        <w:t>Čile</w:t>
      </w:r>
    </w:p>
    <w:p w:rsidR="00742D82" w:rsidRPr="00C65817" w:rsidRDefault="00742D82" w:rsidP="001743A6">
      <w:pPr>
        <w:rPr>
          <w:sz w:val="22"/>
          <w:szCs w:val="22"/>
          <w:u w:val="single"/>
          <w:lang w:val="hr-HR"/>
        </w:rPr>
      </w:pPr>
      <w:r w:rsidRPr="00C65817">
        <w:rPr>
          <w:sz w:val="22"/>
          <w:szCs w:val="22"/>
          <w:lang w:val="hr-HR"/>
        </w:rPr>
        <w:t>Web:</w:t>
      </w:r>
      <w:r w:rsidR="00CD2380" w:rsidRPr="00C65817">
        <w:rPr>
          <w:sz w:val="22"/>
          <w:szCs w:val="22"/>
          <w:lang w:val="hr-HR"/>
        </w:rPr>
        <w:t xml:space="preserve"> </w:t>
      </w:r>
      <w:hyperlink r:id="rId30" w:history="1">
        <w:r w:rsidRPr="00C65817">
          <w:rPr>
            <w:rStyle w:val="Hyperlink"/>
            <w:sz w:val="22"/>
            <w:szCs w:val="22"/>
            <w:lang w:val="hr-HR"/>
          </w:rPr>
          <w:t>https://en.wikipedia.org/wiki/Smiljan_Radic</w:t>
        </w:r>
      </w:hyperlink>
    </w:p>
    <w:p w:rsidR="00742D82" w:rsidRPr="00E40CDE" w:rsidRDefault="00742D82" w:rsidP="001743A6">
      <w:pPr>
        <w:rPr>
          <w:sz w:val="22"/>
          <w:szCs w:val="22"/>
          <w:lang w:val="hr-HR"/>
        </w:rPr>
      </w:pPr>
      <w:r w:rsidRPr="00E40CDE">
        <w:rPr>
          <w:bCs/>
          <w:sz w:val="22"/>
          <w:szCs w:val="22"/>
          <w:lang w:val="hr-HR"/>
        </w:rPr>
        <w:t>Biografij</w:t>
      </w:r>
      <w:r w:rsidR="00E40CDE">
        <w:rPr>
          <w:bCs/>
          <w:sz w:val="22"/>
          <w:szCs w:val="22"/>
          <w:lang w:val="hr-HR"/>
        </w:rPr>
        <w:t>e</w:t>
      </w:r>
      <w:r w:rsidRPr="00E40CDE">
        <w:rPr>
          <w:bCs/>
          <w:sz w:val="22"/>
          <w:szCs w:val="22"/>
          <w:lang w:val="hr-HR"/>
        </w:rPr>
        <w:t>:</w:t>
      </w:r>
    </w:p>
    <w:p w:rsidR="00742D82" w:rsidRPr="00C65817" w:rsidRDefault="00742D82" w:rsidP="001743A6">
      <w:pPr>
        <w:rPr>
          <w:bCs/>
          <w:sz w:val="22"/>
          <w:szCs w:val="22"/>
          <w:lang w:val="hr-HR"/>
        </w:rPr>
      </w:pPr>
      <w:r w:rsidRPr="00C65817">
        <w:rPr>
          <w:b/>
          <w:sz w:val="22"/>
          <w:szCs w:val="22"/>
          <w:lang w:val="hr-HR"/>
        </w:rPr>
        <w:t xml:space="preserve">Smiljan Radić </w:t>
      </w:r>
      <w:r w:rsidRPr="00C65817">
        <w:rPr>
          <w:bCs/>
          <w:sz w:val="22"/>
          <w:szCs w:val="22"/>
          <w:lang w:val="hr-HR"/>
        </w:rPr>
        <w:t xml:space="preserve">istaknuti je čileanski arhitekt hrvatskih korijena, rođen 1965. g. </w:t>
      </w:r>
      <w:r w:rsidR="00E40CDE">
        <w:rPr>
          <w:bCs/>
          <w:sz w:val="22"/>
          <w:szCs w:val="22"/>
          <w:lang w:val="hr-HR"/>
        </w:rPr>
        <w:t xml:space="preserve">te </w:t>
      </w:r>
      <w:r w:rsidR="00E40CDE" w:rsidRPr="00C65817">
        <w:rPr>
          <w:sz w:val="22"/>
          <w:szCs w:val="22"/>
          <w:lang w:val="hr-HR"/>
        </w:rPr>
        <w:t xml:space="preserve">jedan od </w:t>
      </w:r>
      <w:r w:rsidR="00E40CDE">
        <w:rPr>
          <w:sz w:val="22"/>
          <w:szCs w:val="22"/>
          <w:lang w:val="hr-HR"/>
        </w:rPr>
        <w:t xml:space="preserve">međunarodno </w:t>
      </w:r>
      <w:r w:rsidR="00E40CDE" w:rsidRPr="00C65817">
        <w:rPr>
          <w:sz w:val="22"/>
          <w:szCs w:val="22"/>
          <w:lang w:val="hr-HR"/>
        </w:rPr>
        <w:t>priznatijih živućih arhitekata</w:t>
      </w:r>
      <w:r w:rsidR="00E40CDE">
        <w:rPr>
          <w:sz w:val="22"/>
          <w:szCs w:val="22"/>
          <w:lang w:val="hr-HR"/>
        </w:rPr>
        <w:t xml:space="preserve">. </w:t>
      </w:r>
      <w:r w:rsidRPr="00C65817">
        <w:rPr>
          <w:bCs/>
          <w:sz w:val="22"/>
          <w:szCs w:val="22"/>
          <w:lang w:val="hr-HR"/>
        </w:rPr>
        <w:t>Studirao je arhitekturu na Katoličkom sveučilištu u Čileu, a zatim je nastavio studij na Sveučilišnom institutu za arhitekturu u Veneciji. Godine 2014. ostvario je dvije realizacije kojima je potvrdio svoj prestižni status u međunarodnom arhitektonskom kontekstu, a to su 14. izdanje paviljona Serpentinske galerije u Londonu i sudjelovanje u projektu oblikovanja autobusnih stajališta u austrijskom selu Krumbachu. Među njegovim najznačajnijim arhitektonskim ostvarenjima u Čileu svakako treba istaknuti Teatro Regional del Bíobío (projekt iz 2011., gradnja je završena 2018.). Osim realizacije arhitektonskih projekata, Smiljan Radić pripremio je i brojne izložbe, poput samostalnih izložbi ili sudjelovanja na Venecijanskom bijenalu arhitekture 2010. i 2018. godine. Dobitnik je brojnih nagrada za svoj rad u suvremenoj arhitekturi, među kojima je i Memorijalna nagrada za arhitekturu Arnold W. Brunner, koju mu je 2018. dodijelila American Academy of Arts and Letters u New Yorku.</w:t>
      </w:r>
    </w:p>
    <w:p w:rsidR="00742D82" w:rsidRPr="00C65817" w:rsidRDefault="00742D82" w:rsidP="001743A6">
      <w:pPr>
        <w:rPr>
          <w:bCs/>
          <w:sz w:val="22"/>
          <w:szCs w:val="22"/>
          <w:lang w:val="hr-HR"/>
        </w:rPr>
      </w:pPr>
      <w:r w:rsidRPr="00C65817">
        <w:rPr>
          <w:bCs/>
          <w:sz w:val="22"/>
          <w:szCs w:val="22"/>
          <w:lang w:val="hr-HR"/>
        </w:rPr>
        <w:t xml:space="preserve">Autor na mnogim projektima surađuje s kiparicom i životnom partnericom </w:t>
      </w:r>
      <w:r w:rsidRPr="009143EE">
        <w:rPr>
          <w:bCs/>
          <w:sz w:val="22"/>
          <w:szCs w:val="22"/>
          <w:lang w:val="hr-HR"/>
        </w:rPr>
        <w:t>Marcelom Correom</w:t>
      </w:r>
      <w:r w:rsidRPr="00C65817">
        <w:rPr>
          <w:bCs/>
          <w:sz w:val="22"/>
          <w:szCs w:val="22"/>
          <w:lang w:val="hr-HR"/>
        </w:rPr>
        <w:t>, koja neupitno doprinosi konzistentnom spajanju arhitektonskih i umjetničkih – kiparskih – načela prisutnih u njihovim zajedničkim radovima. Correa je rođena u Santiagu 1963. godine te je studirala umjetnost na Katoličkom sveučilištu u Čileu i École nationale supérieure des beaux-arts u Parizu. Za prestižnu nagradu Altazor Award of the National Arts u Čileu bila je nominirana 2007. i 2008. godine. Tijekom svoje karijere sudjelovala je na nekoliko samostalnih i skupnih izložbi, uključujući izložbe El Acero en la Escultura i Ferro esculturas u Nacionalnom muzeju likovnih umjetnosti u Čileu (1990. i 1991.), 11. Međunarodni umjetnički bijenale Valparaiso (1994.) i izložbu On the Other Side, Contemporary Women's Art u čileanskom Kulturnom centru Palacio de La Moneda (1998).</w:t>
      </w:r>
    </w:p>
    <w:p w:rsidR="009714ED" w:rsidRPr="00C65817" w:rsidRDefault="009714ED" w:rsidP="001743A6">
      <w:pPr>
        <w:rPr>
          <w:bCs/>
          <w:sz w:val="22"/>
          <w:szCs w:val="22"/>
          <w:lang w:val="hr-HR"/>
        </w:rPr>
      </w:pPr>
    </w:p>
    <w:p w:rsidR="00D826FC" w:rsidRPr="00C65817" w:rsidRDefault="00D826FC" w:rsidP="001743A6">
      <w:pPr>
        <w:jc w:val="center"/>
        <w:rPr>
          <w:bCs/>
          <w:sz w:val="22"/>
          <w:szCs w:val="22"/>
          <w:lang w:val="hr-HR"/>
        </w:rPr>
      </w:pPr>
    </w:p>
    <w:p w:rsidR="009714ED" w:rsidRPr="00C65817" w:rsidRDefault="009714ED" w:rsidP="00481578">
      <w:pPr>
        <w:rPr>
          <w:b/>
          <w:sz w:val="22"/>
          <w:szCs w:val="22"/>
          <w:u w:val="single"/>
          <w:lang w:val="hr-HR"/>
        </w:rPr>
      </w:pPr>
      <w:r w:rsidRPr="00C65817">
        <w:rPr>
          <w:b/>
          <w:sz w:val="22"/>
          <w:szCs w:val="22"/>
          <w:u w:val="single"/>
          <w:lang w:val="hr-HR"/>
        </w:rPr>
        <w:t>LUNGOMARE ART MALI LOŠINJ</w:t>
      </w:r>
    </w:p>
    <w:p w:rsidR="009A4403" w:rsidRPr="00C65817" w:rsidRDefault="009A4403" w:rsidP="001743A6">
      <w:pPr>
        <w:rPr>
          <w:b/>
          <w:sz w:val="22"/>
          <w:szCs w:val="22"/>
          <w:lang w:val="hr-HR"/>
        </w:rPr>
      </w:pPr>
    </w:p>
    <w:p w:rsidR="009714ED" w:rsidRPr="00C65817" w:rsidRDefault="009714ED" w:rsidP="001743A6">
      <w:pPr>
        <w:rPr>
          <w:sz w:val="22"/>
          <w:szCs w:val="22"/>
          <w:lang w:val="hr-HR"/>
        </w:rPr>
      </w:pPr>
      <w:r w:rsidRPr="00C65817">
        <w:rPr>
          <w:b/>
          <w:sz w:val="22"/>
          <w:szCs w:val="22"/>
          <w:lang w:val="hr-HR"/>
        </w:rPr>
        <w:t>Mikrolokacija</w:t>
      </w:r>
      <w:r w:rsidRPr="00C65817">
        <w:rPr>
          <w:sz w:val="22"/>
          <w:szCs w:val="22"/>
          <w:lang w:val="hr-HR"/>
        </w:rPr>
        <w:t>: Vela Riva u blizini muzeja Apoksiomen i usidrenog broda Loger Nerezinac</w:t>
      </w:r>
    </w:p>
    <w:p w:rsidR="009714ED" w:rsidRPr="00C65817" w:rsidRDefault="009714ED" w:rsidP="001743A6">
      <w:pPr>
        <w:rPr>
          <w:sz w:val="22"/>
          <w:szCs w:val="22"/>
          <w:lang w:val="hr-HR"/>
        </w:rPr>
      </w:pPr>
      <w:r w:rsidRPr="00C65817">
        <w:rPr>
          <w:b/>
          <w:sz w:val="22"/>
          <w:szCs w:val="22"/>
          <w:lang w:val="hr-HR"/>
        </w:rPr>
        <w:t>J</w:t>
      </w:r>
      <w:r w:rsidR="00F6069D">
        <w:rPr>
          <w:b/>
          <w:sz w:val="22"/>
          <w:szCs w:val="22"/>
          <w:lang w:val="hr-HR"/>
        </w:rPr>
        <w:t>edinica lokalne samouprave</w:t>
      </w:r>
      <w:r w:rsidRPr="00C65817">
        <w:rPr>
          <w:b/>
          <w:sz w:val="22"/>
          <w:szCs w:val="22"/>
          <w:lang w:val="hr-HR"/>
        </w:rPr>
        <w:t>:</w:t>
      </w:r>
      <w:r w:rsidRPr="00C65817">
        <w:rPr>
          <w:sz w:val="22"/>
          <w:szCs w:val="22"/>
          <w:lang w:val="hr-HR"/>
        </w:rPr>
        <w:t xml:space="preserve"> Grad Mali Lošinj</w:t>
      </w:r>
    </w:p>
    <w:p w:rsidR="009714ED" w:rsidRDefault="009714ED" w:rsidP="001743A6">
      <w:pPr>
        <w:rPr>
          <w:sz w:val="22"/>
          <w:szCs w:val="22"/>
          <w:lang w:val="hr-HR"/>
        </w:rPr>
      </w:pPr>
      <w:r w:rsidRPr="00C65817">
        <w:rPr>
          <w:b/>
          <w:sz w:val="22"/>
          <w:szCs w:val="22"/>
          <w:lang w:val="hr-HR"/>
        </w:rPr>
        <w:t>Glavni partneri:</w:t>
      </w:r>
      <w:r w:rsidRPr="00C65817">
        <w:rPr>
          <w:sz w:val="22"/>
          <w:szCs w:val="22"/>
          <w:lang w:val="hr-HR"/>
        </w:rPr>
        <w:t xml:space="preserve"> Grad Mali Lošinj, Turistička zajednica Grada Malog Lošinja</w:t>
      </w:r>
    </w:p>
    <w:p w:rsidR="0005395E" w:rsidRPr="00C65817" w:rsidRDefault="0005395E" w:rsidP="001743A6">
      <w:pPr>
        <w:rPr>
          <w:sz w:val="22"/>
          <w:szCs w:val="22"/>
          <w:lang w:val="hr-HR"/>
        </w:rPr>
      </w:pPr>
      <w:r w:rsidRPr="0005395E">
        <w:rPr>
          <w:b/>
          <w:bCs/>
          <w:sz w:val="22"/>
          <w:szCs w:val="22"/>
          <w:lang w:val="hr-HR"/>
        </w:rPr>
        <w:lastRenderedPageBreak/>
        <w:t>Vrijeme otvorenja:</w:t>
      </w:r>
      <w:r>
        <w:rPr>
          <w:sz w:val="22"/>
          <w:szCs w:val="22"/>
          <w:lang w:val="hr-HR"/>
        </w:rPr>
        <w:t xml:space="preserve"> </w:t>
      </w:r>
      <w:r w:rsidR="002E7006">
        <w:rPr>
          <w:sz w:val="22"/>
          <w:szCs w:val="22"/>
          <w:lang w:val="hr-HR"/>
        </w:rPr>
        <w:t>srpanj</w:t>
      </w:r>
      <w:r>
        <w:rPr>
          <w:sz w:val="22"/>
          <w:szCs w:val="22"/>
          <w:lang w:val="hr-HR"/>
        </w:rPr>
        <w:t xml:space="preserve"> 2020.</w:t>
      </w:r>
    </w:p>
    <w:p w:rsidR="00351F92" w:rsidRPr="00C65817" w:rsidRDefault="00351F92" w:rsidP="001743A6">
      <w:pPr>
        <w:rPr>
          <w:sz w:val="22"/>
          <w:szCs w:val="22"/>
          <w:lang w:val="hr-HR"/>
        </w:rPr>
      </w:pPr>
    </w:p>
    <w:p w:rsidR="009714ED" w:rsidRDefault="009714ED" w:rsidP="001743A6">
      <w:pPr>
        <w:rPr>
          <w:sz w:val="22"/>
          <w:szCs w:val="22"/>
          <w:lang w:val="hr-HR"/>
        </w:rPr>
      </w:pPr>
      <w:r w:rsidRPr="00C65817">
        <w:rPr>
          <w:sz w:val="22"/>
          <w:szCs w:val="22"/>
          <w:lang w:val="hr-HR"/>
        </w:rPr>
        <w:t xml:space="preserve">Grad Mali Lošinj mjesto </w:t>
      </w:r>
      <w:r w:rsidR="00113F7B">
        <w:rPr>
          <w:sz w:val="22"/>
          <w:szCs w:val="22"/>
          <w:lang w:val="hr-HR"/>
        </w:rPr>
        <w:t xml:space="preserve">je </w:t>
      </w:r>
      <w:r w:rsidR="000B4C70">
        <w:rPr>
          <w:sz w:val="22"/>
          <w:szCs w:val="22"/>
          <w:lang w:val="hr-HR"/>
        </w:rPr>
        <w:t>u kojem se može</w:t>
      </w:r>
      <w:r w:rsidRPr="00C65817">
        <w:rPr>
          <w:sz w:val="22"/>
          <w:szCs w:val="22"/>
          <w:lang w:val="hr-HR"/>
        </w:rPr>
        <w:t xml:space="preserve"> promatrati utjecaj turizma na gradove Kvarnera, ali i </w:t>
      </w:r>
      <w:r w:rsidR="000B4C70">
        <w:rPr>
          <w:sz w:val="22"/>
          <w:szCs w:val="22"/>
          <w:lang w:val="hr-HR"/>
        </w:rPr>
        <w:t>tradiciju</w:t>
      </w:r>
      <w:r w:rsidRPr="00C65817">
        <w:rPr>
          <w:sz w:val="22"/>
          <w:szCs w:val="22"/>
          <w:lang w:val="hr-HR"/>
        </w:rPr>
        <w:t xml:space="preserve"> povezanu s brodogradnjom. N</w:t>
      </w:r>
      <w:r w:rsidR="000B4C70">
        <w:rPr>
          <w:sz w:val="22"/>
          <w:szCs w:val="22"/>
          <w:lang w:val="hr-HR"/>
        </w:rPr>
        <w:t>aime, n</w:t>
      </w:r>
      <w:r w:rsidRPr="00C65817">
        <w:rPr>
          <w:sz w:val="22"/>
          <w:szCs w:val="22"/>
          <w:lang w:val="hr-HR"/>
        </w:rPr>
        <w:t>ekoliko metara udaljeno od središta grada</w:t>
      </w:r>
      <w:r w:rsidR="00113F7B">
        <w:rPr>
          <w:sz w:val="22"/>
          <w:szCs w:val="22"/>
          <w:lang w:val="hr-HR"/>
        </w:rPr>
        <w:t>,</w:t>
      </w:r>
      <w:r w:rsidRPr="00C65817">
        <w:rPr>
          <w:sz w:val="22"/>
          <w:szCs w:val="22"/>
          <w:lang w:val="hr-HR"/>
        </w:rPr>
        <w:t xml:space="preserve"> smješteno je aktivno brodogradilište. Prijedlog umjetničkog istraživanja </w:t>
      </w:r>
      <w:r w:rsidR="000B4C70">
        <w:rPr>
          <w:sz w:val="22"/>
          <w:szCs w:val="22"/>
          <w:lang w:val="hr-HR"/>
        </w:rPr>
        <w:t xml:space="preserve">ove lokacije </w:t>
      </w:r>
      <w:r w:rsidRPr="00C65817">
        <w:rPr>
          <w:sz w:val="22"/>
          <w:szCs w:val="22"/>
          <w:lang w:val="hr-HR"/>
        </w:rPr>
        <w:t xml:space="preserve">prvenstveno je usmjeren na međusobnu povezanost dvaju naizgled oprečnih svjetova – turizma i industrijske proizvodnje. </w:t>
      </w:r>
      <w:r w:rsidR="008E4B7C" w:rsidRPr="00C65817">
        <w:rPr>
          <w:sz w:val="22"/>
          <w:szCs w:val="22"/>
          <w:lang w:val="hr-HR"/>
        </w:rPr>
        <w:t>Radi se o s</w:t>
      </w:r>
      <w:r w:rsidRPr="00C65817">
        <w:rPr>
          <w:sz w:val="22"/>
          <w:szCs w:val="22"/>
          <w:lang w:val="hr-HR"/>
        </w:rPr>
        <w:t>uživot</w:t>
      </w:r>
      <w:r w:rsidR="008E4B7C" w:rsidRPr="00C65817">
        <w:rPr>
          <w:sz w:val="22"/>
          <w:szCs w:val="22"/>
          <w:lang w:val="hr-HR"/>
        </w:rPr>
        <w:t>u</w:t>
      </w:r>
      <w:r w:rsidRPr="00C65817">
        <w:rPr>
          <w:sz w:val="22"/>
          <w:szCs w:val="22"/>
          <w:lang w:val="hr-HR"/>
        </w:rPr>
        <w:t xml:space="preserve"> industrijske povijesti</w:t>
      </w:r>
      <w:r w:rsidR="000B4C70">
        <w:rPr>
          <w:sz w:val="22"/>
          <w:szCs w:val="22"/>
          <w:lang w:val="hr-HR"/>
        </w:rPr>
        <w:t xml:space="preserve"> povezane s brodogradnjom, jednom</w:t>
      </w:r>
      <w:r w:rsidRPr="00C65817">
        <w:rPr>
          <w:sz w:val="22"/>
          <w:szCs w:val="22"/>
          <w:lang w:val="hr-HR"/>
        </w:rPr>
        <w:t xml:space="preserve"> od bitnih gospodarskih djelatnosti </w:t>
      </w:r>
      <w:r w:rsidR="000B4C70">
        <w:rPr>
          <w:sz w:val="22"/>
          <w:szCs w:val="22"/>
          <w:lang w:val="hr-HR"/>
        </w:rPr>
        <w:t>za stanovnike otoka, te tradicije</w:t>
      </w:r>
      <w:r w:rsidRPr="00C65817">
        <w:rPr>
          <w:sz w:val="22"/>
          <w:szCs w:val="22"/>
          <w:lang w:val="hr-HR"/>
        </w:rPr>
        <w:t xml:space="preserve"> turizma koja se razvija već više od 150 godina. </w:t>
      </w:r>
    </w:p>
    <w:p w:rsidR="007C360A" w:rsidRPr="00C65817" w:rsidRDefault="007C360A" w:rsidP="001743A6">
      <w:pPr>
        <w:rPr>
          <w:sz w:val="22"/>
          <w:szCs w:val="22"/>
          <w:lang w:val="hr-HR"/>
        </w:rPr>
      </w:pPr>
    </w:p>
    <w:p w:rsidR="009714ED" w:rsidRPr="00C65817" w:rsidRDefault="009714ED" w:rsidP="001743A6">
      <w:pPr>
        <w:rPr>
          <w:sz w:val="22"/>
          <w:szCs w:val="22"/>
          <w:lang w:val="hr-HR"/>
        </w:rPr>
      </w:pPr>
      <w:r w:rsidRPr="00C65817">
        <w:rPr>
          <w:sz w:val="22"/>
          <w:szCs w:val="22"/>
          <w:lang w:val="hr-HR"/>
        </w:rPr>
        <w:t xml:space="preserve">Pozornost međunarodno priznatog umjetnika Liama Gillicka usmjerena je na sam početak rive u Malom Lošinju, nedaleko od brodogradilišta. </w:t>
      </w:r>
      <w:r w:rsidR="000B4C70">
        <w:rPr>
          <w:sz w:val="22"/>
          <w:szCs w:val="22"/>
          <w:lang w:val="hr-HR"/>
        </w:rPr>
        <w:t>Njegovo umjetničko djelo</w:t>
      </w:r>
      <w:r w:rsidRPr="00C65817">
        <w:rPr>
          <w:sz w:val="22"/>
          <w:szCs w:val="22"/>
          <w:lang w:val="hr-HR"/>
        </w:rPr>
        <w:t xml:space="preserve"> impresivne strukture ocrtava pitanja vezana uz već spomenutu prividnu različitost industrijskog i turističkog karaktera ovog grada. Autorska instalacija, koristeći kvalitetne ali industrijske materijale, upućuje na razvoj moderne te iznad svega postmoderne umjetnosti, nadopunjuje atmosferu mjesta i njegovu otvorenost prema povijesti lokalne zajednice i njenog kulturnog razvoja. </w:t>
      </w:r>
    </w:p>
    <w:p w:rsidR="000A026B" w:rsidRDefault="000A026B" w:rsidP="001743A6">
      <w:pPr>
        <w:rPr>
          <w:sz w:val="22"/>
          <w:szCs w:val="22"/>
          <w:lang w:val="hr-HR"/>
        </w:rPr>
      </w:pPr>
    </w:p>
    <w:p w:rsidR="00C84BFC" w:rsidRPr="00C65817" w:rsidRDefault="009714ED" w:rsidP="001743A6">
      <w:pPr>
        <w:rPr>
          <w:sz w:val="22"/>
          <w:szCs w:val="22"/>
          <w:lang w:val="hr-HR"/>
        </w:rPr>
      </w:pPr>
      <w:r w:rsidRPr="00C65817">
        <w:rPr>
          <w:sz w:val="22"/>
          <w:szCs w:val="22"/>
          <w:lang w:val="hr-HR"/>
        </w:rPr>
        <w:t>Novi rad Liama Gillicka</w:t>
      </w:r>
      <w:r w:rsidR="000A026B">
        <w:rPr>
          <w:sz w:val="22"/>
          <w:szCs w:val="22"/>
          <w:lang w:val="hr-HR"/>
        </w:rPr>
        <w:t xml:space="preserve">, </w:t>
      </w:r>
      <w:r w:rsidR="00430163">
        <w:rPr>
          <w:sz w:val="22"/>
          <w:szCs w:val="22"/>
          <w:lang w:val="hr-HR"/>
        </w:rPr>
        <w:t>skulptura</w:t>
      </w:r>
      <w:r w:rsidR="000C11C0" w:rsidRPr="00C65817">
        <w:rPr>
          <w:sz w:val="22"/>
          <w:szCs w:val="22"/>
          <w:lang w:val="hr-HR"/>
        </w:rPr>
        <w:t xml:space="preserve"> s ucrtanim univerzalnim matematičkim formulama</w:t>
      </w:r>
      <w:r w:rsidR="000A026B">
        <w:rPr>
          <w:sz w:val="22"/>
          <w:szCs w:val="22"/>
          <w:lang w:val="hr-HR"/>
        </w:rPr>
        <w:t xml:space="preserve">, </w:t>
      </w:r>
      <w:r w:rsidRPr="00C65817">
        <w:rPr>
          <w:sz w:val="22"/>
          <w:szCs w:val="22"/>
          <w:lang w:val="hr-HR"/>
        </w:rPr>
        <w:t>u javnom prostoru Malog Lošinja nalazit će se u neposrednoj blizini Muzeja Apoksiomena</w:t>
      </w:r>
      <w:r w:rsidR="000B4C70">
        <w:rPr>
          <w:sz w:val="22"/>
          <w:szCs w:val="22"/>
          <w:lang w:val="hr-HR"/>
        </w:rPr>
        <w:t>,</w:t>
      </w:r>
      <w:r w:rsidRPr="00C65817">
        <w:rPr>
          <w:sz w:val="22"/>
          <w:szCs w:val="22"/>
          <w:lang w:val="hr-HR"/>
        </w:rPr>
        <w:t xml:space="preserve"> koji predstavlja slavnu brončanu statutu grčkog sportaša staru 2000 godina</w:t>
      </w:r>
      <w:r w:rsidR="000B4C70">
        <w:rPr>
          <w:sz w:val="22"/>
          <w:szCs w:val="22"/>
          <w:lang w:val="hr-HR"/>
        </w:rPr>
        <w:t>,</w:t>
      </w:r>
      <w:r w:rsidRPr="00C65817">
        <w:rPr>
          <w:sz w:val="22"/>
          <w:szCs w:val="22"/>
          <w:lang w:val="hr-HR"/>
        </w:rPr>
        <w:t xml:space="preserve"> </w:t>
      </w:r>
      <w:r w:rsidR="000B4C70">
        <w:rPr>
          <w:sz w:val="22"/>
          <w:szCs w:val="22"/>
          <w:lang w:val="hr-HR"/>
        </w:rPr>
        <w:t>te</w:t>
      </w:r>
      <w:r w:rsidRPr="00C65817">
        <w:rPr>
          <w:sz w:val="22"/>
          <w:szCs w:val="22"/>
          <w:lang w:val="hr-HR"/>
        </w:rPr>
        <w:t xml:space="preserve"> u b</w:t>
      </w:r>
      <w:r w:rsidR="000B4C70">
        <w:rPr>
          <w:sz w:val="22"/>
          <w:szCs w:val="22"/>
          <w:lang w:val="hr-HR"/>
        </w:rPr>
        <w:t>lizini interpretacijskog centra</w:t>
      </w:r>
      <w:r w:rsidRPr="00C65817">
        <w:rPr>
          <w:sz w:val="22"/>
          <w:szCs w:val="22"/>
          <w:lang w:val="hr-HR"/>
        </w:rPr>
        <w:t xml:space="preserve"> rekonstruiranog teretnog jedrenjaka loger Nerezinac starog preko sto godina, napravljenog na otoku Lošinju. Zajedno, ove tri točke </w:t>
      </w:r>
      <w:r w:rsidR="00D44B21">
        <w:rPr>
          <w:sz w:val="22"/>
          <w:szCs w:val="22"/>
          <w:lang w:val="hr-HR"/>
        </w:rPr>
        <w:t>postaju</w:t>
      </w:r>
      <w:r w:rsidRPr="00C65817">
        <w:rPr>
          <w:sz w:val="22"/>
          <w:szCs w:val="22"/>
          <w:lang w:val="hr-HR"/>
        </w:rPr>
        <w:t xml:space="preserve"> novi umjetnički fokus zajednice i turističkog života.</w:t>
      </w:r>
      <w:r w:rsidR="00D44B21">
        <w:rPr>
          <w:sz w:val="22"/>
          <w:szCs w:val="22"/>
          <w:lang w:val="hr-HR"/>
        </w:rPr>
        <w:t xml:space="preserve"> Gillickova umjetnička instalacija, uz različitost, tematizira glavne teme </w:t>
      </w:r>
      <w:r w:rsidR="000B4C70">
        <w:rPr>
          <w:sz w:val="22"/>
          <w:szCs w:val="22"/>
          <w:lang w:val="hr-HR"/>
        </w:rPr>
        <w:t xml:space="preserve">EPK projekta </w:t>
      </w:r>
      <w:r w:rsidR="00C84BFC" w:rsidRPr="00C65817">
        <w:rPr>
          <w:sz w:val="22"/>
          <w:szCs w:val="22"/>
          <w:lang w:val="hr-HR"/>
        </w:rPr>
        <w:t>- vodu, rad i migracije</w:t>
      </w:r>
      <w:r w:rsidR="00D44B21">
        <w:rPr>
          <w:sz w:val="22"/>
          <w:szCs w:val="22"/>
          <w:lang w:val="hr-HR"/>
        </w:rPr>
        <w:t>.</w:t>
      </w:r>
    </w:p>
    <w:p w:rsidR="009714ED" w:rsidRPr="00C65817" w:rsidRDefault="009714ED" w:rsidP="001743A6">
      <w:pPr>
        <w:rPr>
          <w:color w:val="833C0B" w:themeColor="accent2" w:themeShade="80"/>
          <w:sz w:val="22"/>
          <w:szCs w:val="22"/>
          <w:lang w:val="hr-HR"/>
        </w:rPr>
      </w:pPr>
    </w:p>
    <w:p w:rsidR="009714ED" w:rsidRPr="00C65817" w:rsidRDefault="009714ED" w:rsidP="001743A6">
      <w:pPr>
        <w:rPr>
          <w:sz w:val="22"/>
          <w:szCs w:val="22"/>
          <w:lang w:val="hr-HR"/>
        </w:rPr>
      </w:pPr>
      <w:r w:rsidRPr="00C65817">
        <w:rPr>
          <w:b/>
          <w:sz w:val="22"/>
          <w:szCs w:val="22"/>
          <w:lang w:val="hr-HR"/>
        </w:rPr>
        <w:t>UMJETNIK:</w:t>
      </w:r>
      <w:r w:rsidR="00CD2380" w:rsidRPr="00C65817">
        <w:rPr>
          <w:sz w:val="22"/>
          <w:szCs w:val="22"/>
          <w:lang w:val="hr-HR"/>
        </w:rPr>
        <w:t xml:space="preserve"> </w:t>
      </w:r>
      <w:r w:rsidRPr="00C65817">
        <w:rPr>
          <w:sz w:val="22"/>
          <w:szCs w:val="22"/>
          <w:lang w:val="hr-HR"/>
        </w:rPr>
        <w:t>Liam Gillick</w:t>
      </w:r>
    </w:p>
    <w:p w:rsidR="009714ED" w:rsidRPr="00C65817" w:rsidRDefault="009714ED" w:rsidP="001743A6">
      <w:pPr>
        <w:rPr>
          <w:sz w:val="22"/>
          <w:szCs w:val="22"/>
          <w:lang w:val="hr-HR"/>
        </w:rPr>
      </w:pPr>
      <w:r w:rsidRPr="00C65817">
        <w:rPr>
          <w:sz w:val="22"/>
          <w:szCs w:val="22"/>
          <w:lang w:val="hr-HR"/>
        </w:rPr>
        <w:t>Zemlja:</w:t>
      </w:r>
      <w:r w:rsidRPr="00C65817">
        <w:rPr>
          <w:sz w:val="22"/>
          <w:szCs w:val="22"/>
          <w:lang w:val="hr-HR"/>
        </w:rPr>
        <w:tab/>
      </w:r>
      <w:r w:rsidR="00CD2380" w:rsidRPr="00C65817">
        <w:rPr>
          <w:sz w:val="22"/>
          <w:szCs w:val="22"/>
          <w:lang w:val="hr-HR"/>
        </w:rPr>
        <w:t xml:space="preserve"> </w:t>
      </w:r>
      <w:r w:rsidRPr="00C65817">
        <w:rPr>
          <w:sz w:val="22"/>
          <w:szCs w:val="22"/>
          <w:lang w:val="hr-HR"/>
        </w:rPr>
        <w:t>Velika Britanija</w:t>
      </w:r>
    </w:p>
    <w:p w:rsidR="009714ED" w:rsidRPr="00C65817" w:rsidRDefault="009714ED" w:rsidP="001743A6">
      <w:pPr>
        <w:rPr>
          <w:color w:val="C45911" w:themeColor="accent2" w:themeShade="BF"/>
          <w:sz w:val="22"/>
          <w:szCs w:val="22"/>
          <w:lang w:val="hr-HR"/>
        </w:rPr>
      </w:pPr>
      <w:r w:rsidRPr="00C65817">
        <w:rPr>
          <w:sz w:val="22"/>
          <w:szCs w:val="22"/>
          <w:lang w:val="hr-HR"/>
        </w:rPr>
        <w:t>Web:</w:t>
      </w:r>
      <w:r w:rsidR="00CD2380" w:rsidRPr="00C65817">
        <w:rPr>
          <w:sz w:val="22"/>
          <w:szCs w:val="22"/>
          <w:lang w:val="hr-HR"/>
        </w:rPr>
        <w:t xml:space="preserve"> </w:t>
      </w:r>
      <w:hyperlink r:id="rId31" w:history="1">
        <w:r w:rsidRPr="00C65817">
          <w:rPr>
            <w:rStyle w:val="Hyperlink"/>
            <w:sz w:val="22"/>
            <w:szCs w:val="22"/>
            <w:lang w:val="hr-HR"/>
          </w:rPr>
          <w:t>http://www.liamgillick.info/home</w:t>
        </w:r>
      </w:hyperlink>
    </w:p>
    <w:p w:rsidR="00A6216B" w:rsidRPr="00BF7B78" w:rsidRDefault="009714ED" w:rsidP="001743A6">
      <w:pPr>
        <w:rPr>
          <w:bCs/>
          <w:sz w:val="22"/>
          <w:szCs w:val="22"/>
          <w:lang w:val="hr-HR"/>
        </w:rPr>
      </w:pPr>
      <w:r w:rsidRPr="00BF7B78">
        <w:rPr>
          <w:bCs/>
          <w:sz w:val="22"/>
          <w:szCs w:val="22"/>
          <w:lang w:val="hr-HR"/>
        </w:rPr>
        <w:t>Biografija:</w:t>
      </w:r>
    </w:p>
    <w:p w:rsidR="009714ED" w:rsidRPr="00C65817" w:rsidRDefault="009714ED" w:rsidP="001743A6">
      <w:pPr>
        <w:rPr>
          <w:b/>
          <w:sz w:val="22"/>
          <w:szCs w:val="22"/>
          <w:lang w:val="hr-HR"/>
        </w:rPr>
      </w:pPr>
      <w:r w:rsidRPr="00C65817">
        <w:rPr>
          <w:sz w:val="22"/>
          <w:szCs w:val="22"/>
          <w:lang w:val="hr-HR"/>
        </w:rPr>
        <w:t>Liam Gillick,</w:t>
      </w:r>
      <w:r w:rsidR="00202543">
        <w:rPr>
          <w:sz w:val="22"/>
          <w:szCs w:val="22"/>
          <w:lang w:val="hr-HR"/>
        </w:rPr>
        <w:t xml:space="preserve"> </w:t>
      </w:r>
      <w:r w:rsidR="00202543" w:rsidRPr="00C65817">
        <w:rPr>
          <w:sz w:val="22"/>
          <w:szCs w:val="22"/>
          <w:lang w:val="hr-HR"/>
        </w:rPr>
        <w:t>jedno od trenutno najvećih imena svjetske suvremene scene</w:t>
      </w:r>
      <w:r w:rsidR="00202543">
        <w:rPr>
          <w:sz w:val="22"/>
          <w:szCs w:val="22"/>
          <w:lang w:val="hr-HR"/>
        </w:rPr>
        <w:t>,</w:t>
      </w:r>
      <w:r w:rsidRPr="00C65817">
        <w:rPr>
          <w:sz w:val="22"/>
          <w:szCs w:val="22"/>
          <w:lang w:val="hr-HR"/>
        </w:rPr>
        <w:t xml:space="preserve"> rođen</w:t>
      </w:r>
      <w:r w:rsidR="00202543">
        <w:rPr>
          <w:sz w:val="22"/>
          <w:szCs w:val="22"/>
          <w:lang w:val="hr-HR"/>
        </w:rPr>
        <w:t xml:space="preserve"> je</w:t>
      </w:r>
      <w:r w:rsidRPr="00C65817">
        <w:rPr>
          <w:sz w:val="22"/>
          <w:szCs w:val="22"/>
          <w:lang w:val="hr-HR"/>
        </w:rPr>
        <w:t xml:space="preserve"> 1964. godine</w:t>
      </w:r>
      <w:r w:rsidR="00202543">
        <w:rPr>
          <w:sz w:val="22"/>
          <w:szCs w:val="22"/>
          <w:lang w:val="hr-HR"/>
        </w:rPr>
        <w:t xml:space="preserve">. Gillick je </w:t>
      </w:r>
      <w:r w:rsidRPr="00C65817">
        <w:rPr>
          <w:sz w:val="22"/>
          <w:szCs w:val="22"/>
          <w:lang w:val="hr-HR"/>
        </w:rPr>
        <w:t>britanski</w:t>
      </w:r>
      <w:r w:rsidR="00202543">
        <w:rPr>
          <w:sz w:val="22"/>
          <w:szCs w:val="22"/>
          <w:lang w:val="hr-HR"/>
        </w:rPr>
        <w:t xml:space="preserve"> </w:t>
      </w:r>
      <w:r w:rsidRPr="00C65817">
        <w:rPr>
          <w:sz w:val="22"/>
          <w:szCs w:val="22"/>
          <w:lang w:val="hr-HR"/>
        </w:rPr>
        <w:t xml:space="preserve">umjetnik s njujorškom adresom. Diplomirao je na Goldsmiths Collegeu na Sveučilištu u Londonu, a njegovi su radovi tijekom posljednja dva desetljeća izlagani na brojnim značajnim izložbama, poput Venecijanskog bijenala, documente u Kasselu ili Istanbulskog bijenala. Gillickove samostalne izložbe postavljene su u Muzeju moderne umjetnosti u New Yorku, Tate Modern u Londonu i Muzeju suvremene umjetnosti u Chicagu. Radovi su mu dio izuzetnih zbirki u Muzeju moderne umjetnosti u New Yorku, muzeju Guggenheim u New Yorku i Centru Pompidou u Parizu. </w:t>
      </w:r>
    </w:p>
    <w:p w:rsidR="009714ED" w:rsidRDefault="009714ED" w:rsidP="001743A6">
      <w:pPr>
        <w:rPr>
          <w:sz w:val="22"/>
          <w:szCs w:val="22"/>
          <w:lang w:val="hr-HR"/>
        </w:rPr>
      </w:pPr>
      <w:r w:rsidRPr="00C65817">
        <w:rPr>
          <w:sz w:val="22"/>
          <w:szCs w:val="22"/>
          <w:lang w:val="hr-HR"/>
        </w:rPr>
        <w:t xml:space="preserve">U posljednjih dvadeset i pet godina Gillick se profilirao kao plodan pisac i kritičar suvremene umjetnosti - pridonoseći Artforumu, Octoberu, Friezeu i e-flux Journalu. Neki od njegovih najpoznatijih javnih radova uključuju zgradu Ministarstva unutarnjih poslova u Londonu i sjedište Lufthanse u Frankfurtu. U svojim se radovima fokusira na disfunkcionalne aspekte modernističkog nasljeđa u kontekstu globaliziranog neoliberalnog konsenzusa, a dotiče se i strukturalne reevaluacije uloge umjetnosti u širem društvenom kontekstu. </w:t>
      </w:r>
    </w:p>
    <w:p w:rsidR="001A1152" w:rsidRDefault="001A1152" w:rsidP="001743A6">
      <w:pPr>
        <w:rPr>
          <w:sz w:val="22"/>
          <w:szCs w:val="22"/>
          <w:lang w:val="hr-HR"/>
        </w:rPr>
      </w:pPr>
    </w:p>
    <w:p w:rsidR="000B4C70" w:rsidRDefault="000B4C70" w:rsidP="001743A6">
      <w:pPr>
        <w:rPr>
          <w:sz w:val="22"/>
          <w:szCs w:val="22"/>
          <w:lang w:val="hr-HR"/>
        </w:rPr>
      </w:pPr>
    </w:p>
    <w:p w:rsidR="00B32995" w:rsidRPr="00AB2E13" w:rsidRDefault="00B056C8" w:rsidP="001743A6">
      <w:pPr>
        <w:rPr>
          <w:b/>
          <w:bCs/>
          <w:sz w:val="22"/>
          <w:szCs w:val="22"/>
          <w:lang w:val="hr-HR"/>
        </w:rPr>
      </w:pPr>
      <w:r w:rsidRPr="00AB2E13">
        <w:rPr>
          <w:b/>
          <w:bCs/>
          <w:sz w:val="22"/>
          <w:szCs w:val="22"/>
          <w:lang w:val="hr-HR"/>
        </w:rPr>
        <w:t>INFORMATIVNA IZLOŽBA LUNGOMARE ART U TOWER CENTRU RIJEKA</w:t>
      </w:r>
    </w:p>
    <w:p w:rsidR="00AB2E13" w:rsidRDefault="00AB2E13" w:rsidP="001743A6">
      <w:pPr>
        <w:rPr>
          <w:b/>
          <w:bCs/>
          <w:color w:val="000000"/>
          <w:sz w:val="22"/>
          <w:szCs w:val="22"/>
          <w:lang w:val="hr-HR"/>
        </w:rPr>
      </w:pPr>
    </w:p>
    <w:p w:rsidR="00B32995" w:rsidRPr="00AB2E13" w:rsidRDefault="00B32995" w:rsidP="001743A6">
      <w:pPr>
        <w:rPr>
          <w:rFonts w:cs="Calibri"/>
          <w:color w:val="000000"/>
          <w:sz w:val="22"/>
          <w:szCs w:val="22"/>
          <w:lang w:val="hr-HR"/>
        </w:rPr>
      </w:pPr>
      <w:r w:rsidRPr="00AB2E13">
        <w:rPr>
          <w:color w:val="000000"/>
          <w:sz w:val="22"/>
          <w:szCs w:val="22"/>
          <w:lang w:val="hr-HR"/>
        </w:rPr>
        <w:t xml:space="preserve">Informativna izložba Lungomare Art otvorena je 11. rujna </w:t>
      </w:r>
      <w:r w:rsidR="00AB2E13">
        <w:rPr>
          <w:color w:val="000000"/>
          <w:sz w:val="22"/>
          <w:szCs w:val="22"/>
          <w:lang w:val="hr-HR"/>
        </w:rPr>
        <w:t xml:space="preserve">2019.g. </w:t>
      </w:r>
      <w:r w:rsidRPr="00AB2E13">
        <w:rPr>
          <w:color w:val="000000"/>
          <w:sz w:val="22"/>
          <w:szCs w:val="22"/>
          <w:lang w:val="hr-HR"/>
        </w:rPr>
        <w:t>na 4. katu Tower Centra Rijeka</w:t>
      </w:r>
      <w:r w:rsidRPr="00C65817">
        <w:rPr>
          <w:color w:val="000000"/>
          <w:sz w:val="22"/>
          <w:szCs w:val="22"/>
          <w:lang w:val="hr-HR"/>
        </w:rPr>
        <w:t>, kako bi se posjetitelji, kojih Tower centar broji 15 do 20 tisuća dnevno, upoznali s jedanaest umjetnika i deset lokacija, na koje projekt Europske prijestolnice kulture donosi trajne umjetničke skulpture.</w:t>
      </w:r>
      <w:r w:rsidR="00AB2E13">
        <w:rPr>
          <w:rFonts w:cs="Calibri"/>
          <w:color w:val="000000"/>
          <w:sz w:val="22"/>
          <w:szCs w:val="22"/>
          <w:lang w:val="hr-HR"/>
        </w:rPr>
        <w:t xml:space="preserve"> </w:t>
      </w:r>
      <w:r w:rsidRPr="00C65817">
        <w:rPr>
          <w:color w:val="000000"/>
          <w:sz w:val="22"/>
          <w:szCs w:val="22"/>
          <w:shd w:val="clear" w:color="auto" w:fill="FFFFFF"/>
          <w:lang w:val="hr-HR"/>
        </w:rPr>
        <w:t xml:space="preserve">Lungomare </w:t>
      </w:r>
      <w:r w:rsidR="001B2CB7">
        <w:rPr>
          <w:color w:val="000000"/>
          <w:sz w:val="22"/>
          <w:szCs w:val="22"/>
          <w:shd w:val="clear" w:color="auto" w:fill="FFFFFF"/>
          <w:lang w:val="hr-HR"/>
        </w:rPr>
        <w:t xml:space="preserve">Art informativna izložba traje </w:t>
      </w:r>
      <w:r w:rsidRPr="00C65817">
        <w:rPr>
          <w:color w:val="000000"/>
          <w:sz w:val="22"/>
          <w:szCs w:val="22"/>
          <w:shd w:val="clear" w:color="auto" w:fill="FFFFFF"/>
          <w:lang w:val="hr-HR"/>
        </w:rPr>
        <w:t>do 11. listopada 2019.g.</w:t>
      </w:r>
    </w:p>
    <w:p w:rsidR="00587CB0" w:rsidRPr="00C65817" w:rsidRDefault="00587CB0" w:rsidP="001743A6">
      <w:pPr>
        <w:rPr>
          <w:sz w:val="22"/>
          <w:szCs w:val="22"/>
          <w:lang w:val="hr-HR"/>
        </w:rPr>
      </w:pPr>
    </w:p>
    <w:p w:rsidR="00D13AE2" w:rsidRDefault="00D13AE2" w:rsidP="001743A6">
      <w:pPr>
        <w:rPr>
          <w:sz w:val="22"/>
          <w:szCs w:val="22"/>
          <w:lang w:val="hr-HR"/>
        </w:rPr>
      </w:pPr>
    </w:p>
    <w:p w:rsidR="00481578" w:rsidRDefault="00481578">
      <w:pPr>
        <w:rPr>
          <w:b/>
          <w:bCs/>
          <w:sz w:val="22"/>
          <w:szCs w:val="22"/>
          <w:lang w:val="hr-HR"/>
        </w:rPr>
      </w:pPr>
      <w:r>
        <w:rPr>
          <w:b/>
          <w:bCs/>
          <w:sz w:val="22"/>
          <w:szCs w:val="22"/>
          <w:lang w:val="hr-HR"/>
        </w:rPr>
        <w:br w:type="page"/>
      </w:r>
    </w:p>
    <w:p w:rsidR="00481578" w:rsidRDefault="00481578" w:rsidP="001743A6">
      <w:pPr>
        <w:rPr>
          <w:b/>
          <w:bCs/>
          <w:sz w:val="22"/>
          <w:szCs w:val="22"/>
          <w:lang w:val="hr-HR"/>
        </w:rPr>
      </w:pPr>
    </w:p>
    <w:p w:rsidR="00587CB0" w:rsidRPr="00D13AE2" w:rsidRDefault="00481578" w:rsidP="001743A6">
      <w:pPr>
        <w:rPr>
          <w:b/>
          <w:bCs/>
          <w:sz w:val="22"/>
          <w:szCs w:val="22"/>
          <w:lang w:val="hr-HR"/>
        </w:rPr>
      </w:pPr>
      <w:r w:rsidRPr="00D13AE2">
        <w:rPr>
          <w:b/>
          <w:bCs/>
          <w:sz w:val="22"/>
          <w:szCs w:val="22"/>
          <w:lang w:val="hr-HR"/>
        </w:rPr>
        <w:t>AUTORSKE BURE</w:t>
      </w:r>
    </w:p>
    <w:p w:rsidR="00587CB0" w:rsidRPr="00C65817" w:rsidRDefault="00587CB0" w:rsidP="001743A6">
      <w:pPr>
        <w:rPr>
          <w:sz w:val="22"/>
          <w:szCs w:val="22"/>
          <w:lang w:val="hr-HR"/>
        </w:rPr>
      </w:pPr>
    </w:p>
    <w:p w:rsidR="00481578" w:rsidRDefault="00B056C8" w:rsidP="001743A6">
      <w:pPr>
        <w:rPr>
          <w:color w:val="000000"/>
          <w:sz w:val="22"/>
          <w:szCs w:val="22"/>
          <w:lang w:val="hr-HR"/>
        </w:rPr>
      </w:pPr>
      <w:r>
        <w:rPr>
          <w:color w:val="000000"/>
          <w:sz w:val="22"/>
          <w:szCs w:val="22"/>
          <w:lang w:val="hr-HR"/>
        </w:rPr>
        <w:t>Sastavni</w:t>
      </w:r>
      <w:r w:rsidR="00587CB0" w:rsidRPr="003A528A">
        <w:rPr>
          <w:color w:val="000000"/>
          <w:sz w:val="22"/>
          <w:szCs w:val="22"/>
          <w:lang w:val="hr-HR"/>
        </w:rPr>
        <w:t xml:space="preserve"> dio programskog pravca Lungomare Art</w:t>
      </w:r>
      <w:r>
        <w:rPr>
          <w:color w:val="000000"/>
          <w:sz w:val="22"/>
          <w:szCs w:val="22"/>
          <w:lang w:val="hr-HR"/>
        </w:rPr>
        <w:t xml:space="preserve"> je projekt Autorske bure</w:t>
      </w:r>
      <w:r w:rsidR="00587CB0" w:rsidRPr="003A528A">
        <w:rPr>
          <w:color w:val="000000"/>
          <w:sz w:val="22"/>
          <w:szCs w:val="22"/>
          <w:lang w:val="hr-HR"/>
        </w:rPr>
        <w:t xml:space="preserve">. </w:t>
      </w:r>
    </w:p>
    <w:p w:rsidR="00E34FFE" w:rsidRDefault="003A528A" w:rsidP="001743A6">
      <w:pPr>
        <w:rPr>
          <w:sz w:val="22"/>
          <w:szCs w:val="22"/>
        </w:rPr>
      </w:pPr>
      <w:r w:rsidRPr="003A528A">
        <w:rPr>
          <w:sz w:val="22"/>
          <w:szCs w:val="22"/>
        </w:rPr>
        <w:t xml:space="preserve">U periodu od ožujka do svibnja 2018. godine, odabrani autori i autorice </w:t>
      </w:r>
      <w:r w:rsidR="00481578">
        <w:rPr>
          <w:sz w:val="22"/>
          <w:szCs w:val="22"/>
        </w:rPr>
        <w:t xml:space="preserve">koji pišu bosanskim, hrvatskim, srpskim i crnogorskim jezicima, tzv. </w:t>
      </w:r>
      <w:r w:rsidRPr="003A528A">
        <w:rPr>
          <w:sz w:val="22"/>
          <w:szCs w:val="22"/>
        </w:rPr>
        <w:t>„bhsc“ jezicima, proveli su mjesec dana otkrivajući zanimljivosti Kvarnera (svaki autor zasebno na dodijeljenoj lokaciji). Svi autori i autorice, vezano uz lokaciju na kojoj su boravili, imali su zadatak napisati kratak prozni tekst.</w:t>
      </w:r>
      <w:r w:rsidR="001A1152">
        <w:rPr>
          <w:sz w:val="22"/>
          <w:szCs w:val="22"/>
        </w:rPr>
        <w:t xml:space="preserve"> </w:t>
      </w:r>
    </w:p>
    <w:p w:rsidR="001A1152" w:rsidRPr="001A1152" w:rsidRDefault="001A1152" w:rsidP="001743A6">
      <w:pPr>
        <w:rPr>
          <w:sz w:val="22"/>
          <w:szCs w:val="22"/>
        </w:rPr>
      </w:pPr>
      <w:r w:rsidRPr="001A1152">
        <w:rPr>
          <w:rFonts w:cstheme="minorHAnsi"/>
          <w:color w:val="000000"/>
          <w:sz w:val="22"/>
          <w:szCs w:val="22"/>
          <w:shd w:val="clear" w:color="auto" w:fill="FFFFFF"/>
        </w:rPr>
        <w:t>Selektorica programa bila</w:t>
      </w:r>
      <w:r>
        <w:rPr>
          <w:rFonts w:cstheme="minorHAnsi"/>
          <w:color w:val="000000"/>
          <w:sz w:val="22"/>
          <w:szCs w:val="22"/>
          <w:shd w:val="clear" w:color="auto" w:fill="FFFFFF"/>
        </w:rPr>
        <w:t xml:space="preserve"> je spisateljica</w:t>
      </w:r>
      <w:r w:rsidRPr="001A1152">
        <w:rPr>
          <w:rFonts w:cstheme="minorHAnsi"/>
          <w:color w:val="000000"/>
          <w:sz w:val="22"/>
          <w:szCs w:val="22"/>
          <w:shd w:val="clear" w:color="auto" w:fill="FFFFFF"/>
        </w:rPr>
        <w:t xml:space="preserve"> Željka Horvat Čeč, a autori i autorice birani su </w:t>
      </w:r>
      <w:r w:rsidR="00481578">
        <w:rPr>
          <w:rFonts w:cstheme="minorHAnsi"/>
          <w:color w:val="000000"/>
          <w:sz w:val="22"/>
          <w:szCs w:val="22"/>
          <w:shd w:val="clear" w:color="auto" w:fill="FFFFFF"/>
        </w:rPr>
        <w:t>s mišlju na sintagmu</w:t>
      </w:r>
      <w:r w:rsidRPr="001A1152">
        <w:rPr>
          <w:rFonts w:cstheme="minorHAnsi"/>
          <w:color w:val="000000"/>
          <w:sz w:val="22"/>
          <w:szCs w:val="22"/>
          <w:shd w:val="clear" w:color="auto" w:fill="FFFFFF"/>
        </w:rPr>
        <w:t xml:space="preserve"> „luka različitosti“</w:t>
      </w:r>
      <w:r>
        <w:rPr>
          <w:rFonts w:cstheme="minorHAnsi"/>
          <w:color w:val="000000"/>
          <w:sz w:val="22"/>
          <w:szCs w:val="22"/>
          <w:shd w:val="clear" w:color="auto" w:fill="FFFFFF"/>
        </w:rPr>
        <w:t>,</w:t>
      </w:r>
      <w:r w:rsidR="00E34FFE">
        <w:rPr>
          <w:rFonts w:cstheme="minorHAnsi"/>
          <w:color w:val="000000"/>
          <w:sz w:val="22"/>
          <w:szCs w:val="22"/>
          <w:shd w:val="clear" w:color="auto" w:fill="FFFFFF"/>
        </w:rPr>
        <w:t xml:space="preserve"> koja</w:t>
      </w:r>
      <w:r w:rsidRPr="001A1152">
        <w:rPr>
          <w:rFonts w:cstheme="minorHAnsi"/>
          <w:color w:val="000000"/>
          <w:sz w:val="22"/>
          <w:szCs w:val="22"/>
          <w:shd w:val="clear" w:color="auto" w:fill="FFFFFF"/>
        </w:rPr>
        <w:t xml:space="preserve"> predstavlja Rijeku </w:t>
      </w:r>
      <w:r w:rsidR="00B9696C">
        <w:rPr>
          <w:rFonts w:cstheme="minorHAnsi"/>
          <w:color w:val="000000"/>
          <w:sz w:val="22"/>
          <w:szCs w:val="22"/>
          <w:shd w:val="clear" w:color="auto" w:fill="FFFFFF"/>
        </w:rPr>
        <w:t>-</w:t>
      </w:r>
      <w:r w:rsidRPr="001A1152">
        <w:rPr>
          <w:rFonts w:cstheme="minorHAnsi"/>
          <w:color w:val="000000"/>
          <w:sz w:val="22"/>
          <w:szCs w:val="22"/>
          <w:shd w:val="clear" w:color="auto" w:fill="FFFFFF"/>
        </w:rPr>
        <w:t xml:space="preserve"> Europsku prijestolnicu kulture 2020.</w:t>
      </w:r>
      <w:r w:rsidR="00B9696C">
        <w:rPr>
          <w:rFonts w:cstheme="minorHAnsi"/>
          <w:color w:val="000000"/>
          <w:sz w:val="22"/>
          <w:szCs w:val="22"/>
          <w:shd w:val="clear" w:color="auto" w:fill="FFFFFF"/>
        </w:rPr>
        <w:t xml:space="preserve"> godine.</w:t>
      </w:r>
    </w:p>
    <w:p w:rsidR="003A528A" w:rsidRPr="003A528A" w:rsidRDefault="003A528A" w:rsidP="001743A6">
      <w:pPr>
        <w:rPr>
          <w:sz w:val="22"/>
          <w:szCs w:val="22"/>
        </w:rPr>
      </w:pPr>
    </w:p>
    <w:p w:rsidR="003A528A" w:rsidRPr="003A528A" w:rsidRDefault="00480F7C" w:rsidP="001743A6">
      <w:pPr>
        <w:rPr>
          <w:rFonts w:cstheme="minorHAnsi"/>
          <w:color w:val="000000"/>
          <w:sz w:val="22"/>
          <w:szCs w:val="22"/>
          <w:lang w:val="hr-HR"/>
        </w:rPr>
      </w:pPr>
      <w:r w:rsidRPr="003A528A">
        <w:rPr>
          <w:rFonts w:cstheme="minorHAnsi"/>
          <w:sz w:val="22"/>
          <w:szCs w:val="22"/>
        </w:rPr>
        <w:t>U Autorskim burama</w:t>
      </w:r>
      <w:r w:rsidRPr="003A528A">
        <w:rPr>
          <w:rFonts w:cstheme="minorHAnsi"/>
          <w:color w:val="000000"/>
          <w:sz w:val="22"/>
          <w:szCs w:val="22"/>
          <w:lang w:val="hr-HR"/>
        </w:rPr>
        <w:t>, sudjelovali su</w:t>
      </w:r>
      <w:r w:rsidR="003A528A" w:rsidRPr="003A528A">
        <w:rPr>
          <w:rFonts w:cstheme="minorHAnsi"/>
          <w:color w:val="000000"/>
          <w:sz w:val="22"/>
          <w:szCs w:val="22"/>
          <w:lang w:val="hr-HR"/>
        </w:rPr>
        <w:t xml:space="preserve"> sljedeći pisci i spisateljice, stvorivši kratke prozne tekstove</w:t>
      </w:r>
      <w:r w:rsidR="00E34FFE">
        <w:rPr>
          <w:rFonts w:cstheme="minorHAnsi"/>
          <w:color w:val="000000"/>
          <w:sz w:val="22"/>
          <w:szCs w:val="22"/>
          <w:lang w:val="hr-HR"/>
        </w:rPr>
        <w:t xml:space="preserve"> inspirirane lokacijama diljem Kvarnera</w:t>
      </w:r>
      <w:r w:rsidRPr="003A528A">
        <w:rPr>
          <w:rFonts w:cstheme="minorHAnsi"/>
          <w:color w:val="000000"/>
          <w:sz w:val="22"/>
          <w:szCs w:val="22"/>
          <w:lang w:val="hr-HR"/>
        </w:rPr>
        <w:t xml:space="preserve">: </w:t>
      </w:r>
    </w:p>
    <w:p w:rsidR="003A528A" w:rsidRPr="003A528A" w:rsidRDefault="00480F7C" w:rsidP="001743A6">
      <w:pPr>
        <w:pStyle w:val="ListParagraph"/>
        <w:numPr>
          <w:ilvl w:val="0"/>
          <w:numId w:val="19"/>
        </w:numPr>
        <w:rPr>
          <w:rFonts w:cstheme="minorHAnsi"/>
          <w:color w:val="000000"/>
          <w:sz w:val="22"/>
          <w:szCs w:val="22"/>
          <w:lang w:val="hr-HR"/>
        </w:rPr>
      </w:pPr>
      <w:r w:rsidRPr="003A528A">
        <w:rPr>
          <w:rFonts w:cstheme="minorHAnsi"/>
          <w:color w:val="000000"/>
          <w:sz w:val="22"/>
          <w:szCs w:val="22"/>
          <w:lang w:val="hr-HR"/>
        </w:rPr>
        <w:t>Faruk Šehić</w:t>
      </w:r>
      <w:r w:rsidR="003A528A" w:rsidRPr="003A528A">
        <w:rPr>
          <w:rFonts w:cstheme="minorHAnsi"/>
          <w:color w:val="000000"/>
          <w:sz w:val="22"/>
          <w:szCs w:val="22"/>
          <w:lang w:val="hr-HR"/>
        </w:rPr>
        <w:t xml:space="preserve"> - </w:t>
      </w:r>
      <w:r w:rsidR="003A528A" w:rsidRPr="003A528A">
        <w:rPr>
          <w:rStyle w:val="Emphasis"/>
          <w:rFonts w:cstheme="minorHAnsi"/>
          <w:color w:val="000000"/>
          <w:sz w:val="22"/>
          <w:szCs w:val="22"/>
          <w:shd w:val="clear" w:color="auto" w:fill="FFFFFF"/>
        </w:rPr>
        <w:t>Katedrala od riblje krljušti</w:t>
      </w:r>
      <w:r w:rsidRPr="003A528A">
        <w:rPr>
          <w:rFonts w:cstheme="minorHAnsi"/>
          <w:color w:val="000000"/>
          <w:sz w:val="22"/>
          <w:szCs w:val="22"/>
          <w:lang w:val="hr-HR"/>
        </w:rPr>
        <w:t xml:space="preserve"> (Riječka ribarnica), </w:t>
      </w:r>
    </w:p>
    <w:p w:rsidR="003A528A" w:rsidRPr="003A528A" w:rsidRDefault="00480F7C" w:rsidP="001743A6">
      <w:pPr>
        <w:pStyle w:val="ListParagraph"/>
        <w:numPr>
          <w:ilvl w:val="0"/>
          <w:numId w:val="19"/>
        </w:numPr>
        <w:rPr>
          <w:rFonts w:eastAsia="Times New Roman" w:cstheme="minorHAnsi"/>
          <w:color w:val="000000"/>
          <w:sz w:val="22"/>
          <w:szCs w:val="22"/>
          <w:lang w:val="hr-HR" w:eastAsia="hr-HR"/>
        </w:rPr>
      </w:pPr>
      <w:r w:rsidRPr="003A528A">
        <w:rPr>
          <w:rFonts w:cstheme="minorHAnsi"/>
          <w:color w:val="000000"/>
          <w:sz w:val="22"/>
          <w:szCs w:val="22"/>
          <w:lang w:val="hr-HR"/>
        </w:rPr>
        <w:t>Dorta Jagić</w:t>
      </w:r>
      <w:r w:rsidR="003A528A" w:rsidRPr="003A528A">
        <w:rPr>
          <w:rFonts w:cstheme="minorHAnsi"/>
          <w:color w:val="000000"/>
          <w:sz w:val="22"/>
          <w:szCs w:val="22"/>
          <w:lang w:val="hr-HR"/>
        </w:rPr>
        <w:t xml:space="preserve"> – </w:t>
      </w:r>
      <w:r w:rsidR="003A528A" w:rsidRPr="003A528A">
        <w:rPr>
          <w:rFonts w:cstheme="minorHAnsi"/>
          <w:i/>
          <w:iCs/>
          <w:color w:val="000000"/>
          <w:sz w:val="22"/>
          <w:szCs w:val="22"/>
          <w:lang w:val="hr-HR"/>
        </w:rPr>
        <w:t>Tajna crnog notesa</w:t>
      </w:r>
      <w:r w:rsidRPr="003A528A">
        <w:rPr>
          <w:rFonts w:cstheme="minorHAnsi"/>
          <w:color w:val="000000"/>
          <w:sz w:val="22"/>
          <w:szCs w:val="22"/>
          <w:lang w:val="hr-HR"/>
        </w:rPr>
        <w:t xml:space="preserve"> (Volosko), </w:t>
      </w:r>
    </w:p>
    <w:p w:rsidR="003A528A" w:rsidRPr="003A528A" w:rsidRDefault="00480F7C" w:rsidP="001743A6">
      <w:pPr>
        <w:pStyle w:val="ListParagraph"/>
        <w:numPr>
          <w:ilvl w:val="0"/>
          <w:numId w:val="19"/>
        </w:numPr>
        <w:rPr>
          <w:rFonts w:eastAsia="Times New Roman" w:cstheme="minorHAnsi"/>
          <w:color w:val="000000"/>
          <w:sz w:val="22"/>
          <w:szCs w:val="22"/>
          <w:lang w:val="hr-HR" w:eastAsia="hr-HR"/>
        </w:rPr>
      </w:pPr>
      <w:r w:rsidRPr="003A528A">
        <w:rPr>
          <w:rFonts w:cstheme="minorHAnsi"/>
          <w:color w:val="000000"/>
          <w:sz w:val="22"/>
          <w:szCs w:val="22"/>
          <w:lang w:val="hr-HR"/>
        </w:rPr>
        <w:t>Milena Benini </w:t>
      </w:r>
      <w:r w:rsidR="003A528A" w:rsidRPr="003A528A">
        <w:rPr>
          <w:rFonts w:cstheme="minorHAnsi"/>
          <w:color w:val="000000"/>
          <w:sz w:val="22"/>
          <w:szCs w:val="22"/>
          <w:lang w:val="hr-HR"/>
        </w:rPr>
        <w:t xml:space="preserve">- </w:t>
      </w:r>
      <w:r w:rsidR="003A528A" w:rsidRPr="003A528A">
        <w:rPr>
          <w:rStyle w:val="Emphasis"/>
          <w:rFonts w:cstheme="minorHAnsi"/>
          <w:color w:val="000000"/>
          <w:sz w:val="22"/>
          <w:szCs w:val="22"/>
          <w:shd w:val="clear" w:color="auto" w:fill="FFFFFF"/>
        </w:rPr>
        <w:t>Šuma ponad mora</w:t>
      </w:r>
      <w:r w:rsidR="003A528A" w:rsidRPr="003A528A">
        <w:rPr>
          <w:rFonts w:cstheme="minorHAnsi"/>
          <w:color w:val="000000"/>
          <w:sz w:val="22"/>
          <w:szCs w:val="22"/>
          <w:lang w:val="hr-HR"/>
        </w:rPr>
        <w:t xml:space="preserve"> </w:t>
      </w:r>
      <w:r w:rsidRPr="003A528A">
        <w:rPr>
          <w:rFonts w:cstheme="minorHAnsi"/>
          <w:color w:val="000000"/>
          <w:sz w:val="22"/>
          <w:szCs w:val="22"/>
          <w:lang w:val="hr-HR"/>
        </w:rPr>
        <w:t xml:space="preserve">(Mošćenička Draga), </w:t>
      </w:r>
    </w:p>
    <w:p w:rsidR="003A528A" w:rsidRPr="003A528A" w:rsidRDefault="00480F7C" w:rsidP="001743A6">
      <w:pPr>
        <w:pStyle w:val="ListParagraph"/>
        <w:numPr>
          <w:ilvl w:val="0"/>
          <w:numId w:val="19"/>
        </w:numPr>
        <w:rPr>
          <w:rFonts w:eastAsia="Times New Roman" w:cstheme="minorHAnsi"/>
          <w:color w:val="000000"/>
          <w:sz w:val="22"/>
          <w:szCs w:val="22"/>
          <w:lang w:val="hr-HR" w:eastAsia="hr-HR"/>
        </w:rPr>
      </w:pPr>
      <w:r w:rsidRPr="003A528A">
        <w:rPr>
          <w:rFonts w:cstheme="minorHAnsi"/>
          <w:color w:val="000000"/>
          <w:sz w:val="22"/>
          <w:szCs w:val="22"/>
          <w:lang w:val="hr-HR"/>
        </w:rPr>
        <w:t>Vladimir Arsenijević</w:t>
      </w:r>
      <w:r w:rsidR="003A528A" w:rsidRPr="003A528A">
        <w:rPr>
          <w:rFonts w:cstheme="minorHAnsi"/>
          <w:color w:val="000000"/>
          <w:sz w:val="22"/>
          <w:szCs w:val="22"/>
          <w:lang w:val="hr-HR"/>
        </w:rPr>
        <w:t xml:space="preserve"> - </w:t>
      </w:r>
      <w:r w:rsidR="003A528A" w:rsidRPr="003A528A">
        <w:rPr>
          <w:rStyle w:val="Emphasis"/>
          <w:rFonts w:cstheme="minorHAnsi"/>
          <w:color w:val="000000"/>
          <w:sz w:val="22"/>
          <w:szCs w:val="22"/>
          <w:shd w:val="clear" w:color="auto" w:fill="FFFFFF"/>
        </w:rPr>
        <w:t>Duhovi mesta</w:t>
      </w:r>
      <w:r w:rsidRPr="003A528A">
        <w:rPr>
          <w:rFonts w:cstheme="minorHAnsi"/>
          <w:color w:val="000000"/>
          <w:sz w:val="22"/>
          <w:szCs w:val="22"/>
          <w:lang w:val="hr-HR"/>
        </w:rPr>
        <w:t xml:space="preserve"> (Pećine), </w:t>
      </w:r>
    </w:p>
    <w:p w:rsidR="003A528A" w:rsidRPr="003A528A" w:rsidRDefault="00480F7C" w:rsidP="001743A6">
      <w:pPr>
        <w:pStyle w:val="ListParagraph"/>
        <w:numPr>
          <w:ilvl w:val="0"/>
          <w:numId w:val="19"/>
        </w:numPr>
        <w:rPr>
          <w:rFonts w:eastAsia="Times New Roman" w:cstheme="minorHAnsi"/>
          <w:color w:val="000000"/>
          <w:sz w:val="22"/>
          <w:szCs w:val="22"/>
          <w:lang w:val="hr-HR" w:eastAsia="hr-HR"/>
        </w:rPr>
      </w:pPr>
      <w:r w:rsidRPr="003A528A">
        <w:rPr>
          <w:rFonts w:cstheme="minorHAnsi"/>
          <w:color w:val="000000"/>
          <w:sz w:val="22"/>
          <w:szCs w:val="22"/>
          <w:lang w:val="hr-HR"/>
        </w:rPr>
        <w:t>Lejla Kalamujić </w:t>
      </w:r>
      <w:r w:rsidR="003A528A" w:rsidRPr="003A528A">
        <w:rPr>
          <w:rFonts w:cstheme="minorHAnsi"/>
          <w:color w:val="000000"/>
          <w:sz w:val="22"/>
          <w:szCs w:val="22"/>
          <w:lang w:val="hr-HR"/>
        </w:rPr>
        <w:t xml:space="preserve">- </w:t>
      </w:r>
      <w:r w:rsidR="003A528A" w:rsidRPr="003A528A">
        <w:rPr>
          <w:rStyle w:val="Emphasis"/>
          <w:rFonts w:cstheme="minorHAnsi"/>
          <w:color w:val="000000"/>
          <w:sz w:val="22"/>
          <w:szCs w:val="22"/>
          <w:shd w:val="clear" w:color="auto" w:fill="FFFFFF"/>
        </w:rPr>
        <w:t>Remont ljudskih sudbina</w:t>
      </w:r>
      <w:r w:rsidR="003A528A" w:rsidRPr="003A528A">
        <w:rPr>
          <w:rFonts w:cstheme="minorHAnsi"/>
          <w:color w:val="000000"/>
          <w:sz w:val="22"/>
          <w:szCs w:val="22"/>
          <w:lang w:val="hr-HR"/>
        </w:rPr>
        <w:t xml:space="preserve"> </w:t>
      </w:r>
      <w:r w:rsidRPr="003A528A">
        <w:rPr>
          <w:rFonts w:cstheme="minorHAnsi"/>
          <w:color w:val="000000"/>
          <w:sz w:val="22"/>
          <w:szCs w:val="22"/>
          <w:lang w:val="hr-HR"/>
        </w:rPr>
        <w:t xml:space="preserve">(Kostrena), </w:t>
      </w:r>
    </w:p>
    <w:p w:rsidR="003A528A" w:rsidRPr="003A528A" w:rsidRDefault="00480F7C" w:rsidP="001743A6">
      <w:pPr>
        <w:pStyle w:val="ListParagraph"/>
        <w:numPr>
          <w:ilvl w:val="0"/>
          <w:numId w:val="19"/>
        </w:numPr>
        <w:rPr>
          <w:rFonts w:eastAsia="Times New Roman" w:cstheme="minorHAnsi"/>
          <w:color w:val="000000"/>
          <w:sz w:val="22"/>
          <w:szCs w:val="22"/>
          <w:lang w:val="hr-HR" w:eastAsia="hr-HR"/>
        </w:rPr>
      </w:pPr>
      <w:r w:rsidRPr="003A528A">
        <w:rPr>
          <w:rFonts w:cstheme="minorHAnsi"/>
          <w:color w:val="000000"/>
          <w:sz w:val="22"/>
          <w:szCs w:val="22"/>
          <w:lang w:val="hr-HR"/>
        </w:rPr>
        <w:t>Nora Verde </w:t>
      </w:r>
      <w:r w:rsidR="003A528A" w:rsidRPr="003A528A">
        <w:rPr>
          <w:rFonts w:cstheme="minorHAnsi"/>
          <w:color w:val="000000"/>
          <w:sz w:val="22"/>
          <w:szCs w:val="22"/>
          <w:lang w:val="hr-HR"/>
        </w:rPr>
        <w:t xml:space="preserve">- </w:t>
      </w:r>
      <w:r w:rsidR="003A528A" w:rsidRPr="003A528A">
        <w:rPr>
          <w:rStyle w:val="Emphasis"/>
          <w:rFonts w:cstheme="minorHAnsi"/>
          <w:color w:val="000000"/>
          <w:sz w:val="22"/>
          <w:szCs w:val="22"/>
          <w:shd w:val="clear" w:color="auto" w:fill="FFFFFF"/>
        </w:rPr>
        <w:t>Ajkula</w:t>
      </w:r>
      <w:r w:rsidR="003A528A" w:rsidRPr="003A528A">
        <w:rPr>
          <w:rFonts w:cstheme="minorHAnsi"/>
          <w:color w:val="000000"/>
          <w:sz w:val="22"/>
          <w:szCs w:val="22"/>
          <w:lang w:val="hr-HR"/>
        </w:rPr>
        <w:t xml:space="preserve"> </w:t>
      </w:r>
      <w:r w:rsidRPr="003A528A">
        <w:rPr>
          <w:rFonts w:cstheme="minorHAnsi"/>
          <w:color w:val="000000"/>
          <w:sz w:val="22"/>
          <w:szCs w:val="22"/>
          <w:lang w:val="hr-HR"/>
        </w:rPr>
        <w:t xml:space="preserve">(Bakar), </w:t>
      </w:r>
    </w:p>
    <w:p w:rsidR="003A528A" w:rsidRPr="003A528A" w:rsidRDefault="00480F7C" w:rsidP="001743A6">
      <w:pPr>
        <w:pStyle w:val="ListParagraph"/>
        <w:numPr>
          <w:ilvl w:val="0"/>
          <w:numId w:val="19"/>
        </w:numPr>
        <w:rPr>
          <w:rFonts w:eastAsia="Times New Roman" w:cstheme="minorHAnsi"/>
          <w:color w:val="000000"/>
          <w:sz w:val="22"/>
          <w:szCs w:val="22"/>
          <w:lang w:val="hr-HR" w:eastAsia="hr-HR"/>
        </w:rPr>
      </w:pPr>
      <w:r w:rsidRPr="003A528A">
        <w:rPr>
          <w:rFonts w:cstheme="minorHAnsi"/>
          <w:color w:val="000000"/>
          <w:sz w:val="22"/>
          <w:szCs w:val="22"/>
          <w:lang w:val="hr-HR"/>
        </w:rPr>
        <w:t>Robert Perišić </w:t>
      </w:r>
      <w:r w:rsidR="003A528A" w:rsidRPr="003A528A">
        <w:rPr>
          <w:rFonts w:cstheme="minorHAnsi"/>
          <w:color w:val="000000"/>
          <w:sz w:val="22"/>
          <w:szCs w:val="22"/>
          <w:lang w:val="hr-HR"/>
        </w:rPr>
        <w:t xml:space="preserve">- </w:t>
      </w:r>
      <w:r w:rsidR="003A528A" w:rsidRPr="003A528A">
        <w:rPr>
          <w:rStyle w:val="Emphasis"/>
          <w:rFonts w:cstheme="minorHAnsi"/>
          <w:color w:val="000000"/>
          <w:sz w:val="22"/>
          <w:szCs w:val="22"/>
          <w:shd w:val="clear" w:color="auto" w:fill="FFFFFF"/>
        </w:rPr>
        <w:t>Pozdravi Cara!</w:t>
      </w:r>
      <w:r w:rsidR="003A528A" w:rsidRPr="003A528A">
        <w:rPr>
          <w:rFonts w:cstheme="minorHAnsi"/>
          <w:color w:val="000000"/>
          <w:sz w:val="22"/>
          <w:szCs w:val="22"/>
          <w:lang w:val="hr-HR"/>
        </w:rPr>
        <w:t xml:space="preserve"> </w:t>
      </w:r>
      <w:r w:rsidRPr="003A528A">
        <w:rPr>
          <w:rFonts w:cstheme="minorHAnsi"/>
          <w:color w:val="000000"/>
          <w:sz w:val="22"/>
          <w:szCs w:val="22"/>
          <w:lang w:val="hr-HR"/>
        </w:rPr>
        <w:t xml:space="preserve">(Crikvenica), </w:t>
      </w:r>
    </w:p>
    <w:p w:rsidR="003A528A" w:rsidRPr="003A528A" w:rsidRDefault="00480F7C" w:rsidP="001743A6">
      <w:pPr>
        <w:pStyle w:val="ListParagraph"/>
        <w:numPr>
          <w:ilvl w:val="0"/>
          <w:numId w:val="19"/>
        </w:numPr>
        <w:rPr>
          <w:rFonts w:eastAsia="Times New Roman" w:cstheme="minorHAnsi"/>
          <w:color w:val="000000"/>
          <w:sz w:val="22"/>
          <w:szCs w:val="22"/>
          <w:lang w:val="hr-HR" w:eastAsia="hr-HR"/>
        </w:rPr>
      </w:pPr>
      <w:r w:rsidRPr="003A528A">
        <w:rPr>
          <w:rFonts w:cstheme="minorHAnsi"/>
          <w:color w:val="000000"/>
          <w:sz w:val="22"/>
          <w:szCs w:val="22"/>
          <w:lang w:val="hr-HR"/>
        </w:rPr>
        <w:t>Enver Krivac </w:t>
      </w:r>
      <w:r w:rsidR="003A528A" w:rsidRPr="003A528A">
        <w:rPr>
          <w:rFonts w:cstheme="minorHAnsi"/>
          <w:color w:val="000000"/>
          <w:sz w:val="22"/>
          <w:szCs w:val="22"/>
          <w:lang w:val="hr-HR"/>
        </w:rPr>
        <w:t xml:space="preserve">- </w:t>
      </w:r>
      <w:r w:rsidR="003A528A" w:rsidRPr="003A528A">
        <w:rPr>
          <w:rStyle w:val="Emphasis"/>
          <w:rFonts w:cstheme="minorHAnsi"/>
          <w:color w:val="000000"/>
          <w:sz w:val="22"/>
          <w:szCs w:val="22"/>
          <w:shd w:val="clear" w:color="auto" w:fill="FFFFFF"/>
        </w:rPr>
        <w:t>U Fordu</w:t>
      </w:r>
      <w:r w:rsidR="003A528A" w:rsidRPr="003A528A">
        <w:rPr>
          <w:rFonts w:cstheme="minorHAnsi"/>
          <w:color w:val="000000"/>
          <w:sz w:val="22"/>
          <w:szCs w:val="22"/>
          <w:lang w:val="hr-HR"/>
        </w:rPr>
        <w:t xml:space="preserve"> </w:t>
      </w:r>
      <w:r w:rsidRPr="003A528A">
        <w:rPr>
          <w:rFonts w:cstheme="minorHAnsi"/>
          <w:color w:val="000000"/>
          <w:sz w:val="22"/>
          <w:szCs w:val="22"/>
          <w:lang w:val="hr-HR"/>
        </w:rPr>
        <w:t xml:space="preserve">(Zebar), </w:t>
      </w:r>
    </w:p>
    <w:p w:rsidR="003A528A" w:rsidRPr="003A528A" w:rsidRDefault="00480F7C" w:rsidP="001743A6">
      <w:pPr>
        <w:pStyle w:val="ListParagraph"/>
        <w:numPr>
          <w:ilvl w:val="0"/>
          <w:numId w:val="19"/>
        </w:numPr>
        <w:rPr>
          <w:rFonts w:eastAsia="Times New Roman" w:cstheme="minorHAnsi"/>
          <w:color w:val="000000"/>
          <w:sz w:val="22"/>
          <w:szCs w:val="22"/>
          <w:lang w:val="hr-HR" w:eastAsia="hr-HR"/>
        </w:rPr>
      </w:pPr>
      <w:r w:rsidRPr="003A528A">
        <w:rPr>
          <w:rFonts w:cstheme="minorHAnsi"/>
          <w:color w:val="000000"/>
          <w:sz w:val="22"/>
          <w:szCs w:val="22"/>
          <w:lang w:val="hr-HR"/>
        </w:rPr>
        <w:t>Edo Popović </w:t>
      </w:r>
      <w:r w:rsidR="003A528A" w:rsidRPr="003A528A">
        <w:rPr>
          <w:rFonts w:cstheme="minorHAnsi"/>
          <w:color w:val="000000"/>
          <w:sz w:val="22"/>
          <w:szCs w:val="22"/>
          <w:lang w:val="hr-HR"/>
        </w:rPr>
        <w:t xml:space="preserve">- </w:t>
      </w:r>
      <w:r w:rsidR="003A528A" w:rsidRPr="003A528A">
        <w:rPr>
          <w:rStyle w:val="Emphasis"/>
          <w:rFonts w:cstheme="minorHAnsi"/>
          <w:color w:val="000000"/>
          <w:sz w:val="22"/>
          <w:szCs w:val="22"/>
          <w:shd w:val="clear" w:color="auto" w:fill="FFFFFF"/>
        </w:rPr>
        <w:t>April u Bašćanskoj dolini</w:t>
      </w:r>
      <w:r w:rsidR="003A528A" w:rsidRPr="003A528A">
        <w:rPr>
          <w:rFonts w:cstheme="minorHAnsi"/>
          <w:color w:val="000000"/>
          <w:sz w:val="22"/>
          <w:szCs w:val="22"/>
          <w:lang w:val="hr-HR"/>
        </w:rPr>
        <w:t xml:space="preserve"> </w:t>
      </w:r>
      <w:r w:rsidRPr="003A528A">
        <w:rPr>
          <w:rFonts w:cstheme="minorHAnsi"/>
          <w:color w:val="000000"/>
          <w:sz w:val="22"/>
          <w:szCs w:val="22"/>
          <w:lang w:val="hr-HR"/>
        </w:rPr>
        <w:t xml:space="preserve">(Baška), </w:t>
      </w:r>
    </w:p>
    <w:p w:rsidR="003A528A" w:rsidRPr="003A528A" w:rsidRDefault="00480F7C" w:rsidP="001743A6">
      <w:pPr>
        <w:pStyle w:val="ListParagraph"/>
        <w:numPr>
          <w:ilvl w:val="0"/>
          <w:numId w:val="19"/>
        </w:numPr>
        <w:rPr>
          <w:rFonts w:eastAsia="Times New Roman" w:cstheme="minorHAnsi"/>
          <w:color w:val="000000"/>
          <w:sz w:val="22"/>
          <w:szCs w:val="22"/>
          <w:lang w:val="hr-HR" w:eastAsia="hr-HR"/>
        </w:rPr>
      </w:pPr>
      <w:r w:rsidRPr="003A528A">
        <w:rPr>
          <w:rFonts w:cstheme="minorHAnsi"/>
          <w:color w:val="000000"/>
          <w:sz w:val="22"/>
          <w:szCs w:val="22"/>
          <w:lang w:val="hr-HR"/>
        </w:rPr>
        <w:t>Asja Bakić </w:t>
      </w:r>
      <w:r w:rsidR="003A528A" w:rsidRPr="003A528A">
        <w:rPr>
          <w:rFonts w:cstheme="minorHAnsi"/>
          <w:color w:val="000000"/>
          <w:sz w:val="22"/>
          <w:szCs w:val="22"/>
          <w:lang w:val="hr-HR"/>
        </w:rPr>
        <w:t xml:space="preserve">- </w:t>
      </w:r>
      <w:r w:rsidR="003A528A" w:rsidRPr="003A528A">
        <w:rPr>
          <w:rStyle w:val="Emphasis"/>
          <w:rFonts w:cstheme="minorHAnsi"/>
          <w:color w:val="000000"/>
          <w:sz w:val="22"/>
          <w:szCs w:val="22"/>
          <w:shd w:val="clear" w:color="auto" w:fill="FFFFFF"/>
        </w:rPr>
        <w:t>Sezona</w:t>
      </w:r>
      <w:r w:rsidR="003A528A" w:rsidRPr="003A528A">
        <w:rPr>
          <w:rFonts w:cstheme="minorHAnsi"/>
          <w:color w:val="000000"/>
          <w:sz w:val="22"/>
          <w:szCs w:val="22"/>
          <w:lang w:val="hr-HR"/>
        </w:rPr>
        <w:t xml:space="preserve"> </w:t>
      </w:r>
      <w:r w:rsidRPr="003A528A">
        <w:rPr>
          <w:rFonts w:cstheme="minorHAnsi"/>
          <w:color w:val="000000"/>
          <w:sz w:val="22"/>
          <w:szCs w:val="22"/>
          <w:lang w:val="hr-HR"/>
        </w:rPr>
        <w:t xml:space="preserve">(Lopar), </w:t>
      </w:r>
    </w:p>
    <w:p w:rsidR="003A528A" w:rsidRPr="003A528A" w:rsidRDefault="00480F7C" w:rsidP="001743A6">
      <w:pPr>
        <w:pStyle w:val="ListParagraph"/>
        <w:numPr>
          <w:ilvl w:val="0"/>
          <w:numId w:val="19"/>
        </w:numPr>
        <w:rPr>
          <w:rFonts w:eastAsia="Times New Roman" w:cstheme="minorHAnsi"/>
          <w:color w:val="000000"/>
          <w:sz w:val="22"/>
          <w:szCs w:val="22"/>
          <w:lang w:val="hr-HR" w:eastAsia="hr-HR"/>
        </w:rPr>
      </w:pPr>
      <w:r w:rsidRPr="003A528A">
        <w:rPr>
          <w:rFonts w:cstheme="minorHAnsi"/>
          <w:color w:val="000000"/>
          <w:sz w:val="22"/>
          <w:szCs w:val="22"/>
          <w:lang w:val="hr-HR"/>
        </w:rPr>
        <w:t>Olja Savičević Ivančević </w:t>
      </w:r>
      <w:r w:rsidR="003A528A" w:rsidRPr="003A528A">
        <w:rPr>
          <w:rFonts w:cstheme="minorHAnsi"/>
          <w:color w:val="000000"/>
          <w:sz w:val="22"/>
          <w:szCs w:val="22"/>
          <w:lang w:val="hr-HR"/>
        </w:rPr>
        <w:t xml:space="preserve">- </w:t>
      </w:r>
      <w:r w:rsidR="003A528A" w:rsidRPr="003A528A">
        <w:rPr>
          <w:rStyle w:val="Emphasis"/>
          <w:rFonts w:cstheme="minorHAnsi"/>
          <w:color w:val="000000"/>
          <w:sz w:val="22"/>
          <w:szCs w:val="22"/>
          <w:shd w:val="clear" w:color="auto" w:fill="FFFFFF"/>
        </w:rPr>
        <w:t>Tramuntana</w:t>
      </w:r>
      <w:r w:rsidR="003A528A" w:rsidRPr="003A528A">
        <w:rPr>
          <w:rFonts w:cstheme="minorHAnsi"/>
          <w:color w:val="000000"/>
          <w:sz w:val="22"/>
          <w:szCs w:val="22"/>
          <w:lang w:val="hr-HR"/>
        </w:rPr>
        <w:t xml:space="preserve"> </w:t>
      </w:r>
      <w:r w:rsidRPr="003A528A">
        <w:rPr>
          <w:rFonts w:cstheme="minorHAnsi"/>
          <w:color w:val="000000"/>
          <w:sz w:val="22"/>
          <w:szCs w:val="22"/>
          <w:lang w:val="hr-HR"/>
        </w:rPr>
        <w:t xml:space="preserve">(Filozići), </w:t>
      </w:r>
    </w:p>
    <w:p w:rsidR="003A528A" w:rsidRPr="003A528A" w:rsidRDefault="00480F7C" w:rsidP="001743A6">
      <w:pPr>
        <w:pStyle w:val="ListParagraph"/>
        <w:numPr>
          <w:ilvl w:val="0"/>
          <w:numId w:val="19"/>
        </w:numPr>
        <w:rPr>
          <w:rFonts w:eastAsia="Times New Roman" w:cstheme="minorHAnsi"/>
          <w:color w:val="000000"/>
          <w:sz w:val="22"/>
          <w:szCs w:val="22"/>
          <w:lang w:val="hr-HR" w:eastAsia="hr-HR"/>
        </w:rPr>
      </w:pPr>
      <w:r w:rsidRPr="003A528A">
        <w:rPr>
          <w:rFonts w:cstheme="minorHAnsi"/>
          <w:color w:val="000000"/>
          <w:sz w:val="22"/>
          <w:szCs w:val="22"/>
          <w:lang w:val="hr-HR"/>
        </w:rPr>
        <w:t>Damir Karakaš </w:t>
      </w:r>
      <w:r w:rsidR="003A528A" w:rsidRPr="003A528A">
        <w:rPr>
          <w:rFonts w:cstheme="minorHAnsi"/>
          <w:color w:val="000000"/>
          <w:sz w:val="22"/>
          <w:szCs w:val="22"/>
          <w:lang w:val="hr-HR"/>
        </w:rPr>
        <w:t xml:space="preserve">- </w:t>
      </w:r>
      <w:r w:rsidR="003A528A" w:rsidRPr="003A528A">
        <w:rPr>
          <w:rStyle w:val="Emphasis"/>
          <w:rFonts w:cstheme="minorHAnsi"/>
          <w:color w:val="000000"/>
          <w:sz w:val="22"/>
          <w:szCs w:val="22"/>
          <w:shd w:val="clear" w:color="auto" w:fill="FFFFFF"/>
        </w:rPr>
        <w:t>More</w:t>
      </w:r>
      <w:r w:rsidR="003A528A" w:rsidRPr="003A528A">
        <w:rPr>
          <w:rFonts w:cstheme="minorHAnsi"/>
          <w:color w:val="000000"/>
          <w:sz w:val="22"/>
          <w:szCs w:val="22"/>
          <w:lang w:val="hr-HR"/>
        </w:rPr>
        <w:t xml:space="preserve"> </w:t>
      </w:r>
      <w:r w:rsidRPr="003A528A">
        <w:rPr>
          <w:rFonts w:cstheme="minorHAnsi"/>
          <w:color w:val="000000"/>
          <w:sz w:val="22"/>
          <w:szCs w:val="22"/>
          <w:lang w:val="hr-HR"/>
        </w:rPr>
        <w:t xml:space="preserve">(Cres), </w:t>
      </w:r>
    </w:p>
    <w:p w:rsidR="003A528A" w:rsidRPr="003A528A" w:rsidRDefault="00480F7C" w:rsidP="001743A6">
      <w:pPr>
        <w:pStyle w:val="ListParagraph"/>
        <w:numPr>
          <w:ilvl w:val="0"/>
          <w:numId w:val="19"/>
        </w:numPr>
        <w:rPr>
          <w:rFonts w:eastAsia="Times New Roman" w:cstheme="minorHAnsi"/>
          <w:color w:val="000000"/>
          <w:sz w:val="22"/>
          <w:szCs w:val="22"/>
          <w:lang w:val="hr-HR" w:eastAsia="hr-HR"/>
        </w:rPr>
      </w:pPr>
      <w:r w:rsidRPr="003A528A">
        <w:rPr>
          <w:rFonts w:cstheme="minorHAnsi"/>
          <w:color w:val="000000"/>
          <w:sz w:val="22"/>
          <w:szCs w:val="22"/>
          <w:lang w:val="hr-HR"/>
        </w:rPr>
        <w:t>Tea Tulić </w:t>
      </w:r>
      <w:r w:rsidR="003A528A" w:rsidRPr="003A528A">
        <w:rPr>
          <w:rFonts w:cstheme="minorHAnsi"/>
          <w:color w:val="000000"/>
          <w:sz w:val="22"/>
          <w:szCs w:val="22"/>
          <w:lang w:val="hr-HR"/>
        </w:rPr>
        <w:t xml:space="preserve">- </w:t>
      </w:r>
      <w:r w:rsidR="003A528A" w:rsidRPr="003A528A">
        <w:rPr>
          <w:rStyle w:val="Emphasis"/>
          <w:rFonts w:cstheme="minorHAnsi"/>
          <w:color w:val="000000"/>
          <w:sz w:val="22"/>
          <w:szCs w:val="22"/>
          <w:shd w:val="clear" w:color="auto" w:fill="FFFFFF"/>
        </w:rPr>
        <w:t>Dama iz Čikata</w:t>
      </w:r>
      <w:r w:rsidR="003A528A" w:rsidRPr="003A528A">
        <w:rPr>
          <w:rFonts w:cstheme="minorHAnsi"/>
          <w:color w:val="000000"/>
          <w:sz w:val="22"/>
          <w:szCs w:val="22"/>
          <w:lang w:val="hr-HR"/>
        </w:rPr>
        <w:t xml:space="preserve"> </w:t>
      </w:r>
      <w:r w:rsidRPr="003A528A">
        <w:rPr>
          <w:rFonts w:cstheme="minorHAnsi"/>
          <w:color w:val="000000"/>
          <w:sz w:val="22"/>
          <w:szCs w:val="22"/>
          <w:lang w:val="hr-HR"/>
        </w:rPr>
        <w:t xml:space="preserve">(Mali Lošinj), </w:t>
      </w:r>
    </w:p>
    <w:p w:rsidR="003A528A" w:rsidRPr="003A528A" w:rsidRDefault="00480F7C" w:rsidP="001743A6">
      <w:pPr>
        <w:pStyle w:val="ListParagraph"/>
        <w:numPr>
          <w:ilvl w:val="0"/>
          <w:numId w:val="19"/>
        </w:numPr>
        <w:rPr>
          <w:rFonts w:eastAsia="Times New Roman" w:cstheme="minorHAnsi"/>
          <w:color w:val="000000"/>
          <w:sz w:val="22"/>
          <w:szCs w:val="22"/>
          <w:lang w:val="hr-HR" w:eastAsia="hr-HR"/>
        </w:rPr>
      </w:pPr>
      <w:r w:rsidRPr="003A528A">
        <w:rPr>
          <w:rFonts w:cstheme="minorHAnsi"/>
          <w:color w:val="000000"/>
          <w:sz w:val="22"/>
          <w:szCs w:val="22"/>
          <w:lang w:val="hr-HR"/>
        </w:rPr>
        <w:t>Bekim Sejranović </w:t>
      </w:r>
      <w:r w:rsidR="003A528A" w:rsidRPr="003A528A">
        <w:rPr>
          <w:rFonts w:cstheme="minorHAnsi"/>
          <w:color w:val="000000"/>
          <w:sz w:val="22"/>
          <w:szCs w:val="22"/>
          <w:lang w:val="hr-HR"/>
        </w:rPr>
        <w:t xml:space="preserve">- </w:t>
      </w:r>
      <w:r w:rsidR="003A528A" w:rsidRPr="003A528A">
        <w:rPr>
          <w:rStyle w:val="Emphasis"/>
          <w:rFonts w:cstheme="minorHAnsi"/>
          <w:color w:val="000000"/>
          <w:sz w:val="22"/>
          <w:szCs w:val="22"/>
          <w:shd w:val="clear" w:color="auto" w:fill="FFFFFF"/>
        </w:rPr>
        <w:t>Miss Misery na otoku Susku</w:t>
      </w:r>
      <w:r w:rsidR="003A528A" w:rsidRPr="003A528A">
        <w:rPr>
          <w:rFonts w:cstheme="minorHAnsi"/>
          <w:color w:val="000000"/>
          <w:sz w:val="22"/>
          <w:szCs w:val="22"/>
          <w:lang w:val="hr-HR"/>
        </w:rPr>
        <w:t xml:space="preserve"> </w:t>
      </w:r>
      <w:r w:rsidRPr="003A528A">
        <w:rPr>
          <w:rFonts w:cstheme="minorHAnsi"/>
          <w:color w:val="000000"/>
          <w:sz w:val="22"/>
          <w:szCs w:val="22"/>
          <w:lang w:val="hr-HR"/>
        </w:rPr>
        <w:t xml:space="preserve">(Susak), </w:t>
      </w:r>
    </w:p>
    <w:p w:rsidR="003A528A" w:rsidRPr="003A528A" w:rsidRDefault="00480F7C" w:rsidP="001743A6">
      <w:pPr>
        <w:pStyle w:val="ListParagraph"/>
        <w:numPr>
          <w:ilvl w:val="0"/>
          <w:numId w:val="19"/>
        </w:numPr>
        <w:rPr>
          <w:rFonts w:eastAsia="Times New Roman" w:cstheme="minorHAnsi"/>
          <w:color w:val="000000"/>
          <w:sz w:val="22"/>
          <w:szCs w:val="22"/>
          <w:lang w:val="hr-HR" w:eastAsia="hr-HR"/>
        </w:rPr>
      </w:pPr>
      <w:r w:rsidRPr="003A528A">
        <w:rPr>
          <w:rFonts w:cstheme="minorHAnsi"/>
          <w:color w:val="000000"/>
          <w:sz w:val="22"/>
          <w:szCs w:val="22"/>
          <w:lang w:val="hr-HR"/>
        </w:rPr>
        <w:t>Zoran Žmirić </w:t>
      </w:r>
      <w:r w:rsidR="003A528A" w:rsidRPr="003A528A">
        <w:rPr>
          <w:rFonts w:cstheme="minorHAnsi"/>
          <w:color w:val="000000"/>
          <w:sz w:val="22"/>
          <w:szCs w:val="22"/>
          <w:lang w:val="hr-HR"/>
        </w:rPr>
        <w:t xml:space="preserve">- </w:t>
      </w:r>
      <w:r w:rsidR="003A528A" w:rsidRPr="003A528A">
        <w:rPr>
          <w:rStyle w:val="Emphasis"/>
          <w:rFonts w:cstheme="minorHAnsi"/>
          <w:color w:val="000000"/>
          <w:sz w:val="22"/>
          <w:szCs w:val="22"/>
          <w:shd w:val="clear" w:color="auto" w:fill="FFFFFF"/>
        </w:rPr>
        <w:t>Titraj plave boje</w:t>
      </w:r>
      <w:r w:rsidR="003A528A" w:rsidRPr="003A528A">
        <w:rPr>
          <w:rFonts w:cstheme="minorHAnsi"/>
          <w:color w:val="000000"/>
          <w:sz w:val="22"/>
          <w:szCs w:val="22"/>
          <w:lang w:val="hr-HR"/>
        </w:rPr>
        <w:t xml:space="preserve"> </w:t>
      </w:r>
      <w:r w:rsidRPr="003A528A">
        <w:rPr>
          <w:rFonts w:cstheme="minorHAnsi"/>
          <w:color w:val="000000"/>
          <w:sz w:val="22"/>
          <w:szCs w:val="22"/>
          <w:lang w:val="hr-HR"/>
        </w:rPr>
        <w:t>(Lovran)</w:t>
      </w:r>
      <w:r w:rsidR="003A528A" w:rsidRPr="003A528A">
        <w:rPr>
          <w:rFonts w:cstheme="minorHAnsi"/>
          <w:color w:val="000000"/>
          <w:sz w:val="22"/>
          <w:szCs w:val="22"/>
          <w:lang w:val="hr-HR"/>
        </w:rPr>
        <w:t>,</w:t>
      </w:r>
    </w:p>
    <w:p w:rsidR="00480F7C" w:rsidRPr="003A528A" w:rsidRDefault="00480F7C" w:rsidP="001743A6">
      <w:pPr>
        <w:pStyle w:val="ListParagraph"/>
        <w:numPr>
          <w:ilvl w:val="0"/>
          <w:numId w:val="19"/>
        </w:numPr>
        <w:rPr>
          <w:rFonts w:eastAsia="Times New Roman" w:cstheme="minorHAnsi"/>
          <w:color w:val="000000"/>
          <w:sz w:val="22"/>
          <w:szCs w:val="22"/>
          <w:lang w:val="hr-HR" w:eastAsia="hr-HR"/>
        </w:rPr>
      </w:pPr>
      <w:r w:rsidRPr="003A528A">
        <w:rPr>
          <w:rFonts w:cstheme="minorHAnsi"/>
          <w:color w:val="000000"/>
          <w:sz w:val="22"/>
          <w:szCs w:val="22"/>
          <w:lang w:val="hr-HR"/>
        </w:rPr>
        <w:t>Josip Novakovich</w:t>
      </w:r>
      <w:r w:rsidR="00E31B4C" w:rsidRPr="003A528A">
        <w:rPr>
          <w:rFonts w:cstheme="minorHAnsi"/>
          <w:color w:val="000000"/>
          <w:sz w:val="22"/>
          <w:szCs w:val="22"/>
          <w:lang w:val="hr-HR"/>
        </w:rPr>
        <w:t xml:space="preserve"> </w:t>
      </w:r>
      <w:r w:rsidR="003A528A" w:rsidRPr="003A528A">
        <w:rPr>
          <w:rFonts w:cstheme="minorHAnsi"/>
          <w:color w:val="000000"/>
          <w:sz w:val="22"/>
          <w:szCs w:val="22"/>
          <w:lang w:val="hr-HR"/>
        </w:rPr>
        <w:t xml:space="preserve">- </w:t>
      </w:r>
      <w:r w:rsidR="003A528A" w:rsidRPr="003A528A">
        <w:rPr>
          <w:rStyle w:val="Emphasis"/>
          <w:rFonts w:cstheme="minorHAnsi"/>
          <w:color w:val="000000"/>
          <w:sz w:val="22"/>
          <w:szCs w:val="22"/>
          <w:shd w:val="clear" w:color="auto" w:fill="FFFFFF"/>
        </w:rPr>
        <w:t>Okus mora</w:t>
      </w:r>
      <w:r w:rsidR="003A528A" w:rsidRPr="003A528A">
        <w:rPr>
          <w:rFonts w:cstheme="minorHAnsi"/>
          <w:color w:val="000000"/>
          <w:sz w:val="22"/>
          <w:szCs w:val="22"/>
          <w:lang w:val="hr-HR"/>
        </w:rPr>
        <w:t xml:space="preserve"> </w:t>
      </w:r>
      <w:r w:rsidR="00E31B4C" w:rsidRPr="003A528A">
        <w:rPr>
          <w:rFonts w:cstheme="minorHAnsi"/>
          <w:color w:val="000000"/>
          <w:sz w:val="22"/>
          <w:szCs w:val="22"/>
          <w:lang w:val="hr-HR"/>
        </w:rPr>
        <w:t>(Opatija</w:t>
      </w:r>
      <w:r w:rsidR="003A528A" w:rsidRPr="003A528A">
        <w:rPr>
          <w:rFonts w:cstheme="minorHAnsi"/>
          <w:color w:val="000000"/>
          <w:sz w:val="22"/>
          <w:szCs w:val="22"/>
          <w:lang w:val="hr-HR"/>
        </w:rPr>
        <w:t xml:space="preserve">). </w:t>
      </w:r>
      <w:r w:rsidRPr="003A528A">
        <w:rPr>
          <w:rFonts w:cstheme="minorHAnsi"/>
          <w:color w:val="000000"/>
          <w:sz w:val="22"/>
          <w:szCs w:val="22"/>
          <w:lang w:val="hr-HR"/>
        </w:rPr>
        <w:t xml:space="preserve"> </w:t>
      </w:r>
    </w:p>
    <w:p w:rsidR="00E34FFE" w:rsidRDefault="00E34FFE" w:rsidP="001743A6">
      <w:pPr>
        <w:shd w:val="clear" w:color="auto" w:fill="FFFFFF"/>
        <w:textAlignment w:val="baseline"/>
        <w:rPr>
          <w:color w:val="000000"/>
          <w:sz w:val="22"/>
          <w:szCs w:val="22"/>
          <w:lang w:val="hr-HR"/>
        </w:rPr>
      </w:pPr>
    </w:p>
    <w:p w:rsidR="00E34FFE" w:rsidRDefault="00E31B4C" w:rsidP="001743A6">
      <w:pPr>
        <w:shd w:val="clear" w:color="auto" w:fill="FFFFFF"/>
        <w:textAlignment w:val="baseline"/>
        <w:rPr>
          <w:color w:val="000000"/>
          <w:sz w:val="22"/>
          <w:szCs w:val="22"/>
          <w:lang w:val="hr-HR"/>
        </w:rPr>
      </w:pPr>
      <w:r w:rsidRPr="001A1152">
        <w:rPr>
          <w:color w:val="000000"/>
          <w:sz w:val="22"/>
          <w:szCs w:val="22"/>
          <w:lang w:val="hr-HR"/>
        </w:rPr>
        <w:t>Ukupno je napisano</w:t>
      </w:r>
      <w:r w:rsidR="00587CB0" w:rsidRPr="001A1152">
        <w:rPr>
          <w:color w:val="000000"/>
          <w:sz w:val="22"/>
          <w:szCs w:val="22"/>
          <w:lang w:val="hr-HR"/>
        </w:rPr>
        <w:t xml:space="preserve"> 16 priča, koje </w:t>
      </w:r>
      <w:r w:rsidR="001A1152" w:rsidRPr="001A1152">
        <w:rPr>
          <w:color w:val="000000"/>
          <w:sz w:val="22"/>
          <w:szCs w:val="22"/>
          <w:lang w:val="hr-HR"/>
        </w:rPr>
        <w:t>se objavljuju</w:t>
      </w:r>
      <w:r w:rsidR="00587CB0" w:rsidRPr="001A1152">
        <w:rPr>
          <w:color w:val="000000"/>
          <w:sz w:val="22"/>
          <w:szCs w:val="22"/>
          <w:lang w:val="hr-HR"/>
        </w:rPr>
        <w:t xml:space="preserve"> u obliku </w:t>
      </w:r>
      <w:r w:rsidR="003A528A" w:rsidRPr="001A1152">
        <w:rPr>
          <w:color w:val="000000"/>
          <w:sz w:val="22"/>
          <w:szCs w:val="22"/>
          <w:lang w:val="hr-HR"/>
        </w:rPr>
        <w:t>zbornika</w:t>
      </w:r>
      <w:r w:rsidR="001A1152" w:rsidRPr="001A1152">
        <w:rPr>
          <w:color w:val="000000"/>
          <w:sz w:val="22"/>
          <w:szCs w:val="22"/>
          <w:lang w:val="hr-HR"/>
        </w:rPr>
        <w:t>,</w:t>
      </w:r>
      <w:r w:rsidR="00587CB0" w:rsidRPr="001A1152">
        <w:rPr>
          <w:color w:val="000000"/>
          <w:sz w:val="22"/>
          <w:szCs w:val="22"/>
          <w:lang w:val="hr-HR"/>
        </w:rPr>
        <w:t xml:space="preserve"> u izdanju</w:t>
      </w:r>
      <w:r w:rsidR="003A528A" w:rsidRPr="001A1152">
        <w:rPr>
          <w:color w:val="000000"/>
          <w:sz w:val="22"/>
          <w:szCs w:val="22"/>
          <w:lang w:val="hr-HR"/>
        </w:rPr>
        <w:t xml:space="preserve"> RIJEKE 2020 i</w:t>
      </w:r>
      <w:r w:rsidR="00587CB0" w:rsidRPr="001A1152">
        <w:rPr>
          <w:color w:val="000000"/>
          <w:sz w:val="22"/>
          <w:szCs w:val="22"/>
          <w:lang w:val="hr-HR"/>
        </w:rPr>
        <w:t xml:space="preserve"> V.B.Z.-a</w:t>
      </w:r>
      <w:r w:rsidR="00441637">
        <w:rPr>
          <w:color w:val="000000"/>
          <w:sz w:val="22"/>
          <w:szCs w:val="22"/>
          <w:lang w:val="hr-HR"/>
        </w:rPr>
        <w:t xml:space="preserve"> te </w:t>
      </w:r>
      <w:r w:rsidR="00E34FFE">
        <w:rPr>
          <w:color w:val="000000"/>
          <w:sz w:val="22"/>
          <w:szCs w:val="22"/>
          <w:lang w:val="hr-HR"/>
        </w:rPr>
        <w:t xml:space="preserve">u </w:t>
      </w:r>
      <w:r w:rsidR="00441637">
        <w:rPr>
          <w:color w:val="000000"/>
          <w:sz w:val="22"/>
          <w:szCs w:val="22"/>
          <w:lang w:val="hr-HR"/>
        </w:rPr>
        <w:t xml:space="preserve">dizajnu Studija Sonda, a </w:t>
      </w:r>
      <w:r w:rsidR="00587CB0" w:rsidRPr="001A1152">
        <w:rPr>
          <w:color w:val="000000"/>
          <w:sz w:val="22"/>
          <w:szCs w:val="22"/>
          <w:lang w:val="hr-HR"/>
        </w:rPr>
        <w:t xml:space="preserve">pod uredništvom Krune Lokotara. </w:t>
      </w:r>
    </w:p>
    <w:p w:rsidR="00E34FFE" w:rsidRDefault="00E34FFE" w:rsidP="001743A6">
      <w:pPr>
        <w:shd w:val="clear" w:color="auto" w:fill="FFFFFF"/>
        <w:textAlignment w:val="baseline"/>
        <w:rPr>
          <w:color w:val="000000"/>
          <w:sz w:val="22"/>
          <w:szCs w:val="22"/>
          <w:lang w:val="hr-HR"/>
        </w:rPr>
      </w:pPr>
    </w:p>
    <w:p w:rsidR="00E34FFE" w:rsidRDefault="00587CB0" w:rsidP="001743A6">
      <w:pPr>
        <w:shd w:val="clear" w:color="auto" w:fill="FFFFFF"/>
        <w:textAlignment w:val="baseline"/>
        <w:rPr>
          <w:sz w:val="22"/>
          <w:szCs w:val="22"/>
          <w:lang w:val="en-US"/>
        </w:rPr>
      </w:pPr>
      <w:r w:rsidRPr="001A1152">
        <w:rPr>
          <w:color w:val="000000"/>
          <w:sz w:val="22"/>
          <w:szCs w:val="22"/>
          <w:lang w:val="hr-HR"/>
        </w:rPr>
        <w:t>Promocij</w:t>
      </w:r>
      <w:r w:rsidR="003A528A" w:rsidRPr="001A1152">
        <w:rPr>
          <w:color w:val="000000"/>
          <w:sz w:val="22"/>
          <w:szCs w:val="22"/>
          <w:lang w:val="hr-HR"/>
        </w:rPr>
        <w:t xml:space="preserve">a </w:t>
      </w:r>
      <w:r w:rsidRPr="001A1152">
        <w:rPr>
          <w:color w:val="000000"/>
          <w:sz w:val="22"/>
          <w:szCs w:val="22"/>
          <w:lang w:val="hr-HR"/>
        </w:rPr>
        <w:t>zbornika</w:t>
      </w:r>
      <w:r w:rsidR="003A528A" w:rsidRPr="001A1152">
        <w:rPr>
          <w:color w:val="000000"/>
          <w:sz w:val="22"/>
          <w:szCs w:val="22"/>
          <w:lang w:val="hr-HR"/>
        </w:rPr>
        <w:t xml:space="preserve"> održat će se</w:t>
      </w:r>
      <w:r w:rsidRPr="001A1152">
        <w:rPr>
          <w:color w:val="000000"/>
          <w:sz w:val="22"/>
          <w:szCs w:val="22"/>
          <w:lang w:val="hr-HR"/>
        </w:rPr>
        <w:t xml:space="preserve"> 12. listopada </w:t>
      </w:r>
      <w:r w:rsidR="00E34FFE">
        <w:rPr>
          <w:color w:val="000000"/>
          <w:sz w:val="22"/>
          <w:szCs w:val="22"/>
          <w:lang w:val="hr-HR"/>
        </w:rPr>
        <w:t>2019.g. od 19.</w:t>
      </w:r>
      <w:r w:rsidR="003A528A" w:rsidRPr="001A1152">
        <w:rPr>
          <w:color w:val="000000"/>
          <w:sz w:val="22"/>
          <w:szCs w:val="22"/>
          <w:lang w:val="hr-HR"/>
        </w:rPr>
        <w:t xml:space="preserve">30 sati </w:t>
      </w:r>
      <w:r w:rsidRPr="001A1152">
        <w:rPr>
          <w:color w:val="000000"/>
          <w:sz w:val="22"/>
          <w:szCs w:val="22"/>
          <w:lang w:val="hr-HR"/>
        </w:rPr>
        <w:t>na Riječkoj ribarnic</w:t>
      </w:r>
      <w:r w:rsidR="003A528A" w:rsidRPr="001A1152">
        <w:rPr>
          <w:color w:val="000000"/>
          <w:sz w:val="22"/>
          <w:szCs w:val="22"/>
          <w:lang w:val="hr-HR"/>
        </w:rPr>
        <w:t>i,</w:t>
      </w:r>
      <w:r w:rsidRPr="001A1152">
        <w:rPr>
          <w:color w:val="000000"/>
          <w:sz w:val="22"/>
          <w:szCs w:val="22"/>
          <w:lang w:val="hr-HR"/>
        </w:rPr>
        <w:t xml:space="preserve"> lokaciji koja je za priču inspirirala pisca Faruka Šehića, a na njoj će dijelove priča</w:t>
      </w:r>
      <w:r w:rsidR="005D06E7">
        <w:rPr>
          <w:color w:val="000000"/>
          <w:sz w:val="22"/>
          <w:szCs w:val="22"/>
          <w:lang w:val="hr-HR"/>
        </w:rPr>
        <w:t xml:space="preserve"> iz zbornika,</w:t>
      </w:r>
      <w:r w:rsidRPr="001A1152">
        <w:rPr>
          <w:color w:val="000000"/>
          <w:sz w:val="22"/>
          <w:szCs w:val="22"/>
          <w:lang w:val="hr-HR"/>
        </w:rPr>
        <w:t xml:space="preserve"> u ovom specifičnom prostoru</w:t>
      </w:r>
      <w:r w:rsidR="005D06E7">
        <w:rPr>
          <w:color w:val="000000"/>
          <w:sz w:val="22"/>
          <w:szCs w:val="22"/>
          <w:lang w:val="hr-HR"/>
        </w:rPr>
        <w:t>,</w:t>
      </w:r>
      <w:r w:rsidRPr="001A1152">
        <w:rPr>
          <w:color w:val="000000"/>
          <w:sz w:val="22"/>
          <w:szCs w:val="22"/>
          <w:lang w:val="hr-HR"/>
        </w:rPr>
        <w:t xml:space="preserve"> interpretirati mladi riječki glumci</w:t>
      </w:r>
      <w:r w:rsidR="003A528A" w:rsidRPr="001A1152">
        <w:rPr>
          <w:color w:val="000000"/>
          <w:sz w:val="22"/>
          <w:szCs w:val="22"/>
          <w:lang w:val="hr-HR"/>
        </w:rPr>
        <w:t xml:space="preserve"> - </w:t>
      </w:r>
      <w:r w:rsidR="003A528A" w:rsidRPr="001A1152">
        <w:rPr>
          <w:sz w:val="22"/>
          <w:szCs w:val="22"/>
          <w:lang w:val="en-US"/>
        </w:rPr>
        <w:t>studenti i studentice studija Glume i medija</w:t>
      </w:r>
      <w:r w:rsidR="005D06E7">
        <w:rPr>
          <w:sz w:val="22"/>
          <w:szCs w:val="22"/>
          <w:lang w:val="en-US"/>
        </w:rPr>
        <w:t>,</w:t>
      </w:r>
      <w:r w:rsidR="003A528A" w:rsidRPr="001A1152">
        <w:rPr>
          <w:sz w:val="22"/>
          <w:szCs w:val="22"/>
          <w:lang w:val="en-US"/>
        </w:rPr>
        <w:t xml:space="preserve"> Akademije primijenjenih umjetnosti Sveučilišta u Rijeci.</w:t>
      </w:r>
      <w:r w:rsidR="001A1152" w:rsidRPr="001A1152">
        <w:rPr>
          <w:sz w:val="22"/>
          <w:szCs w:val="22"/>
          <w:lang w:val="en-US"/>
        </w:rPr>
        <w:t xml:space="preserve"> </w:t>
      </w:r>
    </w:p>
    <w:p w:rsidR="0028766D" w:rsidRDefault="001A1152" w:rsidP="001743A6">
      <w:pPr>
        <w:shd w:val="clear" w:color="auto" w:fill="FFFFFF"/>
        <w:textAlignment w:val="baseline"/>
        <w:rPr>
          <w:rFonts w:cstheme="minorHAnsi"/>
          <w:sz w:val="22"/>
          <w:szCs w:val="22"/>
          <w:lang w:val="en-US"/>
        </w:rPr>
      </w:pPr>
      <w:r w:rsidRPr="001A1152">
        <w:rPr>
          <w:sz w:val="22"/>
          <w:szCs w:val="22"/>
          <w:lang w:val="en-US"/>
        </w:rPr>
        <w:t>U programu promocije zbornika Autorske bure sudjelovat će i</w:t>
      </w:r>
      <w:r w:rsidR="005D06E7">
        <w:rPr>
          <w:sz w:val="22"/>
          <w:szCs w:val="22"/>
          <w:lang w:val="en-US"/>
        </w:rPr>
        <w:t xml:space="preserve"> </w:t>
      </w:r>
      <w:r w:rsidRPr="001A1152">
        <w:rPr>
          <w:rFonts w:cstheme="minorHAnsi"/>
          <w:sz w:val="22"/>
          <w:szCs w:val="22"/>
          <w:lang w:val="en-US"/>
        </w:rPr>
        <w:t>glazbeni sastav Marinada te VJ OBLIK 3 (Damjan Šporčić).</w:t>
      </w:r>
    </w:p>
    <w:p w:rsidR="00E34FFE" w:rsidRDefault="00E34FFE" w:rsidP="001743A6">
      <w:pPr>
        <w:shd w:val="clear" w:color="auto" w:fill="FFFFFF"/>
        <w:textAlignment w:val="baseline"/>
        <w:rPr>
          <w:rFonts w:cstheme="minorHAnsi"/>
          <w:sz w:val="22"/>
          <w:szCs w:val="22"/>
          <w:lang w:val="en-US"/>
        </w:rPr>
      </w:pPr>
    </w:p>
    <w:p w:rsidR="0028766D" w:rsidRDefault="0028766D" w:rsidP="001743A6">
      <w:pPr>
        <w:shd w:val="clear" w:color="auto" w:fill="FFFFFF"/>
        <w:textAlignment w:val="baseline"/>
        <w:rPr>
          <w:sz w:val="22"/>
          <w:szCs w:val="22"/>
        </w:rPr>
      </w:pPr>
      <w:r w:rsidRPr="00D44B21">
        <w:rPr>
          <w:rFonts w:cstheme="minorHAnsi"/>
          <w:sz w:val="22"/>
          <w:szCs w:val="22"/>
          <w:lang w:val="en-US"/>
        </w:rPr>
        <w:t xml:space="preserve">Više informacija o piscima i spoisateljicama te lokacijama na kojima su stvarane Auorske bure nalazi se na ovoj poveznici: </w:t>
      </w:r>
      <w:hyperlink r:id="rId32" w:history="1">
        <w:r w:rsidRPr="00D44B21">
          <w:rPr>
            <w:rStyle w:val="Hyperlink"/>
            <w:sz w:val="22"/>
            <w:szCs w:val="22"/>
          </w:rPr>
          <w:t>https://rijeka2020.eu/projekti/autorske-bure/</w:t>
        </w:r>
      </w:hyperlink>
      <w:r w:rsidRPr="00D44B21">
        <w:rPr>
          <w:sz w:val="22"/>
          <w:szCs w:val="22"/>
        </w:rPr>
        <w:t xml:space="preserve">. </w:t>
      </w:r>
      <w:r w:rsidR="00D44B21" w:rsidRPr="00D44B21">
        <w:rPr>
          <w:sz w:val="22"/>
          <w:szCs w:val="22"/>
        </w:rPr>
        <w:t xml:space="preserve">Tu su i fotografije koje možete koristiti, uz obvezno navođenje autora fotografija, koji su </w:t>
      </w:r>
      <w:r w:rsidR="005D06E7">
        <w:rPr>
          <w:sz w:val="22"/>
          <w:szCs w:val="22"/>
        </w:rPr>
        <w:t xml:space="preserve">pod svakom pojedinom fototgrafijom i </w:t>
      </w:r>
      <w:r w:rsidR="00D44B21" w:rsidRPr="00D44B21">
        <w:rPr>
          <w:sz w:val="22"/>
          <w:szCs w:val="22"/>
        </w:rPr>
        <w:t xml:space="preserve">navedeni. </w:t>
      </w:r>
    </w:p>
    <w:p w:rsidR="00E34FFE" w:rsidRDefault="00E34FFE" w:rsidP="001743A6">
      <w:pPr>
        <w:shd w:val="clear" w:color="auto" w:fill="FFFFFF"/>
        <w:textAlignment w:val="baseline"/>
        <w:rPr>
          <w:sz w:val="22"/>
          <w:szCs w:val="22"/>
        </w:rPr>
      </w:pPr>
    </w:p>
    <w:p w:rsidR="00B056C8" w:rsidRDefault="00E34FFE" w:rsidP="001743A6">
      <w:pPr>
        <w:shd w:val="clear" w:color="auto" w:fill="FFFFFF"/>
        <w:textAlignment w:val="baseline"/>
        <w:rPr>
          <w:sz w:val="22"/>
          <w:szCs w:val="22"/>
        </w:rPr>
      </w:pPr>
      <w:r>
        <w:rPr>
          <w:sz w:val="22"/>
          <w:szCs w:val="22"/>
        </w:rPr>
        <w:t>Detaljnije predstavljanje projekta Autorske bure, kao sastavnog dijela programske cjeline Lungomare Art</w:t>
      </w:r>
      <w:r w:rsidR="00B056C8">
        <w:rPr>
          <w:sz w:val="22"/>
          <w:szCs w:val="22"/>
        </w:rPr>
        <w:t>,</w:t>
      </w:r>
      <w:r>
        <w:rPr>
          <w:sz w:val="22"/>
          <w:szCs w:val="22"/>
        </w:rPr>
        <w:t xml:space="preserve"> održat će se</w:t>
      </w:r>
      <w:r w:rsidR="00B056C8">
        <w:rPr>
          <w:sz w:val="22"/>
          <w:szCs w:val="22"/>
        </w:rPr>
        <w:t xml:space="preserve"> za medije na konferenciji za medije uoči promocije navedenog Zbornika priča.</w:t>
      </w:r>
    </w:p>
    <w:p w:rsidR="00B056C8" w:rsidRDefault="00B056C8" w:rsidP="001743A6">
      <w:pPr>
        <w:shd w:val="clear" w:color="auto" w:fill="FFFFFF"/>
        <w:textAlignment w:val="baseline"/>
        <w:rPr>
          <w:sz w:val="22"/>
          <w:szCs w:val="22"/>
        </w:rPr>
      </w:pPr>
    </w:p>
    <w:p w:rsidR="00E34FFE" w:rsidRPr="00D44B21" w:rsidRDefault="00E34FFE" w:rsidP="001743A6">
      <w:pPr>
        <w:shd w:val="clear" w:color="auto" w:fill="FFFFFF"/>
        <w:textAlignment w:val="baseline"/>
        <w:rPr>
          <w:sz w:val="22"/>
          <w:szCs w:val="22"/>
          <w:lang w:val="en-US"/>
        </w:rPr>
      </w:pPr>
      <w:r>
        <w:rPr>
          <w:sz w:val="22"/>
          <w:szCs w:val="22"/>
        </w:rPr>
        <w:t xml:space="preserve"> </w:t>
      </w:r>
    </w:p>
    <w:p w:rsidR="001A1152" w:rsidRPr="00B056C8" w:rsidRDefault="00B056C8" w:rsidP="00B056C8">
      <w:pPr>
        <w:shd w:val="clear" w:color="auto" w:fill="FFFFFF"/>
        <w:jc w:val="right"/>
        <w:textAlignment w:val="baseline"/>
        <w:rPr>
          <w:rFonts w:eastAsia="Times New Roman" w:cs="Segoe UI"/>
          <w:color w:val="000000"/>
          <w:sz w:val="22"/>
          <w:szCs w:val="22"/>
          <w:lang w:val="hr-HR" w:eastAsia="hr-HR"/>
        </w:rPr>
      </w:pPr>
      <w:r w:rsidRPr="00B056C8">
        <w:rPr>
          <w:rFonts w:eastAsia="Times New Roman" w:cs="Segoe UI"/>
          <w:color w:val="000000"/>
          <w:sz w:val="22"/>
          <w:szCs w:val="22"/>
          <w:lang w:val="hr-HR" w:eastAsia="hr-HR"/>
        </w:rPr>
        <w:t>Lena Stojiljković</w:t>
      </w:r>
    </w:p>
    <w:p w:rsidR="00B056C8" w:rsidRPr="00B056C8" w:rsidRDefault="00B056C8" w:rsidP="00B056C8">
      <w:pPr>
        <w:shd w:val="clear" w:color="auto" w:fill="FFFFFF"/>
        <w:jc w:val="right"/>
        <w:textAlignment w:val="baseline"/>
        <w:rPr>
          <w:rFonts w:eastAsia="Times New Roman" w:cs="Segoe UI"/>
          <w:color w:val="000000"/>
          <w:sz w:val="22"/>
          <w:szCs w:val="22"/>
          <w:lang w:val="hr-HR" w:eastAsia="hr-HR"/>
        </w:rPr>
      </w:pPr>
      <w:r w:rsidRPr="00B056C8">
        <w:rPr>
          <w:rFonts w:eastAsia="Times New Roman" w:cs="Segoe UI"/>
          <w:color w:val="000000"/>
          <w:sz w:val="22"/>
          <w:szCs w:val="22"/>
          <w:lang w:val="hr-HR" w:eastAsia="hr-HR"/>
        </w:rPr>
        <w:t>Odnosi s medijima, Rijeka 2020</w:t>
      </w:r>
    </w:p>
    <w:p w:rsidR="00B056C8" w:rsidRPr="00B056C8" w:rsidRDefault="00EC06BA" w:rsidP="00B056C8">
      <w:pPr>
        <w:shd w:val="clear" w:color="auto" w:fill="FFFFFF"/>
        <w:jc w:val="right"/>
        <w:textAlignment w:val="baseline"/>
        <w:rPr>
          <w:rFonts w:eastAsia="Times New Roman" w:cs="Segoe UI"/>
          <w:color w:val="000000"/>
          <w:sz w:val="22"/>
          <w:szCs w:val="22"/>
          <w:lang w:val="hr-HR" w:eastAsia="hr-HR"/>
        </w:rPr>
      </w:pPr>
      <w:hyperlink r:id="rId33" w:history="1">
        <w:r w:rsidR="00B056C8" w:rsidRPr="00B056C8">
          <w:rPr>
            <w:rStyle w:val="Hyperlink"/>
            <w:rFonts w:eastAsia="Times New Roman" w:cs="Segoe UI"/>
            <w:sz w:val="22"/>
            <w:szCs w:val="22"/>
            <w:lang w:val="hr-HR" w:eastAsia="hr-HR"/>
          </w:rPr>
          <w:t>lena.stojiljkovic@rijeka2020.eu</w:t>
        </w:r>
      </w:hyperlink>
    </w:p>
    <w:p w:rsidR="007A2181" w:rsidRPr="00C65817" w:rsidRDefault="00B056C8" w:rsidP="00066BF2">
      <w:pPr>
        <w:shd w:val="clear" w:color="auto" w:fill="FFFFFF"/>
        <w:jc w:val="right"/>
        <w:textAlignment w:val="baseline"/>
        <w:rPr>
          <w:sz w:val="22"/>
          <w:szCs w:val="22"/>
          <w:lang w:val="hr-HR"/>
        </w:rPr>
      </w:pPr>
      <w:r w:rsidRPr="00B056C8">
        <w:rPr>
          <w:rFonts w:cstheme="minorHAnsi"/>
          <w:sz w:val="22"/>
          <w:szCs w:val="22"/>
        </w:rPr>
        <w:t>Mob: +385 91 612 63 42</w:t>
      </w:r>
    </w:p>
    <w:sectPr w:rsidR="007A2181" w:rsidRPr="00C65817" w:rsidSect="00B056C8">
      <w:footerReference w:type="default" r:id="rId34"/>
      <w:pgSz w:w="11900" w:h="16840" w:code="9"/>
      <w:pgMar w:top="567" w:right="567" w:bottom="1418" w:left="567"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BA" w:rsidRDefault="00EC06BA" w:rsidP="00881B94">
      <w:r>
        <w:separator/>
      </w:r>
    </w:p>
  </w:endnote>
  <w:endnote w:type="continuationSeparator" w:id="0">
    <w:p w:rsidR="00EC06BA" w:rsidRDefault="00EC06BA" w:rsidP="0088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lvard Med">
    <w:altName w:val="Times New Roman"/>
    <w:panose1 w:val="00000000000000000000"/>
    <w:charset w:val="00"/>
    <w:family w:val="modern"/>
    <w:notTrueType/>
    <w:pitch w:val="variable"/>
    <w:sig w:usb0="00000001" w:usb1="5001E47B" w:usb2="00000000" w:usb3="00000000" w:csb0="0000009B"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597270"/>
      <w:docPartObj>
        <w:docPartGallery w:val="Page Numbers (Bottom of Page)"/>
        <w:docPartUnique/>
      </w:docPartObj>
    </w:sdtPr>
    <w:sdtEndPr>
      <w:rPr>
        <w:noProof/>
      </w:rPr>
    </w:sdtEndPr>
    <w:sdtContent>
      <w:p w:rsidR="00B056C8" w:rsidRDefault="00B056C8">
        <w:pPr>
          <w:pStyle w:val="Footer"/>
          <w:jc w:val="right"/>
        </w:pPr>
        <w:r>
          <w:fldChar w:fldCharType="begin"/>
        </w:r>
        <w:r>
          <w:instrText xml:space="preserve"> PAGE   \* MERGEFORMAT </w:instrText>
        </w:r>
        <w:r>
          <w:fldChar w:fldCharType="separate"/>
        </w:r>
        <w:r w:rsidR="007D0900">
          <w:rPr>
            <w:noProof/>
          </w:rPr>
          <w:t>1</w:t>
        </w:r>
        <w:r>
          <w:rPr>
            <w:noProof/>
          </w:rPr>
          <w:fldChar w:fldCharType="end"/>
        </w:r>
      </w:p>
    </w:sdtContent>
  </w:sdt>
  <w:p w:rsidR="00B056C8" w:rsidRDefault="00B05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BA" w:rsidRDefault="00EC06BA" w:rsidP="00881B94">
      <w:r>
        <w:separator/>
      </w:r>
    </w:p>
  </w:footnote>
  <w:footnote w:type="continuationSeparator" w:id="0">
    <w:p w:rsidR="00EC06BA" w:rsidRDefault="00EC06BA" w:rsidP="0088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765"/>
    <w:multiLevelType w:val="hybridMultilevel"/>
    <w:tmpl w:val="45C60C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9D6D49"/>
    <w:multiLevelType w:val="hybridMultilevel"/>
    <w:tmpl w:val="AF34FD70"/>
    <w:lvl w:ilvl="0" w:tplc="78EEB468">
      <w:numFmt w:val="bullet"/>
      <w:lvlText w:val="-"/>
      <w:lvlJc w:val="left"/>
      <w:pPr>
        <w:ind w:left="720" w:hanging="360"/>
      </w:pPr>
      <w:rPr>
        <w:rFonts w:ascii="Delvard Med" w:eastAsia="Arial" w:hAnsi="Delvard Me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F7201"/>
    <w:multiLevelType w:val="multilevel"/>
    <w:tmpl w:val="B7002DDA"/>
    <w:lvl w:ilvl="0">
      <w:start w:val="1"/>
      <w:numFmt w:val="bullet"/>
      <w:lvlText w:val="o"/>
      <w:lvlJc w:val="left"/>
      <w:pPr>
        <w:ind w:left="720" w:hanging="360"/>
      </w:pPr>
      <w:rPr>
        <w:rFonts w:ascii="Courier New" w:hAnsi="Courier New" w:cs="Courier New"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0AEF153B"/>
    <w:multiLevelType w:val="hybridMultilevel"/>
    <w:tmpl w:val="55BE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53A8B"/>
    <w:multiLevelType w:val="hybridMultilevel"/>
    <w:tmpl w:val="325A35BA"/>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5">
    <w:nsid w:val="22F6699F"/>
    <w:multiLevelType w:val="multilevel"/>
    <w:tmpl w:val="7A84C0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28933FFA"/>
    <w:multiLevelType w:val="hybridMultilevel"/>
    <w:tmpl w:val="DE3E98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AF82E23"/>
    <w:multiLevelType w:val="hybridMultilevel"/>
    <w:tmpl w:val="3BA6CF92"/>
    <w:lvl w:ilvl="0" w:tplc="1E2A841C">
      <w:start w:val="12"/>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2E117C80"/>
    <w:multiLevelType w:val="hybridMultilevel"/>
    <w:tmpl w:val="3514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43DC3"/>
    <w:multiLevelType w:val="multilevel"/>
    <w:tmpl w:val="3A5C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AE14EB"/>
    <w:multiLevelType w:val="hybridMultilevel"/>
    <w:tmpl w:val="B15A3F1A"/>
    <w:lvl w:ilvl="0" w:tplc="5D40C6CA">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46FD135D"/>
    <w:multiLevelType w:val="multilevel"/>
    <w:tmpl w:val="20746760"/>
    <w:lvl w:ilvl="0">
      <w:start w:val="1"/>
      <w:numFmt w:val="bullet"/>
      <w:lvlText w:val="o"/>
      <w:lvlJc w:val="left"/>
      <w:pPr>
        <w:ind w:left="720" w:hanging="360"/>
      </w:pPr>
      <w:rPr>
        <w:rFonts w:ascii="Courier New" w:hAnsi="Courier New" w:cs="Courier New"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51EB59F8"/>
    <w:multiLevelType w:val="hybridMultilevel"/>
    <w:tmpl w:val="E0B073C6"/>
    <w:lvl w:ilvl="0" w:tplc="5AEA4F34">
      <w:start w:val="27"/>
      <w:numFmt w:val="bullet"/>
      <w:lvlText w:val="-"/>
      <w:lvlJc w:val="left"/>
      <w:pPr>
        <w:ind w:left="720" w:hanging="360"/>
      </w:pPr>
      <w:rPr>
        <w:rFonts w:ascii="Calibri" w:eastAsia="Times New Roman" w:hAnsi="Calibri"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77D1360"/>
    <w:multiLevelType w:val="hybridMultilevel"/>
    <w:tmpl w:val="B90C9420"/>
    <w:lvl w:ilvl="0" w:tplc="EC0C1316">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894655B"/>
    <w:multiLevelType w:val="hybridMultilevel"/>
    <w:tmpl w:val="128259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F045D0D"/>
    <w:multiLevelType w:val="hybridMultilevel"/>
    <w:tmpl w:val="1F42A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271B4C"/>
    <w:multiLevelType w:val="hybridMultilevel"/>
    <w:tmpl w:val="BA46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E608D7"/>
    <w:multiLevelType w:val="hybridMultilevel"/>
    <w:tmpl w:val="9E7810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35B309D"/>
    <w:multiLevelType w:val="hybridMultilevel"/>
    <w:tmpl w:val="40AECD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A2C401E"/>
    <w:multiLevelType w:val="multilevel"/>
    <w:tmpl w:val="FE80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18"/>
  </w:num>
  <w:num w:numId="8">
    <w:abstractNumId w:val="7"/>
  </w:num>
  <w:num w:numId="9">
    <w:abstractNumId w:val="5"/>
  </w:num>
  <w:num w:numId="10">
    <w:abstractNumId w:val="4"/>
  </w:num>
  <w:num w:numId="11">
    <w:abstractNumId w:val="11"/>
  </w:num>
  <w:num w:numId="12">
    <w:abstractNumId w:val="2"/>
  </w:num>
  <w:num w:numId="13">
    <w:abstractNumId w:val="13"/>
  </w:num>
  <w:num w:numId="14">
    <w:abstractNumId w:val="10"/>
  </w:num>
  <w:num w:numId="15">
    <w:abstractNumId w:val="12"/>
  </w:num>
  <w:num w:numId="16">
    <w:abstractNumId w:val="1"/>
  </w:num>
  <w:num w:numId="17">
    <w:abstractNumId w:val="14"/>
  </w:num>
  <w:num w:numId="18">
    <w:abstractNumId w:val="0"/>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A8"/>
    <w:rsid w:val="00001FB0"/>
    <w:rsid w:val="00003CFC"/>
    <w:rsid w:val="00004B7D"/>
    <w:rsid w:val="0000541C"/>
    <w:rsid w:val="00006029"/>
    <w:rsid w:val="00007D7E"/>
    <w:rsid w:val="00014595"/>
    <w:rsid w:val="00016031"/>
    <w:rsid w:val="000207A6"/>
    <w:rsid w:val="0002329F"/>
    <w:rsid w:val="00027543"/>
    <w:rsid w:val="00035FC8"/>
    <w:rsid w:val="00040952"/>
    <w:rsid w:val="0004460B"/>
    <w:rsid w:val="000474B3"/>
    <w:rsid w:val="0005395E"/>
    <w:rsid w:val="00057511"/>
    <w:rsid w:val="00061EC0"/>
    <w:rsid w:val="0006323A"/>
    <w:rsid w:val="00066BF2"/>
    <w:rsid w:val="00067B90"/>
    <w:rsid w:val="00075F98"/>
    <w:rsid w:val="000775B0"/>
    <w:rsid w:val="0008137E"/>
    <w:rsid w:val="00081E21"/>
    <w:rsid w:val="000902DE"/>
    <w:rsid w:val="0009072A"/>
    <w:rsid w:val="00094A46"/>
    <w:rsid w:val="0009535E"/>
    <w:rsid w:val="00095A88"/>
    <w:rsid w:val="000975AA"/>
    <w:rsid w:val="000A026B"/>
    <w:rsid w:val="000A4DFF"/>
    <w:rsid w:val="000A541F"/>
    <w:rsid w:val="000B4962"/>
    <w:rsid w:val="000B4C70"/>
    <w:rsid w:val="000C0A6F"/>
    <w:rsid w:val="000C11C0"/>
    <w:rsid w:val="000C48AB"/>
    <w:rsid w:val="000C6F1F"/>
    <w:rsid w:val="000D2003"/>
    <w:rsid w:val="000D7FE6"/>
    <w:rsid w:val="000E5A35"/>
    <w:rsid w:val="000E7622"/>
    <w:rsid w:val="000F03A6"/>
    <w:rsid w:val="001067D0"/>
    <w:rsid w:val="00111361"/>
    <w:rsid w:val="001113E8"/>
    <w:rsid w:val="00113F7B"/>
    <w:rsid w:val="00116AAF"/>
    <w:rsid w:val="00117C02"/>
    <w:rsid w:val="00122C7A"/>
    <w:rsid w:val="00125F05"/>
    <w:rsid w:val="001266F8"/>
    <w:rsid w:val="00127464"/>
    <w:rsid w:val="0012783B"/>
    <w:rsid w:val="00134519"/>
    <w:rsid w:val="001353B0"/>
    <w:rsid w:val="00135698"/>
    <w:rsid w:val="001427BF"/>
    <w:rsid w:val="0015376A"/>
    <w:rsid w:val="00160B97"/>
    <w:rsid w:val="00162D48"/>
    <w:rsid w:val="00164F40"/>
    <w:rsid w:val="00165379"/>
    <w:rsid w:val="00166C4C"/>
    <w:rsid w:val="00167BF5"/>
    <w:rsid w:val="001733A8"/>
    <w:rsid w:val="001740F7"/>
    <w:rsid w:val="001743A6"/>
    <w:rsid w:val="001771A9"/>
    <w:rsid w:val="00196BEE"/>
    <w:rsid w:val="00197BD5"/>
    <w:rsid w:val="001A0D2C"/>
    <w:rsid w:val="001A1152"/>
    <w:rsid w:val="001A2F69"/>
    <w:rsid w:val="001A7D4E"/>
    <w:rsid w:val="001B2CB7"/>
    <w:rsid w:val="001B4B6A"/>
    <w:rsid w:val="001B5A6F"/>
    <w:rsid w:val="001C3471"/>
    <w:rsid w:val="001C37FD"/>
    <w:rsid w:val="001C38A9"/>
    <w:rsid w:val="001C6210"/>
    <w:rsid w:val="001C71AD"/>
    <w:rsid w:val="001D112D"/>
    <w:rsid w:val="001D37E8"/>
    <w:rsid w:val="001E16D9"/>
    <w:rsid w:val="001E473C"/>
    <w:rsid w:val="001E5660"/>
    <w:rsid w:val="001F022A"/>
    <w:rsid w:val="001F0A2F"/>
    <w:rsid w:val="001F1027"/>
    <w:rsid w:val="001F2B28"/>
    <w:rsid w:val="00202543"/>
    <w:rsid w:val="002027FE"/>
    <w:rsid w:val="00204D79"/>
    <w:rsid w:val="002051F8"/>
    <w:rsid w:val="0021644E"/>
    <w:rsid w:val="00216A50"/>
    <w:rsid w:val="00216C8A"/>
    <w:rsid w:val="002270EC"/>
    <w:rsid w:val="0023187D"/>
    <w:rsid w:val="002327F7"/>
    <w:rsid w:val="002328A0"/>
    <w:rsid w:val="002375D5"/>
    <w:rsid w:val="00243501"/>
    <w:rsid w:val="00253ED8"/>
    <w:rsid w:val="002676EA"/>
    <w:rsid w:val="00274111"/>
    <w:rsid w:val="00280A35"/>
    <w:rsid w:val="00283C2C"/>
    <w:rsid w:val="002855BA"/>
    <w:rsid w:val="0028766D"/>
    <w:rsid w:val="0029446F"/>
    <w:rsid w:val="00297610"/>
    <w:rsid w:val="002A36DA"/>
    <w:rsid w:val="002A5C4A"/>
    <w:rsid w:val="002A6ECA"/>
    <w:rsid w:val="002B26F8"/>
    <w:rsid w:val="002B716D"/>
    <w:rsid w:val="002C0516"/>
    <w:rsid w:val="002C08A4"/>
    <w:rsid w:val="002C35B1"/>
    <w:rsid w:val="002C3D12"/>
    <w:rsid w:val="002D22A1"/>
    <w:rsid w:val="002D240C"/>
    <w:rsid w:val="002D2A45"/>
    <w:rsid w:val="002D4946"/>
    <w:rsid w:val="002D4B8D"/>
    <w:rsid w:val="002D5E0A"/>
    <w:rsid w:val="002E1966"/>
    <w:rsid w:val="002E2A53"/>
    <w:rsid w:val="002E2E0E"/>
    <w:rsid w:val="002E7006"/>
    <w:rsid w:val="002F308B"/>
    <w:rsid w:val="002F548F"/>
    <w:rsid w:val="002F5C78"/>
    <w:rsid w:val="00304A7B"/>
    <w:rsid w:val="00306920"/>
    <w:rsid w:val="00310289"/>
    <w:rsid w:val="00310FA5"/>
    <w:rsid w:val="00311DFE"/>
    <w:rsid w:val="00312FA8"/>
    <w:rsid w:val="00321B6D"/>
    <w:rsid w:val="00324723"/>
    <w:rsid w:val="00325664"/>
    <w:rsid w:val="003304BD"/>
    <w:rsid w:val="00330BF6"/>
    <w:rsid w:val="003368C9"/>
    <w:rsid w:val="0033704B"/>
    <w:rsid w:val="00337484"/>
    <w:rsid w:val="003410B5"/>
    <w:rsid w:val="003453A1"/>
    <w:rsid w:val="00351F92"/>
    <w:rsid w:val="0035667B"/>
    <w:rsid w:val="0035788D"/>
    <w:rsid w:val="003647E0"/>
    <w:rsid w:val="0037098B"/>
    <w:rsid w:val="00371A32"/>
    <w:rsid w:val="00374031"/>
    <w:rsid w:val="0037412A"/>
    <w:rsid w:val="003757E2"/>
    <w:rsid w:val="00375D6D"/>
    <w:rsid w:val="00380460"/>
    <w:rsid w:val="00383BBE"/>
    <w:rsid w:val="00385975"/>
    <w:rsid w:val="003877A6"/>
    <w:rsid w:val="00393D1D"/>
    <w:rsid w:val="00394E73"/>
    <w:rsid w:val="00396D05"/>
    <w:rsid w:val="003A0E1C"/>
    <w:rsid w:val="003A141E"/>
    <w:rsid w:val="003A528A"/>
    <w:rsid w:val="003B27CC"/>
    <w:rsid w:val="003B3225"/>
    <w:rsid w:val="003B3D94"/>
    <w:rsid w:val="003B61BA"/>
    <w:rsid w:val="003C0647"/>
    <w:rsid w:val="003C1661"/>
    <w:rsid w:val="003C18C1"/>
    <w:rsid w:val="003C6198"/>
    <w:rsid w:val="003C63BE"/>
    <w:rsid w:val="003D341C"/>
    <w:rsid w:val="003D6213"/>
    <w:rsid w:val="003D653D"/>
    <w:rsid w:val="003E097F"/>
    <w:rsid w:val="003E2094"/>
    <w:rsid w:val="003E2B1D"/>
    <w:rsid w:val="003F19A4"/>
    <w:rsid w:val="003F7BC2"/>
    <w:rsid w:val="003F7C8A"/>
    <w:rsid w:val="004046AF"/>
    <w:rsid w:val="00405473"/>
    <w:rsid w:val="004079CD"/>
    <w:rsid w:val="00412143"/>
    <w:rsid w:val="004142C2"/>
    <w:rsid w:val="00414389"/>
    <w:rsid w:val="00415495"/>
    <w:rsid w:val="00422F1E"/>
    <w:rsid w:val="004247C5"/>
    <w:rsid w:val="00430163"/>
    <w:rsid w:val="0043036D"/>
    <w:rsid w:val="00441637"/>
    <w:rsid w:val="00441A66"/>
    <w:rsid w:val="004458E5"/>
    <w:rsid w:val="00450BE5"/>
    <w:rsid w:val="0045291C"/>
    <w:rsid w:val="0045608E"/>
    <w:rsid w:val="00456C03"/>
    <w:rsid w:val="0045714C"/>
    <w:rsid w:val="00457B30"/>
    <w:rsid w:val="00457CB3"/>
    <w:rsid w:val="004609E0"/>
    <w:rsid w:val="00463132"/>
    <w:rsid w:val="0046629E"/>
    <w:rsid w:val="00466BC1"/>
    <w:rsid w:val="00477F51"/>
    <w:rsid w:val="00480F7C"/>
    <w:rsid w:val="00481578"/>
    <w:rsid w:val="00482602"/>
    <w:rsid w:val="00483A8D"/>
    <w:rsid w:val="00484F59"/>
    <w:rsid w:val="00486BA2"/>
    <w:rsid w:val="004908C4"/>
    <w:rsid w:val="0049679F"/>
    <w:rsid w:val="004A5AE8"/>
    <w:rsid w:val="004A63D4"/>
    <w:rsid w:val="004B40B4"/>
    <w:rsid w:val="004B45C0"/>
    <w:rsid w:val="004B6C20"/>
    <w:rsid w:val="004B6E70"/>
    <w:rsid w:val="004B7D06"/>
    <w:rsid w:val="004C6BE3"/>
    <w:rsid w:val="004D032F"/>
    <w:rsid w:val="004D4DD0"/>
    <w:rsid w:val="004D51C7"/>
    <w:rsid w:val="004D7524"/>
    <w:rsid w:val="004E173F"/>
    <w:rsid w:val="004E1AD2"/>
    <w:rsid w:val="004E2C3B"/>
    <w:rsid w:val="004E3CCD"/>
    <w:rsid w:val="004E771E"/>
    <w:rsid w:val="00502E41"/>
    <w:rsid w:val="00512EF3"/>
    <w:rsid w:val="0051550D"/>
    <w:rsid w:val="00515516"/>
    <w:rsid w:val="0052616E"/>
    <w:rsid w:val="00526335"/>
    <w:rsid w:val="0053158C"/>
    <w:rsid w:val="00541379"/>
    <w:rsid w:val="00541E84"/>
    <w:rsid w:val="005430A0"/>
    <w:rsid w:val="0054371C"/>
    <w:rsid w:val="00543D10"/>
    <w:rsid w:val="00543F49"/>
    <w:rsid w:val="0054433C"/>
    <w:rsid w:val="005448CB"/>
    <w:rsid w:val="0054781E"/>
    <w:rsid w:val="005518BF"/>
    <w:rsid w:val="005549AD"/>
    <w:rsid w:val="005616DF"/>
    <w:rsid w:val="0056609B"/>
    <w:rsid w:val="00566120"/>
    <w:rsid w:val="005806DE"/>
    <w:rsid w:val="00581CC3"/>
    <w:rsid w:val="00584D90"/>
    <w:rsid w:val="00585A89"/>
    <w:rsid w:val="00587CB0"/>
    <w:rsid w:val="0059332C"/>
    <w:rsid w:val="00597811"/>
    <w:rsid w:val="005A2244"/>
    <w:rsid w:val="005A3E86"/>
    <w:rsid w:val="005A602E"/>
    <w:rsid w:val="005A684F"/>
    <w:rsid w:val="005B170E"/>
    <w:rsid w:val="005B2507"/>
    <w:rsid w:val="005C1F03"/>
    <w:rsid w:val="005C634E"/>
    <w:rsid w:val="005D06E7"/>
    <w:rsid w:val="005D0E78"/>
    <w:rsid w:val="005D1505"/>
    <w:rsid w:val="005D47C7"/>
    <w:rsid w:val="005E0A44"/>
    <w:rsid w:val="005E6470"/>
    <w:rsid w:val="005F2218"/>
    <w:rsid w:val="005F37F7"/>
    <w:rsid w:val="00600D3A"/>
    <w:rsid w:val="00605781"/>
    <w:rsid w:val="00612A52"/>
    <w:rsid w:val="00615261"/>
    <w:rsid w:val="00615AD2"/>
    <w:rsid w:val="00615E8B"/>
    <w:rsid w:val="006248A7"/>
    <w:rsid w:val="00624A67"/>
    <w:rsid w:val="006315C3"/>
    <w:rsid w:val="006323D4"/>
    <w:rsid w:val="006324A2"/>
    <w:rsid w:val="00633BAC"/>
    <w:rsid w:val="00634648"/>
    <w:rsid w:val="00635B00"/>
    <w:rsid w:val="00635D9D"/>
    <w:rsid w:val="0063739F"/>
    <w:rsid w:val="00640688"/>
    <w:rsid w:val="00641894"/>
    <w:rsid w:val="00643070"/>
    <w:rsid w:val="006614CE"/>
    <w:rsid w:val="006635D3"/>
    <w:rsid w:val="00663DE3"/>
    <w:rsid w:val="006665FF"/>
    <w:rsid w:val="00670578"/>
    <w:rsid w:val="0067245C"/>
    <w:rsid w:val="00672F31"/>
    <w:rsid w:val="00673AB4"/>
    <w:rsid w:val="00680581"/>
    <w:rsid w:val="006809E3"/>
    <w:rsid w:val="0068193F"/>
    <w:rsid w:val="00681CE7"/>
    <w:rsid w:val="00682624"/>
    <w:rsid w:val="00684B23"/>
    <w:rsid w:val="006907BE"/>
    <w:rsid w:val="00694196"/>
    <w:rsid w:val="00694511"/>
    <w:rsid w:val="006958F2"/>
    <w:rsid w:val="00696085"/>
    <w:rsid w:val="006A35ED"/>
    <w:rsid w:val="006A60D4"/>
    <w:rsid w:val="006B11D4"/>
    <w:rsid w:val="006C4346"/>
    <w:rsid w:val="006C5299"/>
    <w:rsid w:val="006C7106"/>
    <w:rsid w:val="006D1489"/>
    <w:rsid w:val="006D1E16"/>
    <w:rsid w:val="006D3570"/>
    <w:rsid w:val="006E01E7"/>
    <w:rsid w:val="006E030C"/>
    <w:rsid w:val="006E68EB"/>
    <w:rsid w:val="006E6B75"/>
    <w:rsid w:val="006E747E"/>
    <w:rsid w:val="0070038E"/>
    <w:rsid w:val="007024BD"/>
    <w:rsid w:val="00707C00"/>
    <w:rsid w:val="00713F89"/>
    <w:rsid w:val="00714574"/>
    <w:rsid w:val="00714B03"/>
    <w:rsid w:val="00714B50"/>
    <w:rsid w:val="00716769"/>
    <w:rsid w:val="007233E4"/>
    <w:rsid w:val="007247FD"/>
    <w:rsid w:val="00731883"/>
    <w:rsid w:val="007345C2"/>
    <w:rsid w:val="00734D29"/>
    <w:rsid w:val="00742D82"/>
    <w:rsid w:val="00743ABF"/>
    <w:rsid w:val="00755ED3"/>
    <w:rsid w:val="00760BB6"/>
    <w:rsid w:val="007706DC"/>
    <w:rsid w:val="0077267D"/>
    <w:rsid w:val="0078130E"/>
    <w:rsid w:val="00784FD1"/>
    <w:rsid w:val="00787606"/>
    <w:rsid w:val="0079307F"/>
    <w:rsid w:val="00795C49"/>
    <w:rsid w:val="00795EFB"/>
    <w:rsid w:val="00796D2E"/>
    <w:rsid w:val="00796EEB"/>
    <w:rsid w:val="00797038"/>
    <w:rsid w:val="007A07F7"/>
    <w:rsid w:val="007A2181"/>
    <w:rsid w:val="007A437E"/>
    <w:rsid w:val="007B17CE"/>
    <w:rsid w:val="007C2CD4"/>
    <w:rsid w:val="007C360A"/>
    <w:rsid w:val="007D0900"/>
    <w:rsid w:val="007D7B6F"/>
    <w:rsid w:val="007E1264"/>
    <w:rsid w:val="007E1E74"/>
    <w:rsid w:val="007E630B"/>
    <w:rsid w:val="007E70BF"/>
    <w:rsid w:val="007F15C5"/>
    <w:rsid w:val="007F1D82"/>
    <w:rsid w:val="007F6539"/>
    <w:rsid w:val="0080197C"/>
    <w:rsid w:val="008025DB"/>
    <w:rsid w:val="008027C3"/>
    <w:rsid w:val="0080408F"/>
    <w:rsid w:val="00806418"/>
    <w:rsid w:val="00806A9A"/>
    <w:rsid w:val="008070F3"/>
    <w:rsid w:val="008140B6"/>
    <w:rsid w:val="00815027"/>
    <w:rsid w:val="00820915"/>
    <w:rsid w:val="0082129E"/>
    <w:rsid w:val="0082587E"/>
    <w:rsid w:val="00832DCF"/>
    <w:rsid w:val="008332DB"/>
    <w:rsid w:val="00835B20"/>
    <w:rsid w:val="008441FE"/>
    <w:rsid w:val="008504B0"/>
    <w:rsid w:val="0085097A"/>
    <w:rsid w:val="00851D36"/>
    <w:rsid w:val="0085737E"/>
    <w:rsid w:val="00863052"/>
    <w:rsid w:val="008638C7"/>
    <w:rsid w:val="00864ECE"/>
    <w:rsid w:val="008706A1"/>
    <w:rsid w:val="00876E3C"/>
    <w:rsid w:val="00881B94"/>
    <w:rsid w:val="00882BC2"/>
    <w:rsid w:val="008866C1"/>
    <w:rsid w:val="0089655B"/>
    <w:rsid w:val="008A28AC"/>
    <w:rsid w:val="008A659B"/>
    <w:rsid w:val="008A7311"/>
    <w:rsid w:val="008B1CA1"/>
    <w:rsid w:val="008B2728"/>
    <w:rsid w:val="008B6301"/>
    <w:rsid w:val="008B6C11"/>
    <w:rsid w:val="008C443B"/>
    <w:rsid w:val="008D2BCB"/>
    <w:rsid w:val="008D3725"/>
    <w:rsid w:val="008D450D"/>
    <w:rsid w:val="008D4E90"/>
    <w:rsid w:val="008D6AB7"/>
    <w:rsid w:val="008E00A0"/>
    <w:rsid w:val="008E4B7C"/>
    <w:rsid w:val="008E510A"/>
    <w:rsid w:val="008E68BD"/>
    <w:rsid w:val="008E7185"/>
    <w:rsid w:val="008F01FB"/>
    <w:rsid w:val="008F0ABD"/>
    <w:rsid w:val="008F3B5A"/>
    <w:rsid w:val="008F4C19"/>
    <w:rsid w:val="008F707C"/>
    <w:rsid w:val="008F7107"/>
    <w:rsid w:val="008F7DE1"/>
    <w:rsid w:val="00902A65"/>
    <w:rsid w:val="0090418A"/>
    <w:rsid w:val="00904619"/>
    <w:rsid w:val="00905F72"/>
    <w:rsid w:val="009078FE"/>
    <w:rsid w:val="00911E3C"/>
    <w:rsid w:val="0091299B"/>
    <w:rsid w:val="009137C7"/>
    <w:rsid w:val="009143EE"/>
    <w:rsid w:val="00914590"/>
    <w:rsid w:val="00914D83"/>
    <w:rsid w:val="0091627A"/>
    <w:rsid w:val="009200A4"/>
    <w:rsid w:val="009217F1"/>
    <w:rsid w:val="009325A0"/>
    <w:rsid w:val="00932635"/>
    <w:rsid w:val="009351D0"/>
    <w:rsid w:val="0094089C"/>
    <w:rsid w:val="009409B5"/>
    <w:rsid w:val="00940DC2"/>
    <w:rsid w:val="0094563B"/>
    <w:rsid w:val="00947172"/>
    <w:rsid w:val="00947C15"/>
    <w:rsid w:val="00950DD7"/>
    <w:rsid w:val="00950F01"/>
    <w:rsid w:val="009565BB"/>
    <w:rsid w:val="00964E86"/>
    <w:rsid w:val="009655FF"/>
    <w:rsid w:val="0096598A"/>
    <w:rsid w:val="00966E97"/>
    <w:rsid w:val="009714ED"/>
    <w:rsid w:val="00971A03"/>
    <w:rsid w:val="00972A40"/>
    <w:rsid w:val="00974069"/>
    <w:rsid w:val="009864FE"/>
    <w:rsid w:val="00991AB1"/>
    <w:rsid w:val="00992052"/>
    <w:rsid w:val="00992127"/>
    <w:rsid w:val="0099473E"/>
    <w:rsid w:val="0099545D"/>
    <w:rsid w:val="009A0E41"/>
    <w:rsid w:val="009A36AA"/>
    <w:rsid w:val="009A4403"/>
    <w:rsid w:val="009B1A06"/>
    <w:rsid w:val="009B272E"/>
    <w:rsid w:val="009B3162"/>
    <w:rsid w:val="009B4029"/>
    <w:rsid w:val="009B5769"/>
    <w:rsid w:val="009C10F2"/>
    <w:rsid w:val="009C3A26"/>
    <w:rsid w:val="009D2656"/>
    <w:rsid w:val="009D72C4"/>
    <w:rsid w:val="009D77FC"/>
    <w:rsid w:val="009D7CF8"/>
    <w:rsid w:val="009E209E"/>
    <w:rsid w:val="009E5CD0"/>
    <w:rsid w:val="009E64D1"/>
    <w:rsid w:val="009F129E"/>
    <w:rsid w:val="009F27CC"/>
    <w:rsid w:val="009F6C7A"/>
    <w:rsid w:val="009F7BA1"/>
    <w:rsid w:val="00A06FF1"/>
    <w:rsid w:val="00A13691"/>
    <w:rsid w:val="00A153F0"/>
    <w:rsid w:val="00A158A5"/>
    <w:rsid w:val="00A16321"/>
    <w:rsid w:val="00A20167"/>
    <w:rsid w:val="00A27D13"/>
    <w:rsid w:val="00A27D41"/>
    <w:rsid w:val="00A32580"/>
    <w:rsid w:val="00A34E59"/>
    <w:rsid w:val="00A37875"/>
    <w:rsid w:val="00A4354A"/>
    <w:rsid w:val="00A47D19"/>
    <w:rsid w:val="00A568B6"/>
    <w:rsid w:val="00A6216B"/>
    <w:rsid w:val="00A65450"/>
    <w:rsid w:val="00A66C62"/>
    <w:rsid w:val="00A71C12"/>
    <w:rsid w:val="00A729CD"/>
    <w:rsid w:val="00A75C36"/>
    <w:rsid w:val="00A84EA2"/>
    <w:rsid w:val="00A869D6"/>
    <w:rsid w:val="00A86C50"/>
    <w:rsid w:val="00A870E5"/>
    <w:rsid w:val="00A9397A"/>
    <w:rsid w:val="00A971B2"/>
    <w:rsid w:val="00AA1692"/>
    <w:rsid w:val="00AA2E2A"/>
    <w:rsid w:val="00AA5952"/>
    <w:rsid w:val="00AB2E13"/>
    <w:rsid w:val="00AB6592"/>
    <w:rsid w:val="00AB6E3C"/>
    <w:rsid w:val="00AB6FC0"/>
    <w:rsid w:val="00AC3621"/>
    <w:rsid w:val="00AD3710"/>
    <w:rsid w:val="00AE3C08"/>
    <w:rsid w:val="00AE4A85"/>
    <w:rsid w:val="00AE6E8A"/>
    <w:rsid w:val="00AF51D6"/>
    <w:rsid w:val="00B056C8"/>
    <w:rsid w:val="00B14C10"/>
    <w:rsid w:val="00B20607"/>
    <w:rsid w:val="00B21707"/>
    <w:rsid w:val="00B229CD"/>
    <w:rsid w:val="00B32995"/>
    <w:rsid w:val="00B34AF6"/>
    <w:rsid w:val="00B451ED"/>
    <w:rsid w:val="00B50D9F"/>
    <w:rsid w:val="00B53F1B"/>
    <w:rsid w:val="00B61D6C"/>
    <w:rsid w:val="00B64089"/>
    <w:rsid w:val="00B67DC5"/>
    <w:rsid w:val="00B735EC"/>
    <w:rsid w:val="00B73E1D"/>
    <w:rsid w:val="00B7500C"/>
    <w:rsid w:val="00B7774C"/>
    <w:rsid w:val="00B777F3"/>
    <w:rsid w:val="00B8048E"/>
    <w:rsid w:val="00B8428B"/>
    <w:rsid w:val="00B85E21"/>
    <w:rsid w:val="00B8601C"/>
    <w:rsid w:val="00B92FC8"/>
    <w:rsid w:val="00B932CC"/>
    <w:rsid w:val="00B94039"/>
    <w:rsid w:val="00B94CEA"/>
    <w:rsid w:val="00B95CB1"/>
    <w:rsid w:val="00B9696C"/>
    <w:rsid w:val="00BB2A62"/>
    <w:rsid w:val="00BC2A09"/>
    <w:rsid w:val="00BC6912"/>
    <w:rsid w:val="00BD1C6E"/>
    <w:rsid w:val="00BD1F34"/>
    <w:rsid w:val="00BD593B"/>
    <w:rsid w:val="00BD69E6"/>
    <w:rsid w:val="00BE264E"/>
    <w:rsid w:val="00BE4910"/>
    <w:rsid w:val="00BF262C"/>
    <w:rsid w:val="00BF3830"/>
    <w:rsid w:val="00BF730A"/>
    <w:rsid w:val="00BF7B78"/>
    <w:rsid w:val="00C015A5"/>
    <w:rsid w:val="00C07AE2"/>
    <w:rsid w:val="00C12BF9"/>
    <w:rsid w:val="00C16CC9"/>
    <w:rsid w:val="00C219CD"/>
    <w:rsid w:val="00C22E55"/>
    <w:rsid w:val="00C25C0D"/>
    <w:rsid w:val="00C3093A"/>
    <w:rsid w:val="00C31016"/>
    <w:rsid w:val="00C32193"/>
    <w:rsid w:val="00C333E7"/>
    <w:rsid w:val="00C3394B"/>
    <w:rsid w:val="00C353E6"/>
    <w:rsid w:val="00C354BA"/>
    <w:rsid w:val="00C45E14"/>
    <w:rsid w:val="00C6433E"/>
    <w:rsid w:val="00C64ACF"/>
    <w:rsid w:val="00C65817"/>
    <w:rsid w:val="00C70C79"/>
    <w:rsid w:val="00C71135"/>
    <w:rsid w:val="00C7177D"/>
    <w:rsid w:val="00C7287C"/>
    <w:rsid w:val="00C74F43"/>
    <w:rsid w:val="00C753F6"/>
    <w:rsid w:val="00C762D4"/>
    <w:rsid w:val="00C80620"/>
    <w:rsid w:val="00C84BFC"/>
    <w:rsid w:val="00C84DE6"/>
    <w:rsid w:val="00C8519A"/>
    <w:rsid w:val="00C86CE4"/>
    <w:rsid w:val="00C8708D"/>
    <w:rsid w:val="00C87A24"/>
    <w:rsid w:val="00C90067"/>
    <w:rsid w:val="00C9165D"/>
    <w:rsid w:val="00C95E14"/>
    <w:rsid w:val="00C96133"/>
    <w:rsid w:val="00C974A0"/>
    <w:rsid w:val="00C97987"/>
    <w:rsid w:val="00CA3AEC"/>
    <w:rsid w:val="00CB5178"/>
    <w:rsid w:val="00CC36D6"/>
    <w:rsid w:val="00CC48D2"/>
    <w:rsid w:val="00CD2380"/>
    <w:rsid w:val="00CD25CC"/>
    <w:rsid w:val="00CD41BE"/>
    <w:rsid w:val="00CD5E39"/>
    <w:rsid w:val="00CE14E0"/>
    <w:rsid w:val="00CE31D4"/>
    <w:rsid w:val="00CE5721"/>
    <w:rsid w:val="00CF2F2A"/>
    <w:rsid w:val="00CF536F"/>
    <w:rsid w:val="00D01016"/>
    <w:rsid w:val="00D01EEC"/>
    <w:rsid w:val="00D03941"/>
    <w:rsid w:val="00D05628"/>
    <w:rsid w:val="00D11FE7"/>
    <w:rsid w:val="00D1315F"/>
    <w:rsid w:val="00D13A7D"/>
    <w:rsid w:val="00D13AE2"/>
    <w:rsid w:val="00D15EF2"/>
    <w:rsid w:val="00D16971"/>
    <w:rsid w:val="00D4091C"/>
    <w:rsid w:val="00D42F9A"/>
    <w:rsid w:val="00D4489B"/>
    <w:rsid w:val="00D44B21"/>
    <w:rsid w:val="00D46592"/>
    <w:rsid w:val="00D508FB"/>
    <w:rsid w:val="00D5348A"/>
    <w:rsid w:val="00D53610"/>
    <w:rsid w:val="00D53EC2"/>
    <w:rsid w:val="00D569C1"/>
    <w:rsid w:val="00D57C12"/>
    <w:rsid w:val="00D60CB8"/>
    <w:rsid w:val="00D60D00"/>
    <w:rsid w:val="00D611C8"/>
    <w:rsid w:val="00D63FF4"/>
    <w:rsid w:val="00D669CD"/>
    <w:rsid w:val="00D767E8"/>
    <w:rsid w:val="00D822DD"/>
    <w:rsid w:val="00D826FC"/>
    <w:rsid w:val="00D834E6"/>
    <w:rsid w:val="00D84105"/>
    <w:rsid w:val="00D869E3"/>
    <w:rsid w:val="00D92762"/>
    <w:rsid w:val="00D928C7"/>
    <w:rsid w:val="00DA195F"/>
    <w:rsid w:val="00DB1094"/>
    <w:rsid w:val="00DB45E5"/>
    <w:rsid w:val="00DB61B1"/>
    <w:rsid w:val="00DC01DD"/>
    <w:rsid w:val="00DC3737"/>
    <w:rsid w:val="00DC3914"/>
    <w:rsid w:val="00DC5F2E"/>
    <w:rsid w:val="00DD1FC7"/>
    <w:rsid w:val="00DE0447"/>
    <w:rsid w:val="00DE0580"/>
    <w:rsid w:val="00DE686F"/>
    <w:rsid w:val="00DF1C5E"/>
    <w:rsid w:val="00DF23E6"/>
    <w:rsid w:val="00DF43C9"/>
    <w:rsid w:val="00DF5CBD"/>
    <w:rsid w:val="00E01704"/>
    <w:rsid w:val="00E02462"/>
    <w:rsid w:val="00E05279"/>
    <w:rsid w:val="00E06A49"/>
    <w:rsid w:val="00E07428"/>
    <w:rsid w:val="00E11201"/>
    <w:rsid w:val="00E11AAA"/>
    <w:rsid w:val="00E14D4E"/>
    <w:rsid w:val="00E17BEC"/>
    <w:rsid w:val="00E20FEE"/>
    <w:rsid w:val="00E25ADF"/>
    <w:rsid w:val="00E26329"/>
    <w:rsid w:val="00E26BA2"/>
    <w:rsid w:val="00E31B4C"/>
    <w:rsid w:val="00E32CDB"/>
    <w:rsid w:val="00E34D88"/>
    <w:rsid w:val="00E34FFE"/>
    <w:rsid w:val="00E35790"/>
    <w:rsid w:val="00E40CDE"/>
    <w:rsid w:val="00E44E36"/>
    <w:rsid w:val="00E607C0"/>
    <w:rsid w:val="00E635E5"/>
    <w:rsid w:val="00E70303"/>
    <w:rsid w:val="00E712BE"/>
    <w:rsid w:val="00E71850"/>
    <w:rsid w:val="00E74F59"/>
    <w:rsid w:val="00E82B24"/>
    <w:rsid w:val="00E82DFC"/>
    <w:rsid w:val="00E85AA9"/>
    <w:rsid w:val="00E86647"/>
    <w:rsid w:val="00E90670"/>
    <w:rsid w:val="00EA5437"/>
    <w:rsid w:val="00EA5E7F"/>
    <w:rsid w:val="00EB2BE7"/>
    <w:rsid w:val="00EB6B47"/>
    <w:rsid w:val="00EC06BA"/>
    <w:rsid w:val="00EC1223"/>
    <w:rsid w:val="00EC538A"/>
    <w:rsid w:val="00EC7731"/>
    <w:rsid w:val="00ED1EF5"/>
    <w:rsid w:val="00ED2AC8"/>
    <w:rsid w:val="00ED43C3"/>
    <w:rsid w:val="00ED4E8B"/>
    <w:rsid w:val="00ED4FC3"/>
    <w:rsid w:val="00ED62DD"/>
    <w:rsid w:val="00EE0D25"/>
    <w:rsid w:val="00EE395D"/>
    <w:rsid w:val="00EF11C9"/>
    <w:rsid w:val="00EF147A"/>
    <w:rsid w:val="00EF201F"/>
    <w:rsid w:val="00EF2AB7"/>
    <w:rsid w:val="00EF33ED"/>
    <w:rsid w:val="00EF5ADE"/>
    <w:rsid w:val="00F025CD"/>
    <w:rsid w:val="00F05416"/>
    <w:rsid w:val="00F05B32"/>
    <w:rsid w:val="00F178E7"/>
    <w:rsid w:val="00F23B88"/>
    <w:rsid w:val="00F24E2F"/>
    <w:rsid w:val="00F25F5A"/>
    <w:rsid w:val="00F32FF0"/>
    <w:rsid w:val="00F42390"/>
    <w:rsid w:val="00F452F0"/>
    <w:rsid w:val="00F4543F"/>
    <w:rsid w:val="00F45482"/>
    <w:rsid w:val="00F47C40"/>
    <w:rsid w:val="00F509F4"/>
    <w:rsid w:val="00F5353F"/>
    <w:rsid w:val="00F55D03"/>
    <w:rsid w:val="00F55EBF"/>
    <w:rsid w:val="00F6069D"/>
    <w:rsid w:val="00F6257A"/>
    <w:rsid w:val="00F63629"/>
    <w:rsid w:val="00F639C0"/>
    <w:rsid w:val="00F63C50"/>
    <w:rsid w:val="00F63CC4"/>
    <w:rsid w:val="00F731DB"/>
    <w:rsid w:val="00F741BC"/>
    <w:rsid w:val="00F763F8"/>
    <w:rsid w:val="00F77861"/>
    <w:rsid w:val="00F81CAD"/>
    <w:rsid w:val="00F85BCC"/>
    <w:rsid w:val="00F874EB"/>
    <w:rsid w:val="00F876C3"/>
    <w:rsid w:val="00F87B1D"/>
    <w:rsid w:val="00F925C3"/>
    <w:rsid w:val="00F92CC3"/>
    <w:rsid w:val="00F9590C"/>
    <w:rsid w:val="00F95AB2"/>
    <w:rsid w:val="00F97307"/>
    <w:rsid w:val="00FA337C"/>
    <w:rsid w:val="00FA42C8"/>
    <w:rsid w:val="00FA4535"/>
    <w:rsid w:val="00FB3C67"/>
    <w:rsid w:val="00FB5125"/>
    <w:rsid w:val="00FC2B26"/>
    <w:rsid w:val="00FC4A62"/>
    <w:rsid w:val="00FD743C"/>
    <w:rsid w:val="00FE075C"/>
    <w:rsid w:val="00FE1B73"/>
    <w:rsid w:val="00FF2991"/>
    <w:rsid w:val="00FF3714"/>
    <w:rsid w:val="00FF45C3"/>
    <w:rsid w:val="00FF6F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8F"/>
    <w:rPr>
      <w:rFonts w:eastAsiaTheme="minorEastAsia"/>
    </w:rPr>
  </w:style>
  <w:style w:type="paragraph" w:styleId="Heading1">
    <w:name w:val="heading 1"/>
    <w:basedOn w:val="Normal"/>
    <w:link w:val="Heading1Char"/>
    <w:uiPriority w:val="9"/>
    <w:qFormat/>
    <w:rsid w:val="008140B6"/>
    <w:pPr>
      <w:spacing w:before="100" w:beforeAutospacing="1" w:after="100" w:afterAutospacing="1"/>
      <w:outlineLvl w:val="0"/>
    </w:pPr>
    <w:rPr>
      <w:rFonts w:ascii="Times New Roman" w:eastAsia="Times New Roman" w:hAnsi="Times New Roman" w:cs="Times New Roman"/>
      <w:b/>
      <w:bCs/>
      <w:kern w:val="36"/>
      <w:sz w:val="48"/>
      <w:szCs w:val="4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94"/>
    <w:pPr>
      <w:tabs>
        <w:tab w:val="center" w:pos="4703"/>
        <w:tab w:val="right" w:pos="9406"/>
      </w:tabs>
    </w:pPr>
  </w:style>
  <w:style w:type="character" w:customStyle="1" w:styleId="HeaderChar">
    <w:name w:val="Header Char"/>
    <w:basedOn w:val="DefaultParagraphFont"/>
    <w:link w:val="Header"/>
    <w:uiPriority w:val="99"/>
    <w:rsid w:val="00881B94"/>
    <w:rPr>
      <w:rFonts w:eastAsiaTheme="minorEastAsia"/>
    </w:rPr>
  </w:style>
  <w:style w:type="paragraph" w:styleId="Footer">
    <w:name w:val="footer"/>
    <w:basedOn w:val="Normal"/>
    <w:link w:val="FooterChar"/>
    <w:uiPriority w:val="99"/>
    <w:unhideWhenUsed/>
    <w:rsid w:val="00881B94"/>
    <w:pPr>
      <w:tabs>
        <w:tab w:val="center" w:pos="4703"/>
        <w:tab w:val="right" w:pos="9406"/>
      </w:tabs>
    </w:pPr>
  </w:style>
  <w:style w:type="character" w:customStyle="1" w:styleId="FooterChar">
    <w:name w:val="Footer Char"/>
    <w:basedOn w:val="DefaultParagraphFont"/>
    <w:link w:val="Footer"/>
    <w:uiPriority w:val="99"/>
    <w:rsid w:val="00881B94"/>
    <w:rPr>
      <w:rFonts w:eastAsiaTheme="minorEastAsia"/>
    </w:rPr>
  </w:style>
  <w:style w:type="paragraph" w:styleId="ListParagraph">
    <w:name w:val="List Paragraph"/>
    <w:basedOn w:val="Normal"/>
    <w:uiPriority w:val="34"/>
    <w:qFormat/>
    <w:rsid w:val="004A63D4"/>
    <w:pPr>
      <w:ind w:left="720"/>
      <w:contextualSpacing/>
    </w:pPr>
  </w:style>
  <w:style w:type="paragraph" w:styleId="NormalWeb">
    <w:name w:val="Normal (Web)"/>
    <w:basedOn w:val="Normal"/>
    <w:uiPriority w:val="99"/>
    <w:unhideWhenUsed/>
    <w:rsid w:val="00F42390"/>
    <w:pPr>
      <w:spacing w:before="100" w:beforeAutospacing="1" w:after="100" w:afterAutospacing="1"/>
    </w:pPr>
    <w:rPr>
      <w:rFonts w:ascii="Times New Roman" w:eastAsia="Times New Roman" w:hAnsi="Times New Roman" w:cs="Times New Roman"/>
      <w:lang w:val="hr-HR" w:eastAsia="hr-HR"/>
    </w:rPr>
  </w:style>
  <w:style w:type="character" w:styleId="Strong">
    <w:name w:val="Strong"/>
    <w:basedOn w:val="DefaultParagraphFont"/>
    <w:uiPriority w:val="22"/>
    <w:qFormat/>
    <w:rsid w:val="000E7622"/>
    <w:rPr>
      <w:b/>
      <w:bCs/>
    </w:rPr>
  </w:style>
  <w:style w:type="character" w:styleId="CommentReference">
    <w:name w:val="annotation reference"/>
    <w:basedOn w:val="DefaultParagraphFont"/>
    <w:uiPriority w:val="99"/>
    <w:semiHidden/>
    <w:unhideWhenUsed/>
    <w:rsid w:val="0052616E"/>
    <w:rPr>
      <w:sz w:val="16"/>
      <w:szCs w:val="16"/>
    </w:rPr>
  </w:style>
  <w:style w:type="paragraph" w:styleId="CommentText">
    <w:name w:val="annotation text"/>
    <w:basedOn w:val="Normal"/>
    <w:link w:val="CommentTextChar"/>
    <w:uiPriority w:val="99"/>
    <w:semiHidden/>
    <w:unhideWhenUsed/>
    <w:rsid w:val="0052616E"/>
    <w:rPr>
      <w:sz w:val="20"/>
      <w:szCs w:val="20"/>
    </w:rPr>
  </w:style>
  <w:style w:type="character" w:customStyle="1" w:styleId="CommentTextChar">
    <w:name w:val="Comment Text Char"/>
    <w:basedOn w:val="DefaultParagraphFont"/>
    <w:link w:val="CommentText"/>
    <w:uiPriority w:val="99"/>
    <w:semiHidden/>
    <w:rsid w:val="005261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2616E"/>
    <w:rPr>
      <w:b/>
      <w:bCs/>
    </w:rPr>
  </w:style>
  <w:style w:type="character" w:customStyle="1" w:styleId="CommentSubjectChar">
    <w:name w:val="Comment Subject Char"/>
    <w:basedOn w:val="CommentTextChar"/>
    <w:link w:val="CommentSubject"/>
    <w:uiPriority w:val="99"/>
    <w:semiHidden/>
    <w:rsid w:val="0052616E"/>
    <w:rPr>
      <w:rFonts w:eastAsiaTheme="minorEastAsia"/>
      <w:b/>
      <w:bCs/>
      <w:sz w:val="20"/>
      <w:szCs w:val="20"/>
    </w:rPr>
  </w:style>
  <w:style w:type="paragraph" w:styleId="BalloonText">
    <w:name w:val="Balloon Text"/>
    <w:basedOn w:val="Normal"/>
    <w:link w:val="BalloonTextChar"/>
    <w:uiPriority w:val="99"/>
    <w:semiHidden/>
    <w:unhideWhenUsed/>
    <w:rsid w:val="00526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16E"/>
    <w:rPr>
      <w:rFonts w:ascii="Segoe UI" w:eastAsiaTheme="minorEastAsia" w:hAnsi="Segoe UI" w:cs="Segoe UI"/>
      <w:sz w:val="18"/>
      <w:szCs w:val="18"/>
    </w:rPr>
  </w:style>
  <w:style w:type="character" w:styleId="Hyperlink">
    <w:name w:val="Hyperlink"/>
    <w:basedOn w:val="DefaultParagraphFont"/>
    <w:uiPriority w:val="99"/>
    <w:unhideWhenUsed/>
    <w:rsid w:val="004B40B4"/>
    <w:rPr>
      <w:color w:val="0563C1" w:themeColor="hyperlink"/>
      <w:u w:val="single"/>
    </w:rPr>
  </w:style>
  <w:style w:type="character" w:customStyle="1" w:styleId="Nerijeenospominjanje1">
    <w:name w:val="Neriješeno spominjanje1"/>
    <w:basedOn w:val="DefaultParagraphFont"/>
    <w:uiPriority w:val="99"/>
    <w:semiHidden/>
    <w:unhideWhenUsed/>
    <w:rsid w:val="004B40B4"/>
    <w:rPr>
      <w:color w:val="605E5C"/>
      <w:shd w:val="clear" w:color="auto" w:fill="E1DFDD"/>
    </w:rPr>
  </w:style>
  <w:style w:type="paragraph" w:customStyle="1" w:styleId="imprintuniqueid">
    <w:name w:val="imprintuniqueid"/>
    <w:basedOn w:val="Normal"/>
    <w:uiPriority w:val="99"/>
    <w:rsid w:val="00C762D4"/>
    <w:rPr>
      <w:rFonts w:ascii="Calibri" w:eastAsiaTheme="minorHAnsi" w:hAnsi="Calibri" w:cs="Calibri"/>
      <w:sz w:val="22"/>
      <w:szCs w:val="22"/>
      <w:lang w:val="hr-HR" w:eastAsia="hr-HR"/>
    </w:rPr>
  </w:style>
  <w:style w:type="character" w:styleId="Emphasis">
    <w:name w:val="Emphasis"/>
    <w:basedOn w:val="DefaultParagraphFont"/>
    <w:uiPriority w:val="20"/>
    <w:qFormat/>
    <w:rsid w:val="00DC3914"/>
    <w:rPr>
      <w:i/>
      <w:iCs/>
    </w:rPr>
  </w:style>
  <w:style w:type="paragraph" w:styleId="FootnoteText">
    <w:name w:val="footnote text"/>
    <w:basedOn w:val="Normal"/>
    <w:link w:val="FootnoteTextChar"/>
    <w:uiPriority w:val="99"/>
    <w:semiHidden/>
    <w:unhideWhenUsed/>
    <w:rsid w:val="00911E3C"/>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911E3C"/>
    <w:rPr>
      <w:sz w:val="20"/>
      <w:szCs w:val="20"/>
      <w:lang w:val="en-CA"/>
    </w:rPr>
  </w:style>
  <w:style w:type="character" w:styleId="FootnoteReference">
    <w:name w:val="footnote reference"/>
    <w:basedOn w:val="DefaultParagraphFont"/>
    <w:uiPriority w:val="99"/>
    <w:semiHidden/>
    <w:unhideWhenUsed/>
    <w:rsid w:val="00911E3C"/>
    <w:rPr>
      <w:vertAlign w:val="superscript"/>
    </w:rPr>
  </w:style>
  <w:style w:type="paragraph" w:styleId="NoSpacing">
    <w:name w:val="No Spacing"/>
    <w:uiPriority w:val="1"/>
    <w:qFormat/>
    <w:rsid w:val="004B45C0"/>
    <w:rPr>
      <w:sz w:val="22"/>
      <w:szCs w:val="22"/>
      <w:lang w:val="hr-HR"/>
    </w:rPr>
  </w:style>
  <w:style w:type="character" w:customStyle="1" w:styleId="Heading1Char">
    <w:name w:val="Heading 1 Char"/>
    <w:basedOn w:val="DefaultParagraphFont"/>
    <w:link w:val="Heading1"/>
    <w:uiPriority w:val="9"/>
    <w:rsid w:val="008140B6"/>
    <w:rPr>
      <w:rFonts w:ascii="Times New Roman" w:eastAsia="Times New Roman" w:hAnsi="Times New Roman" w:cs="Times New Roman"/>
      <w:b/>
      <w:bCs/>
      <w:kern w:val="36"/>
      <w:sz w:val="48"/>
      <w:szCs w:val="48"/>
      <w:lang w:val="hr-HR" w:eastAsia="hr-HR"/>
    </w:rPr>
  </w:style>
  <w:style w:type="paragraph" w:styleId="HTMLPreformatted">
    <w:name w:val="HTML Preformatted"/>
    <w:basedOn w:val="Normal"/>
    <w:link w:val="HTMLPreformattedChar"/>
    <w:uiPriority w:val="99"/>
    <w:semiHidden/>
    <w:unhideWhenUsed/>
    <w:rsid w:val="001E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1E473C"/>
    <w:rPr>
      <w:rFonts w:ascii="Courier New" w:eastAsia="Times New Roman" w:hAnsi="Courier New" w:cs="Courier New"/>
      <w:sz w:val="20"/>
      <w:szCs w:val="20"/>
      <w:lang w:val="hr-HR" w:eastAsia="hr-HR"/>
    </w:rPr>
  </w:style>
  <w:style w:type="character" w:styleId="FollowedHyperlink">
    <w:name w:val="FollowedHyperlink"/>
    <w:basedOn w:val="DefaultParagraphFont"/>
    <w:uiPriority w:val="99"/>
    <w:semiHidden/>
    <w:unhideWhenUsed/>
    <w:rsid w:val="001C38A9"/>
    <w:rPr>
      <w:color w:val="954F72" w:themeColor="followedHyperlink"/>
      <w:u w:val="single"/>
    </w:rPr>
  </w:style>
  <w:style w:type="character" w:customStyle="1" w:styleId="6qdm">
    <w:name w:val="_6qdm"/>
    <w:basedOn w:val="DefaultParagraphFont"/>
    <w:rsid w:val="0068193F"/>
  </w:style>
  <w:style w:type="table" w:styleId="TableGrid">
    <w:name w:val="Table Grid"/>
    <w:basedOn w:val="TableNormal"/>
    <w:uiPriority w:val="39"/>
    <w:rsid w:val="00670578"/>
    <w:pPr>
      <w:contextualSpacing/>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ijetlatablicareetke1-isticanje21">
    <w:name w:val="Svijetla tablica rešetke 1 - isticanje 21"/>
    <w:basedOn w:val="TableNormal"/>
    <w:uiPriority w:val="46"/>
    <w:rsid w:val="009B4029"/>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aragraph">
    <w:name w:val="paragraph"/>
    <w:basedOn w:val="Normal"/>
    <w:rsid w:val="005A602E"/>
    <w:pPr>
      <w:spacing w:before="100" w:beforeAutospacing="1" w:after="100" w:afterAutospacing="1"/>
    </w:pPr>
    <w:rPr>
      <w:rFonts w:ascii="Times New Roman" w:eastAsia="Times New Roman" w:hAnsi="Times New Roman" w:cs="Times New Roman"/>
      <w:lang w:val="en-US"/>
    </w:rPr>
  </w:style>
  <w:style w:type="character" w:customStyle="1" w:styleId="Nerijeenospominjanje2">
    <w:name w:val="Neriješeno spominjanje2"/>
    <w:basedOn w:val="DefaultParagraphFont"/>
    <w:uiPriority w:val="99"/>
    <w:semiHidden/>
    <w:unhideWhenUsed/>
    <w:rsid w:val="00C354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8F"/>
    <w:rPr>
      <w:rFonts w:eastAsiaTheme="minorEastAsia"/>
    </w:rPr>
  </w:style>
  <w:style w:type="paragraph" w:styleId="Heading1">
    <w:name w:val="heading 1"/>
    <w:basedOn w:val="Normal"/>
    <w:link w:val="Heading1Char"/>
    <w:uiPriority w:val="9"/>
    <w:qFormat/>
    <w:rsid w:val="008140B6"/>
    <w:pPr>
      <w:spacing w:before="100" w:beforeAutospacing="1" w:after="100" w:afterAutospacing="1"/>
      <w:outlineLvl w:val="0"/>
    </w:pPr>
    <w:rPr>
      <w:rFonts w:ascii="Times New Roman" w:eastAsia="Times New Roman" w:hAnsi="Times New Roman" w:cs="Times New Roman"/>
      <w:b/>
      <w:bCs/>
      <w:kern w:val="36"/>
      <w:sz w:val="48"/>
      <w:szCs w:val="4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94"/>
    <w:pPr>
      <w:tabs>
        <w:tab w:val="center" w:pos="4703"/>
        <w:tab w:val="right" w:pos="9406"/>
      </w:tabs>
    </w:pPr>
  </w:style>
  <w:style w:type="character" w:customStyle="1" w:styleId="HeaderChar">
    <w:name w:val="Header Char"/>
    <w:basedOn w:val="DefaultParagraphFont"/>
    <w:link w:val="Header"/>
    <w:uiPriority w:val="99"/>
    <w:rsid w:val="00881B94"/>
    <w:rPr>
      <w:rFonts w:eastAsiaTheme="minorEastAsia"/>
    </w:rPr>
  </w:style>
  <w:style w:type="paragraph" w:styleId="Footer">
    <w:name w:val="footer"/>
    <w:basedOn w:val="Normal"/>
    <w:link w:val="FooterChar"/>
    <w:uiPriority w:val="99"/>
    <w:unhideWhenUsed/>
    <w:rsid w:val="00881B94"/>
    <w:pPr>
      <w:tabs>
        <w:tab w:val="center" w:pos="4703"/>
        <w:tab w:val="right" w:pos="9406"/>
      </w:tabs>
    </w:pPr>
  </w:style>
  <w:style w:type="character" w:customStyle="1" w:styleId="FooterChar">
    <w:name w:val="Footer Char"/>
    <w:basedOn w:val="DefaultParagraphFont"/>
    <w:link w:val="Footer"/>
    <w:uiPriority w:val="99"/>
    <w:rsid w:val="00881B94"/>
    <w:rPr>
      <w:rFonts w:eastAsiaTheme="minorEastAsia"/>
    </w:rPr>
  </w:style>
  <w:style w:type="paragraph" w:styleId="ListParagraph">
    <w:name w:val="List Paragraph"/>
    <w:basedOn w:val="Normal"/>
    <w:uiPriority w:val="34"/>
    <w:qFormat/>
    <w:rsid w:val="004A63D4"/>
    <w:pPr>
      <w:ind w:left="720"/>
      <w:contextualSpacing/>
    </w:pPr>
  </w:style>
  <w:style w:type="paragraph" w:styleId="NormalWeb">
    <w:name w:val="Normal (Web)"/>
    <w:basedOn w:val="Normal"/>
    <w:uiPriority w:val="99"/>
    <w:unhideWhenUsed/>
    <w:rsid w:val="00F42390"/>
    <w:pPr>
      <w:spacing w:before="100" w:beforeAutospacing="1" w:after="100" w:afterAutospacing="1"/>
    </w:pPr>
    <w:rPr>
      <w:rFonts w:ascii="Times New Roman" w:eastAsia="Times New Roman" w:hAnsi="Times New Roman" w:cs="Times New Roman"/>
      <w:lang w:val="hr-HR" w:eastAsia="hr-HR"/>
    </w:rPr>
  </w:style>
  <w:style w:type="character" w:styleId="Strong">
    <w:name w:val="Strong"/>
    <w:basedOn w:val="DefaultParagraphFont"/>
    <w:uiPriority w:val="22"/>
    <w:qFormat/>
    <w:rsid w:val="000E7622"/>
    <w:rPr>
      <w:b/>
      <w:bCs/>
    </w:rPr>
  </w:style>
  <w:style w:type="character" w:styleId="CommentReference">
    <w:name w:val="annotation reference"/>
    <w:basedOn w:val="DefaultParagraphFont"/>
    <w:uiPriority w:val="99"/>
    <w:semiHidden/>
    <w:unhideWhenUsed/>
    <w:rsid w:val="0052616E"/>
    <w:rPr>
      <w:sz w:val="16"/>
      <w:szCs w:val="16"/>
    </w:rPr>
  </w:style>
  <w:style w:type="paragraph" w:styleId="CommentText">
    <w:name w:val="annotation text"/>
    <w:basedOn w:val="Normal"/>
    <w:link w:val="CommentTextChar"/>
    <w:uiPriority w:val="99"/>
    <w:semiHidden/>
    <w:unhideWhenUsed/>
    <w:rsid w:val="0052616E"/>
    <w:rPr>
      <w:sz w:val="20"/>
      <w:szCs w:val="20"/>
    </w:rPr>
  </w:style>
  <w:style w:type="character" w:customStyle="1" w:styleId="CommentTextChar">
    <w:name w:val="Comment Text Char"/>
    <w:basedOn w:val="DefaultParagraphFont"/>
    <w:link w:val="CommentText"/>
    <w:uiPriority w:val="99"/>
    <w:semiHidden/>
    <w:rsid w:val="005261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2616E"/>
    <w:rPr>
      <w:b/>
      <w:bCs/>
    </w:rPr>
  </w:style>
  <w:style w:type="character" w:customStyle="1" w:styleId="CommentSubjectChar">
    <w:name w:val="Comment Subject Char"/>
    <w:basedOn w:val="CommentTextChar"/>
    <w:link w:val="CommentSubject"/>
    <w:uiPriority w:val="99"/>
    <w:semiHidden/>
    <w:rsid w:val="0052616E"/>
    <w:rPr>
      <w:rFonts w:eastAsiaTheme="minorEastAsia"/>
      <w:b/>
      <w:bCs/>
      <w:sz w:val="20"/>
      <w:szCs w:val="20"/>
    </w:rPr>
  </w:style>
  <w:style w:type="paragraph" w:styleId="BalloonText">
    <w:name w:val="Balloon Text"/>
    <w:basedOn w:val="Normal"/>
    <w:link w:val="BalloonTextChar"/>
    <w:uiPriority w:val="99"/>
    <w:semiHidden/>
    <w:unhideWhenUsed/>
    <w:rsid w:val="00526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16E"/>
    <w:rPr>
      <w:rFonts w:ascii="Segoe UI" w:eastAsiaTheme="minorEastAsia" w:hAnsi="Segoe UI" w:cs="Segoe UI"/>
      <w:sz w:val="18"/>
      <w:szCs w:val="18"/>
    </w:rPr>
  </w:style>
  <w:style w:type="character" w:styleId="Hyperlink">
    <w:name w:val="Hyperlink"/>
    <w:basedOn w:val="DefaultParagraphFont"/>
    <w:uiPriority w:val="99"/>
    <w:unhideWhenUsed/>
    <w:rsid w:val="004B40B4"/>
    <w:rPr>
      <w:color w:val="0563C1" w:themeColor="hyperlink"/>
      <w:u w:val="single"/>
    </w:rPr>
  </w:style>
  <w:style w:type="character" w:customStyle="1" w:styleId="Nerijeenospominjanje1">
    <w:name w:val="Neriješeno spominjanje1"/>
    <w:basedOn w:val="DefaultParagraphFont"/>
    <w:uiPriority w:val="99"/>
    <w:semiHidden/>
    <w:unhideWhenUsed/>
    <w:rsid w:val="004B40B4"/>
    <w:rPr>
      <w:color w:val="605E5C"/>
      <w:shd w:val="clear" w:color="auto" w:fill="E1DFDD"/>
    </w:rPr>
  </w:style>
  <w:style w:type="paragraph" w:customStyle="1" w:styleId="imprintuniqueid">
    <w:name w:val="imprintuniqueid"/>
    <w:basedOn w:val="Normal"/>
    <w:uiPriority w:val="99"/>
    <w:rsid w:val="00C762D4"/>
    <w:rPr>
      <w:rFonts w:ascii="Calibri" w:eastAsiaTheme="minorHAnsi" w:hAnsi="Calibri" w:cs="Calibri"/>
      <w:sz w:val="22"/>
      <w:szCs w:val="22"/>
      <w:lang w:val="hr-HR" w:eastAsia="hr-HR"/>
    </w:rPr>
  </w:style>
  <w:style w:type="character" w:styleId="Emphasis">
    <w:name w:val="Emphasis"/>
    <w:basedOn w:val="DefaultParagraphFont"/>
    <w:uiPriority w:val="20"/>
    <w:qFormat/>
    <w:rsid w:val="00DC3914"/>
    <w:rPr>
      <w:i/>
      <w:iCs/>
    </w:rPr>
  </w:style>
  <w:style w:type="paragraph" w:styleId="FootnoteText">
    <w:name w:val="footnote text"/>
    <w:basedOn w:val="Normal"/>
    <w:link w:val="FootnoteTextChar"/>
    <w:uiPriority w:val="99"/>
    <w:semiHidden/>
    <w:unhideWhenUsed/>
    <w:rsid w:val="00911E3C"/>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911E3C"/>
    <w:rPr>
      <w:sz w:val="20"/>
      <w:szCs w:val="20"/>
      <w:lang w:val="en-CA"/>
    </w:rPr>
  </w:style>
  <w:style w:type="character" w:styleId="FootnoteReference">
    <w:name w:val="footnote reference"/>
    <w:basedOn w:val="DefaultParagraphFont"/>
    <w:uiPriority w:val="99"/>
    <w:semiHidden/>
    <w:unhideWhenUsed/>
    <w:rsid w:val="00911E3C"/>
    <w:rPr>
      <w:vertAlign w:val="superscript"/>
    </w:rPr>
  </w:style>
  <w:style w:type="paragraph" w:styleId="NoSpacing">
    <w:name w:val="No Spacing"/>
    <w:uiPriority w:val="1"/>
    <w:qFormat/>
    <w:rsid w:val="004B45C0"/>
    <w:rPr>
      <w:sz w:val="22"/>
      <w:szCs w:val="22"/>
      <w:lang w:val="hr-HR"/>
    </w:rPr>
  </w:style>
  <w:style w:type="character" w:customStyle="1" w:styleId="Heading1Char">
    <w:name w:val="Heading 1 Char"/>
    <w:basedOn w:val="DefaultParagraphFont"/>
    <w:link w:val="Heading1"/>
    <w:uiPriority w:val="9"/>
    <w:rsid w:val="008140B6"/>
    <w:rPr>
      <w:rFonts w:ascii="Times New Roman" w:eastAsia="Times New Roman" w:hAnsi="Times New Roman" w:cs="Times New Roman"/>
      <w:b/>
      <w:bCs/>
      <w:kern w:val="36"/>
      <w:sz w:val="48"/>
      <w:szCs w:val="48"/>
      <w:lang w:val="hr-HR" w:eastAsia="hr-HR"/>
    </w:rPr>
  </w:style>
  <w:style w:type="paragraph" w:styleId="HTMLPreformatted">
    <w:name w:val="HTML Preformatted"/>
    <w:basedOn w:val="Normal"/>
    <w:link w:val="HTMLPreformattedChar"/>
    <w:uiPriority w:val="99"/>
    <w:semiHidden/>
    <w:unhideWhenUsed/>
    <w:rsid w:val="001E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1E473C"/>
    <w:rPr>
      <w:rFonts w:ascii="Courier New" w:eastAsia="Times New Roman" w:hAnsi="Courier New" w:cs="Courier New"/>
      <w:sz w:val="20"/>
      <w:szCs w:val="20"/>
      <w:lang w:val="hr-HR" w:eastAsia="hr-HR"/>
    </w:rPr>
  </w:style>
  <w:style w:type="character" w:styleId="FollowedHyperlink">
    <w:name w:val="FollowedHyperlink"/>
    <w:basedOn w:val="DefaultParagraphFont"/>
    <w:uiPriority w:val="99"/>
    <w:semiHidden/>
    <w:unhideWhenUsed/>
    <w:rsid w:val="001C38A9"/>
    <w:rPr>
      <w:color w:val="954F72" w:themeColor="followedHyperlink"/>
      <w:u w:val="single"/>
    </w:rPr>
  </w:style>
  <w:style w:type="character" w:customStyle="1" w:styleId="6qdm">
    <w:name w:val="_6qdm"/>
    <w:basedOn w:val="DefaultParagraphFont"/>
    <w:rsid w:val="0068193F"/>
  </w:style>
  <w:style w:type="table" w:styleId="TableGrid">
    <w:name w:val="Table Grid"/>
    <w:basedOn w:val="TableNormal"/>
    <w:uiPriority w:val="39"/>
    <w:rsid w:val="00670578"/>
    <w:pPr>
      <w:contextualSpacing/>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ijetlatablicareetke1-isticanje21">
    <w:name w:val="Svijetla tablica rešetke 1 - isticanje 21"/>
    <w:basedOn w:val="TableNormal"/>
    <w:uiPriority w:val="46"/>
    <w:rsid w:val="009B4029"/>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aragraph">
    <w:name w:val="paragraph"/>
    <w:basedOn w:val="Normal"/>
    <w:rsid w:val="005A602E"/>
    <w:pPr>
      <w:spacing w:before="100" w:beforeAutospacing="1" w:after="100" w:afterAutospacing="1"/>
    </w:pPr>
    <w:rPr>
      <w:rFonts w:ascii="Times New Roman" w:eastAsia="Times New Roman" w:hAnsi="Times New Roman" w:cs="Times New Roman"/>
      <w:lang w:val="en-US"/>
    </w:rPr>
  </w:style>
  <w:style w:type="character" w:customStyle="1" w:styleId="Nerijeenospominjanje2">
    <w:name w:val="Neriješeno spominjanje2"/>
    <w:basedOn w:val="DefaultParagraphFont"/>
    <w:uiPriority w:val="99"/>
    <w:semiHidden/>
    <w:unhideWhenUsed/>
    <w:rsid w:val="00C35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106">
      <w:bodyDiv w:val="1"/>
      <w:marLeft w:val="0"/>
      <w:marRight w:val="0"/>
      <w:marTop w:val="0"/>
      <w:marBottom w:val="0"/>
      <w:divBdr>
        <w:top w:val="none" w:sz="0" w:space="0" w:color="auto"/>
        <w:left w:val="none" w:sz="0" w:space="0" w:color="auto"/>
        <w:bottom w:val="none" w:sz="0" w:space="0" w:color="auto"/>
        <w:right w:val="none" w:sz="0" w:space="0" w:color="auto"/>
      </w:divBdr>
    </w:div>
    <w:div w:id="28265754">
      <w:bodyDiv w:val="1"/>
      <w:marLeft w:val="0"/>
      <w:marRight w:val="0"/>
      <w:marTop w:val="0"/>
      <w:marBottom w:val="0"/>
      <w:divBdr>
        <w:top w:val="none" w:sz="0" w:space="0" w:color="auto"/>
        <w:left w:val="none" w:sz="0" w:space="0" w:color="auto"/>
        <w:bottom w:val="none" w:sz="0" w:space="0" w:color="auto"/>
        <w:right w:val="none" w:sz="0" w:space="0" w:color="auto"/>
      </w:divBdr>
    </w:div>
    <w:div w:id="114645643">
      <w:bodyDiv w:val="1"/>
      <w:marLeft w:val="0"/>
      <w:marRight w:val="0"/>
      <w:marTop w:val="0"/>
      <w:marBottom w:val="0"/>
      <w:divBdr>
        <w:top w:val="none" w:sz="0" w:space="0" w:color="auto"/>
        <w:left w:val="none" w:sz="0" w:space="0" w:color="auto"/>
        <w:bottom w:val="none" w:sz="0" w:space="0" w:color="auto"/>
        <w:right w:val="none" w:sz="0" w:space="0" w:color="auto"/>
      </w:divBdr>
    </w:div>
    <w:div w:id="148250172">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69751091">
      <w:bodyDiv w:val="1"/>
      <w:marLeft w:val="0"/>
      <w:marRight w:val="0"/>
      <w:marTop w:val="0"/>
      <w:marBottom w:val="0"/>
      <w:divBdr>
        <w:top w:val="none" w:sz="0" w:space="0" w:color="auto"/>
        <w:left w:val="none" w:sz="0" w:space="0" w:color="auto"/>
        <w:bottom w:val="none" w:sz="0" w:space="0" w:color="auto"/>
        <w:right w:val="none" w:sz="0" w:space="0" w:color="auto"/>
      </w:divBdr>
      <w:divsChild>
        <w:div w:id="1439910387">
          <w:marLeft w:val="0"/>
          <w:marRight w:val="0"/>
          <w:marTop w:val="0"/>
          <w:marBottom w:val="0"/>
          <w:divBdr>
            <w:top w:val="none" w:sz="0" w:space="0" w:color="auto"/>
            <w:left w:val="none" w:sz="0" w:space="0" w:color="auto"/>
            <w:bottom w:val="none" w:sz="0" w:space="0" w:color="auto"/>
            <w:right w:val="none" w:sz="0" w:space="0" w:color="auto"/>
          </w:divBdr>
        </w:div>
      </w:divsChild>
    </w:div>
    <w:div w:id="294918863">
      <w:bodyDiv w:val="1"/>
      <w:marLeft w:val="0"/>
      <w:marRight w:val="0"/>
      <w:marTop w:val="0"/>
      <w:marBottom w:val="0"/>
      <w:divBdr>
        <w:top w:val="none" w:sz="0" w:space="0" w:color="auto"/>
        <w:left w:val="none" w:sz="0" w:space="0" w:color="auto"/>
        <w:bottom w:val="none" w:sz="0" w:space="0" w:color="auto"/>
        <w:right w:val="none" w:sz="0" w:space="0" w:color="auto"/>
      </w:divBdr>
    </w:div>
    <w:div w:id="315915478">
      <w:bodyDiv w:val="1"/>
      <w:marLeft w:val="0"/>
      <w:marRight w:val="0"/>
      <w:marTop w:val="0"/>
      <w:marBottom w:val="0"/>
      <w:divBdr>
        <w:top w:val="none" w:sz="0" w:space="0" w:color="auto"/>
        <w:left w:val="none" w:sz="0" w:space="0" w:color="auto"/>
        <w:bottom w:val="none" w:sz="0" w:space="0" w:color="auto"/>
        <w:right w:val="none" w:sz="0" w:space="0" w:color="auto"/>
      </w:divBdr>
    </w:div>
    <w:div w:id="336882620">
      <w:bodyDiv w:val="1"/>
      <w:marLeft w:val="0"/>
      <w:marRight w:val="0"/>
      <w:marTop w:val="0"/>
      <w:marBottom w:val="0"/>
      <w:divBdr>
        <w:top w:val="none" w:sz="0" w:space="0" w:color="auto"/>
        <w:left w:val="none" w:sz="0" w:space="0" w:color="auto"/>
        <w:bottom w:val="none" w:sz="0" w:space="0" w:color="auto"/>
        <w:right w:val="none" w:sz="0" w:space="0" w:color="auto"/>
      </w:divBdr>
    </w:div>
    <w:div w:id="383405240">
      <w:bodyDiv w:val="1"/>
      <w:marLeft w:val="0"/>
      <w:marRight w:val="0"/>
      <w:marTop w:val="0"/>
      <w:marBottom w:val="0"/>
      <w:divBdr>
        <w:top w:val="none" w:sz="0" w:space="0" w:color="auto"/>
        <w:left w:val="none" w:sz="0" w:space="0" w:color="auto"/>
        <w:bottom w:val="none" w:sz="0" w:space="0" w:color="auto"/>
        <w:right w:val="none" w:sz="0" w:space="0" w:color="auto"/>
      </w:divBdr>
      <w:divsChild>
        <w:div w:id="1847556879">
          <w:blockQuote w:val="1"/>
          <w:marLeft w:val="720"/>
          <w:marRight w:val="720"/>
          <w:marTop w:val="100"/>
          <w:marBottom w:val="100"/>
          <w:divBdr>
            <w:top w:val="none" w:sz="0" w:space="0" w:color="auto"/>
            <w:left w:val="dotted" w:sz="24" w:space="15" w:color="auto"/>
            <w:bottom w:val="none" w:sz="0" w:space="0" w:color="auto"/>
            <w:right w:val="none" w:sz="0" w:space="0" w:color="auto"/>
          </w:divBdr>
        </w:div>
      </w:divsChild>
    </w:div>
    <w:div w:id="436876631">
      <w:bodyDiv w:val="1"/>
      <w:marLeft w:val="0"/>
      <w:marRight w:val="0"/>
      <w:marTop w:val="0"/>
      <w:marBottom w:val="0"/>
      <w:divBdr>
        <w:top w:val="none" w:sz="0" w:space="0" w:color="auto"/>
        <w:left w:val="none" w:sz="0" w:space="0" w:color="auto"/>
        <w:bottom w:val="none" w:sz="0" w:space="0" w:color="auto"/>
        <w:right w:val="none" w:sz="0" w:space="0" w:color="auto"/>
      </w:divBdr>
    </w:div>
    <w:div w:id="463885248">
      <w:bodyDiv w:val="1"/>
      <w:marLeft w:val="0"/>
      <w:marRight w:val="0"/>
      <w:marTop w:val="0"/>
      <w:marBottom w:val="0"/>
      <w:divBdr>
        <w:top w:val="none" w:sz="0" w:space="0" w:color="auto"/>
        <w:left w:val="none" w:sz="0" w:space="0" w:color="auto"/>
        <w:bottom w:val="none" w:sz="0" w:space="0" w:color="auto"/>
        <w:right w:val="none" w:sz="0" w:space="0" w:color="auto"/>
      </w:divBdr>
    </w:div>
    <w:div w:id="533153668">
      <w:bodyDiv w:val="1"/>
      <w:marLeft w:val="0"/>
      <w:marRight w:val="0"/>
      <w:marTop w:val="0"/>
      <w:marBottom w:val="0"/>
      <w:divBdr>
        <w:top w:val="none" w:sz="0" w:space="0" w:color="auto"/>
        <w:left w:val="none" w:sz="0" w:space="0" w:color="auto"/>
        <w:bottom w:val="none" w:sz="0" w:space="0" w:color="auto"/>
        <w:right w:val="none" w:sz="0" w:space="0" w:color="auto"/>
      </w:divBdr>
    </w:div>
    <w:div w:id="542905992">
      <w:bodyDiv w:val="1"/>
      <w:marLeft w:val="0"/>
      <w:marRight w:val="0"/>
      <w:marTop w:val="0"/>
      <w:marBottom w:val="0"/>
      <w:divBdr>
        <w:top w:val="none" w:sz="0" w:space="0" w:color="auto"/>
        <w:left w:val="none" w:sz="0" w:space="0" w:color="auto"/>
        <w:bottom w:val="none" w:sz="0" w:space="0" w:color="auto"/>
        <w:right w:val="none" w:sz="0" w:space="0" w:color="auto"/>
      </w:divBdr>
    </w:div>
    <w:div w:id="569079701">
      <w:bodyDiv w:val="1"/>
      <w:marLeft w:val="0"/>
      <w:marRight w:val="0"/>
      <w:marTop w:val="0"/>
      <w:marBottom w:val="0"/>
      <w:divBdr>
        <w:top w:val="none" w:sz="0" w:space="0" w:color="auto"/>
        <w:left w:val="none" w:sz="0" w:space="0" w:color="auto"/>
        <w:bottom w:val="none" w:sz="0" w:space="0" w:color="auto"/>
        <w:right w:val="none" w:sz="0" w:space="0" w:color="auto"/>
      </w:divBdr>
    </w:div>
    <w:div w:id="745305760">
      <w:bodyDiv w:val="1"/>
      <w:marLeft w:val="0"/>
      <w:marRight w:val="0"/>
      <w:marTop w:val="0"/>
      <w:marBottom w:val="0"/>
      <w:divBdr>
        <w:top w:val="none" w:sz="0" w:space="0" w:color="auto"/>
        <w:left w:val="none" w:sz="0" w:space="0" w:color="auto"/>
        <w:bottom w:val="none" w:sz="0" w:space="0" w:color="auto"/>
        <w:right w:val="none" w:sz="0" w:space="0" w:color="auto"/>
      </w:divBdr>
      <w:divsChild>
        <w:div w:id="2144806385">
          <w:marLeft w:val="0"/>
          <w:marRight w:val="0"/>
          <w:marTop w:val="0"/>
          <w:marBottom w:val="0"/>
          <w:divBdr>
            <w:top w:val="none" w:sz="0" w:space="0" w:color="auto"/>
            <w:left w:val="none" w:sz="0" w:space="0" w:color="auto"/>
            <w:bottom w:val="none" w:sz="0" w:space="0" w:color="auto"/>
            <w:right w:val="none" w:sz="0" w:space="0" w:color="auto"/>
          </w:divBdr>
        </w:div>
      </w:divsChild>
    </w:div>
    <w:div w:id="752626372">
      <w:bodyDiv w:val="1"/>
      <w:marLeft w:val="0"/>
      <w:marRight w:val="0"/>
      <w:marTop w:val="0"/>
      <w:marBottom w:val="0"/>
      <w:divBdr>
        <w:top w:val="none" w:sz="0" w:space="0" w:color="auto"/>
        <w:left w:val="none" w:sz="0" w:space="0" w:color="auto"/>
        <w:bottom w:val="none" w:sz="0" w:space="0" w:color="auto"/>
        <w:right w:val="none" w:sz="0" w:space="0" w:color="auto"/>
      </w:divBdr>
    </w:div>
    <w:div w:id="815298587">
      <w:bodyDiv w:val="1"/>
      <w:marLeft w:val="0"/>
      <w:marRight w:val="0"/>
      <w:marTop w:val="0"/>
      <w:marBottom w:val="0"/>
      <w:divBdr>
        <w:top w:val="none" w:sz="0" w:space="0" w:color="auto"/>
        <w:left w:val="none" w:sz="0" w:space="0" w:color="auto"/>
        <w:bottom w:val="none" w:sz="0" w:space="0" w:color="auto"/>
        <w:right w:val="none" w:sz="0" w:space="0" w:color="auto"/>
      </w:divBdr>
    </w:div>
    <w:div w:id="868421724">
      <w:bodyDiv w:val="1"/>
      <w:marLeft w:val="0"/>
      <w:marRight w:val="0"/>
      <w:marTop w:val="0"/>
      <w:marBottom w:val="0"/>
      <w:divBdr>
        <w:top w:val="none" w:sz="0" w:space="0" w:color="auto"/>
        <w:left w:val="none" w:sz="0" w:space="0" w:color="auto"/>
        <w:bottom w:val="none" w:sz="0" w:space="0" w:color="auto"/>
        <w:right w:val="none" w:sz="0" w:space="0" w:color="auto"/>
      </w:divBdr>
    </w:div>
    <w:div w:id="938609895">
      <w:bodyDiv w:val="1"/>
      <w:marLeft w:val="0"/>
      <w:marRight w:val="0"/>
      <w:marTop w:val="0"/>
      <w:marBottom w:val="0"/>
      <w:divBdr>
        <w:top w:val="none" w:sz="0" w:space="0" w:color="auto"/>
        <w:left w:val="none" w:sz="0" w:space="0" w:color="auto"/>
        <w:bottom w:val="none" w:sz="0" w:space="0" w:color="auto"/>
        <w:right w:val="none" w:sz="0" w:space="0" w:color="auto"/>
      </w:divBdr>
    </w:div>
    <w:div w:id="987825772">
      <w:bodyDiv w:val="1"/>
      <w:marLeft w:val="0"/>
      <w:marRight w:val="0"/>
      <w:marTop w:val="0"/>
      <w:marBottom w:val="0"/>
      <w:divBdr>
        <w:top w:val="none" w:sz="0" w:space="0" w:color="auto"/>
        <w:left w:val="none" w:sz="0" w:space="0" w:color="auto"/>
        <w:bottom w:val="none" w:sz="0" w:space="0" w:color="auto"/>
        <w:right w:val="none" w:sz="0" w:space="0" w:color="auto"/>
      </w:divBdr>
    </w:div>
    <w:div w:id="1025983158">
      <w:bodyDiv w:val="1"/>
      <w:marLeft w:val="0"/>
      <w:marRight w:val="0"/>
      <w:marTop w:val="0"/>
      <w:marBottom w:val="0"/>
      <w:divBdr>
        <w:top w:val="none" w:sz="0" w:space="0" w:color="auto"/>
        <w:left w:val="none" w:sz="0" w:space="0" w:color="auto"/>
        <w:bottom w:val="none" w:sz="0" w:space="0" w:color="auto"/>
        <w:right w:val="none" w:sz="0" w:space="0" w:color="auto"/>
      </w:divBdr>
    </w:div>
    <w:div w:id="1106271534">
      <w:bodyDiv w:val="1"/>
      <w:marLeft w:val="0"/>
      <w:marRight w:val="0"/>
      <w:marTop w:val="0"/>
      <w:marBottom w:val="0"/>
      <w:divBdr>
        <w:top w:val="none" w:sz="0" w:space="0" w:color="auto"/>
        <w:left w:val="none" w:sz="0" w:space="0" w:color="auto"/>
        <w:bottom w:val="none" w:sz="0" w:space="0" w:color="auto"/>
        <w:right w:val="none" w:sz="0" w:space="0" w:color="auto"/>
      </w:divBdr>
    </w:div>
    <w:div w:id="1130171609">
      <w:bodyDiv w:val="1"/>
      <w:marLeft w:val="0"/>
      <w:marRight w:val="0"/>
      <w:marTop w:val="0"/>
      <w:marBottom w:val="0"/>
      <w:divBdr>
        <w:top w:val="none" w:sz="0" w:space="0" w:color="auto"/>
        <w:left w:val="none" w:sz="0" w:space="0" w:color="auto"/>
        <w:bottom w:val="none" w:sz="0" w:space="0" w:color="auto"/>
        <w:right w:val="none" w:sz="0" w:space="0" w:color="auto"/>
      </w:divBdr>
    </w:div>
    <w:div w:id="1225992868">
      <w:bodyDiv w:val="1"/>
      <w:marLeft w:val="0"/>
      <w:marRight w:val="0"/>
      <w:marTop w:val="0"/>
      <w:marBottom w:val="0"/>
      <w:divBdr>
        <w:top w:val="none" w:sz="0" w:space="0" w:color="auto"/>
        <w:left w:val="none" w:sz="0" w:space="0" w:color="auto"/>
        <w:bottom w:val="none" w:sz="0" w:space="0" w:color="auto"/>
        <w:right w:val="none" w:sz="0" w:space="0" w:color="auto"/>
      </w:divBdr>
      <w:divsChild>
        <w:div w:id="1551073010">
          <w:marLeft w:val="0"/>
          <w:marRight w:val="0"/>
          <w:marTop w:val="0"/>
          <w:marBottom w:val="0"/>
          <w:divBdr>
            <w:top w:val="none" w:sz="0" w:space="0" w:color="auto"/>
            <w:left w:val="none" w:sz="0" w:space="0" w:color="auto"/>
            <w:bottom w:val="none" w:sz="0" w:space="0" w:color="auto"/>
            <w:right w:val="none" w:sz="0" w:space="0" w:color="auto"/>
          </w:divBdr>
        </w:div>
      </w:divsChild>
    </w:div>
    <w:div w:id="1239903367">
      <w:bodyDiv w:val="1"/>
      <w:marLeft w:val="0"/>
      <w:marRight w:val="0"/>
      <w:marTop w:val="0"/>
      <w:marBottom w:val="0"/>
      <w:divBdr>
        <w:top w:val="none" w:sz="0" w:space="0" w:color="auto"/>
        <w:left w:val="none" w:sz="0" w:space="0" w:color="auto"/>
        <w:bottom w:val="none" w:sz="0" w:space="0" w:color="auto"/>
        <w:right w:val="none" w:sz="0" w:space="0" w:color="auto"/>
      </w:divBdr>
    </w:div>
    <w:div w:id="1282222171">
      <w:bodyDiv w:val="1"/>
      <w:marLeft w:val="0"/>
      <w:marRight w:val="0"/>
      <w:marTop w:val="0"/>
      <w:marBottom w:val="0"/>
      <w:divBdr>
        <w:top w:val="none" w:sz="0" w:space="0" w:color="auto"/>
        <w:left w:val="none" w:sz="0" w:space="0" w:color="auto"/>
        <w:bottom w:val="none" w:sz="0" w:space="0" w:color="auto"/>
        <w:right w:val="none" w:sz="0" w:space="0" w:color="auto"/>
      </w:divBdr>
      <w:divsChild>
        <w:div w:id="677729505">
          <w:marLeft w:val="0"/>
          <w:marRight w:val="0"/>
          <w:marTop w:val="0"/>
          <w:marBottom w:val="0"/>
          <w:divBdr>
            <w:top w:val="none" w:sz="0" w:space="0" w:color="auto"/>
            <w:left w:val="none" w:sz="0" w:space="0" w:color="auto"/>
            <w:bottom w:val="none" w:sz="0" w:space="0" w:color="auto"/>
            <w:right w:val="none" w:sz="0" w:space="0" w:color="auto"/>
          </w:divBdr>
        </w:div>
      </w:divsChild>
    </w:div>
    <w:div w:id="1319765485">
      <w:bodyDiv w:val="1"/>
      <w:marLeft w:val="0"/>
      <w:marRight w:val="0"/>
      <w:marTop w:val="0"/>
      <w:marBottom w:val="0"/>
      <w:divBdr>
        <w:top w:val="none" w:sz="0" w:space="0" w:color="auto"/>
        <w:left w:val="none" w:sz="0" w:space="0" w:color="auto"/>
        <w:bottom w:val="none" w:sz="0" w:space="0" w:color="auto"/>
        <w:right w:val="none" w:sz="0" w:space="0" w:color="auto"/>
      </w:divBdr>
    </w:div>
    <w:div w:id="1320578185">
      <w:bodyDiv w:val="1"/>
      <w:marLeft w:val="0"/>
      <w:marRight w:val="0"/>
      <w:marTop w:val="0"/>
      <w:marBottom w:val="0"/>
      <w:divBdr>
        <w:top w:val="none" w:sz="0" w:space="0" w:color="auto"/>
        <w:left w:val="none" w:sz="0" w:space="0" w:color="auto"/>
        <w:bottom w:val="none" w:sz="0" w:space="0" w:color="auto"/>
        <w:right w:val="none" w:sz="0" w:space="0" w:color="auto"/>
      </w:divBdr>
    </w:div>
    <w:div w:id="1393580746">
      <w:bodyDiv w:val="1"/>
      <w:marLeft w:val="0"/>
      <w:marRight w:val="0"/>
      <w:marTop w:val="0"/>
      <w:marBottom w:val="0"/>
      <w:divBdr>
        <w:top w:val="none" w:sz="0" w:space="0" w:color="auto"/>
        <w:left w:val="none" w:sz="0" w:space="0" w:color="auto"/>
        <w:bottom w:val="none" w:sz="0" w:space="0" w:color="auto"/>
        <w:right w:val="none" w:sz="0" w:space="0" w:color="auto"/>
      </w:divBdr>
    </w:div>
    <w:div w:id="1397052544">
      <w:bodyDiv w:val="1"/>
      <w:marLeft w:val="0"/>
      <w:marRight w:val="0"/>
      <w:marTop w:val="0"/>
      <w:marBottom w:val="0"/>
      <w:divBdr>
        <w:top w:val="none" w:sz="0" w:space="0" w:color="auto"/>
        <w:left w:val="none" w:sz="0" w:space="0" w:color="auto"/>
        <w:bottom w:val="none" w:sz="0" w:space="0" w:color="auto"/>
        <w:right w:val="none" w:sz="0" w:space="0" w:color="auto"/>
      </w:divBdr>
    </w:div>
    <w:div w:id="1441681963">
      <w:bodyDiv w:val="1"/>
      <w:marLeft w:val="0"/>
      <w:marRight w:val="0"/>
      <w:marTop w:val="0"/>
      <w:marBottom w:val="0"/>
      <w:divBdr>
        <w:top w:val="none" w:sz="0" w:space="0" w:color="auto"/>
        <w:left w:val="none" w:sz="0" w:space="0" w:color="auto"/>
        <w:bottom w:val="none" w:sz="0" w:space="0" w:color="auto"/>
        <w:right w:val="none" w:sz="0" w:space="0" w:color="auto"/>
      </w:divBdr>
    </w:div>
    <w:div w:id="1575622283">
      <w:bodyDiv w:val="1"/>
      <w:marLeft w:val="0"/>
      <w:marRight w:val="0"/>
      <w:marTop w:val="0"/>
      <w:marBottom w:val="0"/>
      <w:divBdr>
        <w:top w:val="none" w:sz="0" w:space="0" w:color="auto"/>
        <w:left w:val="none" w:sz="0" w:space="0" w:color="auto"/>
        <w:bottom w:val="none" w:sz="0" w:space="0" w:color="auto"/>
        <w:right w:val="none" w:sz="0" w:space="0" w:color="auto"/>
      </w:divBdr>
    </w:div>
    <w:div w:id="1580095590">
      <w:bodyDiv w:val="1"/>
      <w:marLeft w:val="0"/>
      <w:marRight w:val="0"/>
      <w:marTop w:val="0"/>
      <w:marBottom w:val="0"/>
      <w:divBdr>
        <w:top w:val="none" w:sz="0" w:space="0" w:color="auto"/>
        <w:left w:val="none" w:sz="0" w:space="0" w:color="auto"/>
        <w:bottom w:val="none" w:sz="0" w:space="0" w:color="auto"/>
        <w:right w:val="none" w:sz="0" w:space="0" w:color="auto"/>
      </w:divBdr>
    </w:div>
    <w:div w:id="1600798566">
      <w:bodyDiv w:val="1"/>
      <w:marLeft w:val="0"/>
      <w:marRight w:val="0"/>
      <w:marTop w:val="0"/>
      <w:marBottom w:val="0"/>
      <w:divBdr>
        <w:top w:val="none" w:sz="0" w:space="0" w:color="auto"/>
        <w:left w:val="none" w:sz="0" w:space="0" w:color="auto"/>
        <w:bottom w:val="none" w:sz="0" w:space="0" w:color="auto"/>
        <w:right w:val="none" w:sz="0" w:space="0" w:color="auto"/>
      </w:divBdr>
    </w:div>
    <w:div w:id="1626501901">
      <w:bodyDiv w:val="1"/>
      <w:marLeft w:val="0"/>
      <w:marRight w:val="0"/>
      <w:marTop w:val="0"/>
      <w:marBottom w:val="0"/>
      <w:divBdr>
        <w:top w:val="none" w:sz="0" w:space="0" w:color="auto"/>
        <w:left w:val="none" w:sz="0" w:space="0" w:color="auto"/>
        <w:bottom w:val="none" w:sz="0" w:space="0" w:color="auto"/>
        <w:right w:val="none" w:sz="0" w:space="0" w:color="auto"/>
      </w:divBdr>
    </w:div>
    <w:div w:id="1745566691">
      <w:bodyDiv w:val="1"/>
      <w:marLeft w:val="0"/>
      <w:marRight w:val="0"/>
      <w:marTop w:val="0"/>
      <w:marBottom w:val="0"/>
      <w:divBdr>
        <w:top w:val="none" w:sz="0" w:space="0" w:color="auto"/>
        <w:left w:val="none" w:sz="0" w:space="0" w:color="auto"/>
        <w:bottom w:val="none" w:sz="0" w:space="0" w:color="auto"/>
        <w:right w:val="none" w:sz="0" w:space="0" w:color="auto"/>
      </w:divBdr>
    </w:div>
    <w:div w:id="1794782657">
      <w:bodyDiv w:val="1"/>
      <w:marLeft w:val="0"/>
      <w:marRight w:val="0"/>
      <w:marTop w:val="0"/>
      <w:marBottom w:val="0"/>
      <w:divBdr>
        <w:top w:val="none" w:sz="0" w:space="0" w:color="auto"/>
        <w:left w:val="none" w:sz="0" w:space="0" w:color="auto"/>
        <w:bottom w:val="none" w:sz="0" w:space="0" w:color="auto"/>
        <w:right w:val="none" w:sz="0" w:space="0" w:color="auto"/>
      </w:divBdr>
    </w:div>
    <w:div w:id="1794977237">
      <w:bodyDiv w:val="1"/>
      <w:marLeft w:val="0"/>
      <w:marRight w:val="0"/>
      <w:marTop w:val="0"/>
      <w:marBottom w:val="0"/>
      <w:divBdr>
        <w:top w:val="none" w:sz="0" w:space="0" w:color="auto"/>
        <w:left w:val="none" w:sz="0" w:space="0" w:color="auto"/>
        <w:bottom w:val="none" w:sz="0" w:space="0" w:color="auto"/>
        <w:right w:val="none" w:sz="0" w:space="0" w:color="auto"/>
      </w:divBdr>
    </w:div>
    <w:div w:id="1948538996">
      <w:bodyDiv w:val="1"/>
      <w:marLeft w:val="0"/>
      <w:marRight w:val="0"/>
      <w:marTop w:val="0"/>
      <w:marBottom w:val="0"/>
      <w:divBdr>
        <w:top w:val="none" w:sz="0" w:space="0" w:color="auto"/>
        <w:left w:val="none" w:sz="0" w:space="0" w:color="auto"/>
        <w:bottom w:val="none" w:sz="0" w:space="0" w:color="auto"/>
        <w:right w:val="none" w:sz="0" w:space="0" w:color="auto"/>
      </w:divBdr>
    </w:div>
    <w:div w:id="1956401294">
      <w:bodyDiv w:val="1"/>
      <w:marLeft w:val="0"/>
      <w:marRight w:val="0"/>
      <w:marTop w:val="0"/>
      <w:marBottom w:val="0"/>
      <w:divBdr>
        <w:top w:val="none" w:sz="0" w:space="0" w:color="auto"/>
        <w:left w:val="none" w:sz="0" w:space="0" w:color="auto"/>
        <w:bottom w:val="none" w:sz="0" w:space="0" w:color="auto"/>
        <w:right w:val="none" w:sz="0" w:space="0" w:color="auto"/>
      </w:divBdr>
    </w:div>
    <w:div w:id="2006786316">
      <w:bodyDiv w:val="1"/>
      <w:marLeft w:val="0"/>
      <w:marRight w:val="0"/>
      <w:marTop w:val="0"/>
      <w:marBottom w:val="0"/>
      <w:divBdr>
        <w:top w:val="none" w:sz="0" w:space="0" w:color="auto"/>
        <w:left w:val="none" w:sz="0" w:space="0" w:color="auto"/>
        <w:bottom w:val="none" w:sz="0" w:space="0" w:color="auto"/>
        <w:right w:val="none" w:sz="0" w:space="0" w:color="auto"/>
      </w:divBdr>
    </w:div>
    <w:div w:id="2052537086">
      <w:bodyDiv w:val="1"/>
      <w:marLeft w:val="0"/>
      <w:marRight w:val="0"/>
      <w:marTop w:val="0"/>
      <w:marBottom w:val="0"/>
      <w:divBdr>
        <w:top w:val="none" w:sz="0" w:space="0" w:color="auto"/>
        <w:left w:val="none" w:sz="0" w:space="0" w:color="auto"/>
        <w:bottom w:val="none" w:sz="0" w:space="0" w:color="auto"/>
        <w:right w:val="none" w:sz="0" w:space="0" w:color="auto"/>
      </w:divBdr>
    </w:div>
    <w:div w:id="20840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davor.sanvincenti" TargetMode="External"/><Relationship Id="rId18" Type="http://schemas.openxmlformats.org/officeDocument/2006/relationships/hyperlink" Target="https://vimeo.com/pavelmrkus" TargetMode="External"/><Relationship Id="rId26" Type="http://schemas.openxmlformats.org/officeDocument/2006/relationships/hyperlink" Target="http://ravasz.sk/" TargetMode="External"/><Relationship Id="rId3" Type="http://schemas.openxmlformats.org/officeDocument/2006/relationships/styles" Target="styles.xml"/><Relationship Id="rId21" Type="http://schemas.openxmlformats.org/officeDocument/2006/relationships/hyperlink" Target="https://www.facebook.com/AcademyAppliedArtsinRijeka/"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essmatik.net/" TargetMode="External"/><Relationship Id="rId17" Type="http://schemas.openxmlformats.org/officeDocument/2006/relationships/hyperlink" Target="https://www.facebook.com/pavel.mrkus" TargetMode="External"/><Relationship Id="rId25" Type="http://schemas.openxmlformats.org/officeDocument/2006/relationships/hyperlink" Target="http://www.ilonanemeth.sk/" TargetMode="External"/><Relationship Id="rId33" Type="http://schemas.openxmlformats.org/officeDocument/2006/relationships/hyperlink" Target="mailto:lena.stojiljkovic@rijeka2020.eu" TargetMode="External"/><Relationship Id="rId2" Type="http://schemas.openxmlformats.org/officeDocument/2006/relationships/numbering" Target="numbering.xml"/><Relationship Id="rId16" Type="http://schemas.openxmlformats.org/officeDocument/2006/relationships/hyperlink" Target="http://mrkus.ixode.org/" TargetMode="External"/><Relationship Id="rId20" Type="http://schemas.openxmlformats.org/officeDocument/2006/relationships/hyperlink" Target="http://igoreskinja.com/" TargetMode="External"/><Relationship Id="rId29" Type="http://schemas.openxmlformats.org/officeDocument/2006/relationships/hyperlink" Target="http://www.yukutake.net/index_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ofie.thorsen.1" TargetMode="External"/><Relationship Id="rId24" Type="http://schemas.openxmlformats.org/officeDocument/2006/relationships/hyperlink" Target="https://www.facebook.com/Numen-For-Use-261193490587757/" TargetMode="External"/><Relationship Id="rId32" Type="http://schemas.openxmlformats.org/officeDocument/2006/relationships/hyperlink" Target="https://rijeka2020.eu/projekti/autorske-bure/" TargetMode="External"/><Relationship Id="rId5" Type="http://schemas.openxmlformats.org/officeDocument/2006/relationships/settings" Target="settings.xml"/><Relationship Id="rId15" Type="http://schemas.openxmlformats.org/officeDocument/2006/relationships/hyperlink" Target="https://artviewer.org/jiri-kovanda-at-black-cube/" TargetMode="External"/><Relationship Id="rId23" Type="http://schemas.openxmlformats.org/officeDocument/2006/relationships/hyperlink" Target="http://www.numen.eu/home/news/" TargetMode="External"/><Relationship Id="rId28" Type="http://schemas.openxmlformats.org/officeDocument/2006/relationships/hyperlink" Target="https://www.facebook.com/RavaszAndPartners/?rc=p" TargetMode="External"/><Relationship Id="rId36" Type="http://schemas.openxmlformats.org/officeDocument/2006/relationships/theme" Target="theme/theme1.xml"/><Relationship Id="rId10" Type="http://schemas.openxmlformats.org/officeDocument/2006/relationships/hyperlink" Target="http://sofiethorsen.net/" TargetMode="External"/><Relationship Id="rId19" Type="http://schemas.openxmlformats.org/officeDocument/2006/relationships/hyperlink" Target="http://www.apuri.uniri.hr/" TargetMode="External"/><Relationship Id="rId31" Type="http://schemas.openxmlformats.org/officeDocument/2006/relationships/hyperlink" Target="http://www.liamgillick.info/home" TargetMode="External"/><Relationship Id="rId4" Type="http://schemas.microsoft.com/office/2007/relationships/stylesWithEffects" Target="stylesWithEffects.xml"/><Relationship Id="rId9" Type="http://schemas.openxmlformats.org/officeDocument/2006/relationships/hyperlink" Target="https://app.box.com/s/hpbrp72icimuamf8mxel67201sngmmbp" TargetMode="External"/><Relationship Id="rId14" Type="http://schemas.openxmlformats.org/officeDocument/2006/relationships/hyperlink" Target="https://vimeo.com/user1765355" TargetMode="External"/><Relationship Id="rId22" Type="http://schemas.openxmlformats.org/officeDocument/2006/relationships/hyperlink" Target="https://www.facebook.com/apu.rijeka/" TargetMode="External"/><Relationship Id="rId27" Type="http://schemas.openxmlformats.org/officeDocument/2006/relationships/hyperlink" Target="https://www.facebook.com/ilonanemethilona" TargetMode="External"/><Relationship Id="rId30" Type="http://schemas.openxmlformats.org/officeDocument/2006/relationships/hyperlink" Target="https://en.wikipedia.org/wiki/Smiljan_Radic"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92D46-F9CF-4154-8464-A2A9ABBF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6814</Words>
  <Characters>38842</Characters>
  <Application>Microsoft Office Word</Application>
  <DocSecurity>0</DocSecurity>
  <Lines>323</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Lea</cp:lastModifiedBy>
  <cp:revision>2</cp:revision>
  <cp:lastPrinted>2019-04-30T13:01:00Z</cp:lastPrinted>
  <dcterms:created xsi:type="dcterms:W3CDTF">2019-10-09T18:09:00Z</dcterms:created>
  <dcterms:modified xsi:type="dcterms:W3CDTF">2019-10-09T18:09:00Z</dcterms:modified>
</cp:coreProperties>
</file>