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6F3C9" w14:textId="1AD0817A" w:rsidR="00564CBE" w:rsidRPr="00EB683D" w:rsidRDefault="0033033D" w:rsidP="00564CBE">
      <w:pPr>
        <w:jc w:val="both"/>
        <w:rPr>
          <w:rFonts w:cstheme="minorHAnsi"/>
          <w:bCs/>
          <w:sz w:val="22"/>
          <w:szCs w:val="22"/>
        </w:rPr>
      </w:pPr>
      <w:r w:rsidRPr="00EB683D">
        <w:rPr>
          <w:rFonts w:cstheme="minorHAnsi"/>
          <w:bCs/>
          <w:sz w:val="22"/>
          <w:szCs w:val="22"/>
        </w:rPr>
        <w:t xml:space="preserve">Rijeka, </w:t>
      </w:r>
      <w:r w:rsidR="002C0719" w:rsidRPr="00EB683D">
        <w:rPr>
          <w:rFonts w:cstheme="minorHAnsi"/>
          <w:bCs/>
          <w:sz w:val="22"/>
          <w:szCs w:val="22"/>
        </w:rPr>
        <w:t>3. listopada</w:t>
      </w:r>
      <w:r w:rsidRPr="00EB683D">
        <w:rPr>
          <w:rFonts w:cstheme="minorHAnsi"/>
          <w:bCs/>
          <w:sz w:val="22"/>
          <w:szCs w:val="22"/>
        </w:rPr>
        <w:t xml:space="preserve"> 2019.g.</w:t>
      </w:r>
    </w:p>
    <w:p w14:paraId="206D7D49" w14:textId="742DBF77" w:rsidR="001E1015" w:rsidRPr="00EB683D" w:rsidRDefault="0033033D" w:rsidP="00EB683D">
      <w:pPr>
        <w:jc w:val="right"/>
        <w:rPr>
          <w:rFonts w:cstheme="minorHAnsi"/>
          <w:b/>
          <w:sz w:val="22"/>
          <w:szCs w:val="22"/>
        </w:rPr>
      </w:pPr>
      <w:r w:rsidRPr="00EB683D">
        <w:rPr>
          <w:rFonts w:cstheme="minorHAnsi"/>
          <w:b/>
          <w:sz w:val="22"/>
          <w:szCs w:val="22"/>
        </w:rPr>
        <w:t>NAJAVA DOGAĐANJA</w:t>
      </w:r>
    </w:p>
    <w:p w14:paraId="5A17BCC7" w14:textId="20B0244E" w:rsidR="00481D30" w:rsidRPr="00EB683D" w:rsidRDefault="007C4D65" w:rsidP="00481D30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EB683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'MREŽA KINA NA EGZOTIČNIM LOKACIJAMA' </w:t>
      </w:r>
    </w:p>
    <w:p w14:paraId="03806135" w14:textId="17DF3E7F" w:rsidR="001E1015" w:rsidRPr="00EB683D" w:rsidRDefault="00312FED" w:rsidP="00EB683D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EB683D">
        <w:rPr>
          <w:rFonts w:asciiTheme="minorHAnsi" w:hAnsiTheme="minorHAnsi" w:cstheme="minorHAnsi"/>
          <w:b/>
          <w:bCs/>
          <w:color w:val="000000"/>
          <w:sz w:val="22"/>
          <w:szCs w:val="22"/>
        </w:rPr>
        <w:t>UZBUDLJIV</w:t>
      </w:r>
      <w:r w:rsidR="009C1BEF">
        <w:rPr>
          <w:rFonts w:asciiTheme="minorHAnsi" w:hAnsiTheme="minorHAnsi" w:cstheme="minorHAnsi"/>
          <w:b/>
          <w:bCs/>
          <w:color w:val="000000"/>
          <w:sz w:val="22"/>
          <w:szCs w:val="22"/>
        </w:rPr>
        <w:t>A</w:t>
      </w:r>
      <w:r w:rsidRPr="00EB683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FILMSK</w:t>
      </w:r>
      <w:r w:rsidR="009C1BEF">
        <w:rPr>
          <w:rFonts w:asciiTheme="minorHAnsi" w:hAnsiTheme="minorHAnsi" w:cstheme="minorHAnsi"/>
          <w:b/>
          <w:bCs/>
          <w:color w:val="000000"/>
          <w:sz w:val="22"/>
          <w:szCs w:val="22"/>
        </w:rPr>
        <w:t>A</w:t>
      </w:r>
      <w:r w:rsidRPr="00EB683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JESEN </w:t>
      </w:r>
      <w:r w:rsidR="009C1BE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U SUSJEDSTVIMA </w:t>
      </w:r>
      <w:r w:rsidRPr="00EB683D">
        <w:rPr>
          <w:rFonts w:asciiTheme="minorHAnsi" w:hAnsiTheme="minorHAnsi" w:cstheme="minorHAnsi"/>
          <w:b/>
          <w:bCs/>
          <w:color w:val="000000"/>
          <w:sz w:val="22"/>
          <w:szCs w:val="22"/>
        </w:rPr>
        <w:t>EUROPSKE PRIJESTOLNICE KULTURE</w:t>
      </w:r>
    </w:p>
    <w:p w14:paraId="1DED725F" w14:textId="77777777" w:rsidR="00456B70" w:rsidRPr="00EB683D" w:rsidRDefault="00456B70" w:rsidP="00456B70">
      <w:pPr>
        <w:pStyle w:val="StandardWeb"/>
        <w:shd w:val="clear" w:color="auto" w:fill="FFFFFF"/>
        <w:spacing w:before="0" w:beforeAutospacing="0" w:after="0" w:afterAutospacing="0"/>
        <w:jc w:val="center"/>
        <w:rPr>
          <w:rStyle w:val="Naglaeno"/>
          <w:rFonts w:asciiTheme="minorHAnsi" w:hAnsiTheme="minorHAnsi" w:cstheme="minorHAnsi"/>
          <w:color w:val="000000"/>
          <w:sz w:val="22"/>
          <w:szCs w:val="22"/>
        </w:rPr>
      </w:pPr>
    </w:p>
    <w:p w14:paraId="012E6D78" w14:textId="5332C6DC" w:rsidR="0033033D" w:rsidRPr="00EB683D" w:rsidRDefault="00456B70" w:rsidP="008C58D1">
      <w:pPr>
        <w:pStyle w:val="StandardWeb"/>
        <w:shd w:val="clear" w:color="auto" w:fill="FFFFFF"/>
        <w:spacing w:before="0" w:beforeAutospacing="0" w:line="276" w:lineRule="auto"/>
        <w:ind w:firstLine="7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EB683D">
        <w:rPr>
          <w:rStyle w:val="Naglaeno"/>
          <w:rFonts w:asciiTheme="minorHAnsi" w:eastAsiaTheme="minorEastAsia" w:hAnsiTheme="minorHAnsi" w:cstheme="minorHAnsi"/>
          <w:color w:val="000000"/>
          <w:sz w:val="22"/>
          <w:szCs w:val="22"/>
        </w:rPr>
        <w:t xml:space="preserve">Programski pravac </w:t>
      </w:r>
      <w:r w:rsidR="0033033D" w:rsidRPr="00EB683D">
        <w:rPr>
          <w:rStyle w:val="Naglaeno"/>
          <w:rFonts w:asciiTheme="minorHAnsi" w:eastAsiaTheme="minorEastAsia" w:hAnsiTheme="minorHAnsi" w:cstheme="minorHAnsi"/>
          <w:i/>
          <w:iCs/>
          <w:color w:val="000000"/>
          <w:sz w:val="22"/>
          <w:szCs w:val="22"/>
        </w:rPr>
        <w:t xml:space="preserve">27 susjedstava </w:t>
      </w:r>
      <w:r w:rsidR="0033033D" w:rsidRPr="00EB683D">
        <w:rPr>
          <w:rStyle w:val="Naglaeno"/>
          <w:rFonts w:asciiTheme="minorHAnsi" w:eastAsiaTheme="minorEastAsia" w:hAnsiTheme="minorHAnsi" w:cstheme="minorHAnsi"/>
          <w:color w:val="000000"/>
          <w:sz w:val="22"/>
          <w:szCs w:val="22"/>
        </w:rPr>
        <w:t>Rijeke 2020 – Europske prijestolnice kulture</w:t>
      </w:r>
      <w:r w:rsidR="0033033D" w:rsidRPr="00EB683D">
        <w:rPr>
          <w:rFonts w:asciiTheme="minorHAnsi" w:hAnsiTheme="minorHAnsi" w:cstheme="minorHAnsi"/>
          <w:color w:val="000000"/>
          <w:sz w:val="22"/>
          <w:szCs w:val="22"/>
        </w:rPr>
        <w:t xml:space="preserve"> i </w:t>
      </w:r>
      <w:r w:rsidR="0033033D" w:rsidRPr="00EB683D">
        <w:rPr>
          <w:rStyle w:val="Naglaeno"/>
          <w:rFonts w:asciiTheme="minorHAnsi" w:eastAsiaTheme="minorEastAsia" w:hAnsiTheme="minorHAnsi" w:cstheme="minorHAnsi"/>
          <w:color w:val="000000"/>
          <w:sz w:val="22"/>
          <w:szCs w:val="22"/>
        </w:rPr>
        <w:t>KineDok</w:t>
      </w:r>
      <w:r w:rsidR="0033033D" w:rsidRPr="00EB683D">
        <w:rPr>
          <w:rFonts w:asciiTheme="minorHAnsi" w:hAnsiTheme="minorHAnsi" w:cstheme="minorHAnsi"/>
          <w:color w:val="000000"/>
          <w:sz w:val="22"/>
          <w:szCs w:val="22"/>
        </w:rPr>
        <w:t xml:space="preserve"> (zajednički projekt sedam europskih filmskih organizacija za alternativnu distribuciju dokumentaraca) </w:t>
      </w:r>
      <w:r w:rsidR="00F37CD7" w:rsidRPr="00EB683D">
        <w:rPr>
          <w:rFonts w:asciiTheme="minorHAnsi" w:hAnsiTheme="minorHAnsi" w:cstheme="minorHAnsi"/>
          <w:b/>
          <w:bCs/>
          <w:color w:val="000000"/>
          <w:sz w:val="22"/>
          <w:szCs w:val="22"/>
        </w:rPr>
        <w:t>nastavljaju s</w:t>
      </w:r>
      <w:r w:rsidR="0033033D" w:rsidRPr="00EB683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uzbudljiv</w:t>
      </w:r>
      <w:r w:rsidR="00F37CD7" w:rsidRPr="00EB683D">
        <w:rPr>
          <w:rFonts w:asciiTheme="minorHAnsi" w:hAnsiTheme="minorHAnsi" w:cstheme="minorHAnsi"/>
          <w:b/>
          <w:bCs/>
          <w:color w:val="000000"/>
          <w:sz w:val="22"/>
          <w:szCs w:val="22"/>
        </w:rPr>
        <w:t>im</w:t>
      </w:r>
      <w:r w:rsidR="0033033D" w:rsidRPr="00EB683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filmsk</w:t>
      </w:r>
      <w:r w:rsidR="00E17CF1" w:rsidRPr="00EB683D">
        <w:rPr>
          <w:rFonts w:asciiTheme="minorHAnsi" w:hAnsiTheme="minorHAnsi" w:cstheme="minorHAnsi"/>
          <w:b/>
          <w:bCs/>
          <w:color w:val="000000"/>
          <w:sz w:val="22"/>
          <w:szCs w:val="22"/>
        </w:rPr>
        <w:t>im</w:t>
      </w:r>
      <w:r w:rsidR="0033033D" w:rsidRPr="00EB683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E17CF1" w:rsidRPr="00EB683D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programom, koj</w:t>
      </w:r>
      <w:r w:rsidR="00BE002E">
        <w:rPr>
          <w:rFonts w:asciiTheme="minorHAnsi" w:hAnsiTheme="minorHAnsi" w:cstheme="minorHAnsi"/>
          <w:b/>
          <w:bCs/>
          <w:color w:val="000000"/>
          <w:sz w:val="22"/>
          <w:szCs w:val="22"/>
        </w:rPr>
        <w:t>i</w:t>
      </w:r>
      <w:bookmarkStart w:id="0" w:name="_GoBack"/>
      <w:bookmarkEnd w:id="0"/>
      <w:r w:rsidR="00E17CF1" w:rsidRPr="00EB683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uključuje </w:t>
      </w:r>
      <w:r w:rsidR="0033033D" w:rsidRPr="00EB683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čak </w:t>
      </w:r>
      <w:r w:rsidR="00B77B54" w:rsidRPr="00EB683D">
        <w:rPr>
          <w:rFonts w:asciiTheme="minorHAnsi" w:hAnsiTheme="minorHAnsi" w:cstheme="minorHAnsi"/>
          <w:b/>
          <w:bCs/>
          <w:color w:val="000000"/>
          <w:sz w:val="22"/>
          <w:szCs w:val="22"/>
        </w:rPr>
        <w:t>jedanaest</w:t>
      </w:r>
      <w:r w:rsidR="0033033D" w:rsidRPr="00EB683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susjedstava diljem Primorsko-goranske županije:</w:t>
      </w:r>
      <w:r w:rsidR="00E17CF1" w:rsidRPr="00EB683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33033D" w:rsidRPr="00EB683D">
        <w:rPr>
          <w:rFonts w:asciiTheme="minorHAnsi" w:hAnsiTheme="minorHAnsi" w:cstheme="minorHAnsi"/>
          <w:b/>
          <w:bCs/>
          <w:color w:val="000000"/>
          <w:sz w:val="22"/>
          <w:szCs w:val="22"/>
        </w:rPr>
        <w:t>Delnic</w:t>
      </w:r>
      <w:r w:rsidR="00E17CF1" w:rsidRPr="00EB683D">
        <w:rPr>
          <w:rFonts w:asciiTheme="minorHAnsi" w:hAnsiTheme="minorHAnsi" w:cstheme="minorHAnsi"/>
          <w:b/>
          <w:bCs/>
          <w:color w:val="000000"/>
          <w:sz w:val="22"/>
          <w:szCs w:val="22"/>
        </w:rPr>
        <w:t>e</w:t>
      </w:r>
      <w:r w:rsidR="0033033D" w:rsidRPr="00EB683D">
        <w:rPr>
          <w:rFonts w:asciiTheme="minorHAnsi" w:hAnsiTheme="minorHAnsi" w:cstheme="minorHAnsi"/>
          <w:b/>
          <w:bCs/>
          <w:color w:val="000000"/>
          <w:sz w:val="22"/>
          <w:szCs w:val="22"/>
        </w:rPr>
        <w:t>, Gomirj</w:t>
      </w:r>
      <w:r w:rsidR="00E17CF1" w:rsidRPr="00EB683D">
        <w:rPr>
          <w:rFonts w:asciiTheme="minorHAnsi" w:hAnsiTheme="minorHAnsi" w:cstheme="minorHAnsi"/>
          <w:b/>
          <w:bCs/>
          <w:color w:val="000000"/>
          <w:sz w:val="22"/>
          <w:szCs w:val="22"/>
        </w:rPr>
        <w:t>e</w:t>
      </w:r>
      <w:r w:rsidR="0033033D" w:rsidRPr="00EB683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, </w:t>
      </w:r>
      <w:r w:rsidR="00B77B54" w:rsidRPr="00EB683D">
        <w:rPr>
          <w:rFonts w:asciiTheme="minorHAnsi" w:hAnsiTheme="minorHAnsi" w:cstheme="minorHAnsi"/>
          <w:b/>
          <w:bCs/>
          <w:color w:val="000000"/>
          <w:sz w:val="22"/>
          <w:szCs w:val="22"/>
        </w:rPr>
        <w:t>Mrkop</w:t>
      </w:r>
      <w:r w:rsidR="00E17CF1" w:rsidRPr="00EB683D">
        <w:rPr>
          <w:rFonts w:asciiTheme="minorHAnsi" w:hAnsiTheme="minorHAnsi" w:cstheme="minorHAnsi"/>
          <w:b/>
          <w:bCs/>
          <w:color w:val="000000"/>
          <w:sz w:val="22"/>
          <w:szCs w:val="22"/>
        </w:rPr>
        <w:t>a</w:t>
      </w:r>
      <w:r w:rsidR="00B77B54" w:rsidRPr="00EB683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lj, </w:t>
      </w:r>
      <w:r w:rsidR="0033033D" w:rsidRPr="00EB683D">
        <w:rPr>
          <w:rFonts w:asciiTheme="minorHAnsi" w:hAnsiTheme="minorHAnsi" w:cstheme="minorHAnsi"/>
          <w:b/>
          <w:bCs/>
          <w:color w:val="000000"/>
          <w:sz w:val="22"/>
          <w:szCs w:val="22"/>
        </w:rPr>
        <w:t>Drenov</w:t>
      </w:r>
      <w:r w:rsidR="00E17CF1" w:rsidRPr="00EB683D">
        <w:rPr>
          <w:rFonts w:asciiTheme="minorHAnsi" w:hAnsiTheme="minorHAnsi" w:cstheme="minorHAnsi"/>
          <w:b/>
          <w:bCs/>
          <w:color w:val="000000"/>
          <w:sz w:val="22"/>
          <w:szCs w:val="22"/>
        </w:rPr>
        <w:t>u</w:t>
      </w:r>
      <w:r w:rsidR="0033033D" w:rsidRPr="00EB683D">
        <w:rPr>
          <w:rFonts w:asciiTheme="minorHAnsi" w:hAnsiTheme="minorHAnsi" w:cstheme="minorHAnsi"/>
          <w:b/>
          <w:bCs/>
          <w:color w:val="000000"/>
          <w:sz w:val="22"/>
          <w:szCs w:val="22"/>
        </w:rPr>
        <w:t>, Lovran, Nov</w:t>
      </w:r>
      <w:r w:rsidR="00E17CF1" w:rsidRPr="00EB683D">
        <w:rPr>
          <w:rFonts w:asciiTheme="minorHAnsi" w:hAnsiTheme="minorHAnsi" w:cstheme="minorHAnsi"/>
          <w:b/>
          <w:bCs/>
          <w:color w:val="000000"/>
          <w:sz w:val="22"/>
          <w:szCs w:val="22"/>
        </w:rPr>
        <w:t>i</w:t>
      </w:r>
      <w:r w:rsidR="0033033D" w:rsidRPr="00EB683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Vinodolsk</w:t>
      </w:r>
      <w:r w:rsidR="00E17CF1" w:rsidRPr="00EB683D">
        <w:rPr>
          <w:rFonts w:asciiTheme="minorHAnsi" w:hAnsiTheme="minorHAnsi" w:cstheme="minorHAnsi"/>
          <w:b/>
          <w:bCs/>
          <w:color w:val="000000"/>
          <w:sz w:val="22"/>
          <w:szCs w:val="22"/>
        </w:rPr>
        <w:t>i</w:t>
      </w:r>
      <w:r w:rsidR="0033033D" w:rsidRPr="00EB683D">
        <w:rPr>
          <w:rFonts w:asciiTheme="minorHAnsi" w:hAnsiTheme="minorHAnsi" w:cstheme="minorHAnsi"/>
          <w:b/>
          <w:bCs/>
          <w:color w:val="000000"/>
          <w:sz w:val="22"/>
          <w:szCs w:val="22"/>
        </w:rPr>
        <w:t>, Vrbnik, Matulj</w:t>
      </w:r>
      <w:r w:rsidR="00E17CF1" w:rsidRPr="00EB683D">
        <w:rPr>
          <w:rFonts w:asciiTheme="minorHAnsi" w:hAnsiTheme="minorHAnsi" w:cstheme="minorHAnsi"/>
          <w:b/>
          <w:bCs/>
          <w:color w:val="000000"/>
          <w:sz w:val="22"/>
          <w:szCs w:val="22"/>
        </w:rPr>
        <w:t>e</w:t>
      </w:r>
      <w:r w:rsidR="0033033D" w:rsidRPr="00EB683D">
        <w:rPr>
          <w:rFonts w:asciiTheme="minorHAnsi" w:hAnsiTheme="minorHAnsi" w:cstheme="minorHAnsi"/>
          <w:b/>
          <w:bCs/>
          <w:color w:val="000000"/>
          <w:sz w:val="22"/>
          <w:szCs w:val="22"/>
        </w:rPr>
        <w:t>, Kostren</w:t>
      </w:r>
      <w:r w:rsidR="00E17CF1" w:rsidRPr="00EB683D">
        <w:rPr>
          <w:rFonts w:asciiTheme="minorHAnsi" w:hAnsiTheme="minorHAnsi" w:cstheme="minorHAnsi"/>
          <w:b/>
          <w:bCs/>
          <w:color w:val="000000"/>
          <w:sz w:val="22"/>
          <w:szCs w:val="22"/>
        </w:rPr>
        <w:t>u</w:t>
      </w:r>
      <w:r w:rsidR="0033033D" w:rsidRPr="00EB683D">
        <w:rPr>
          <w:rFonts w:asciiTheme="minorHAnsi" w:hAnsiTheme="minorHAnsi" w:cstheme="minorHAnsi"/>
          <w:b/>
          <w:bCs/>
          <w:color w:val="000000"/>
          <w:sz w:val="22"/>
          <w:szCs w:val="22"/>
        </w:rPr>
        <w:t>, Rab i Unij</w:t>
      </w:r>
      <w:r w:rsidR="00E17CF1" w:rsidRPr="00EB683D">
        <w:rPr>
          <w:rFonts w:asciiTheme="minorHAnsi" w:hAnsiTheme="minorHAnsi" w:cstheme="minorHAnsi"/>
          <w:b/>
          <w:bCs/>
          <w:color w:val="000000"/>
          <w:sz w:val="22"/>
          <w:szCs w:val="22"/>
        </w:rPr>
        <w:t>e.</w:t>
      </w:r>
    </w:p>
    <w:p w14:paraId="238E977F" w14:textId="19833652" w:rsidR="00534EAA" w:rsidRPr="00EB683D" w:rsidRDefault="00DC5FD4" w:rsidP="00534EAA">
      <w:pPr>
        <w:spacing w:line="276" w:lineRule="auto"/>
        <w:rPr>
          <w:rFonts w:cstheme="minorHAnsi"/>
          <w:b/>
          <w:bCs/>
          <w:sz w:val="22"/>
          <w:szCs w:val="22"/>
        </w:rPr>
      </w:pPr>
      <w:r w:rsidRPr="00EB683D">
        <w:rPr>
          <w:rFonts w:cstheme="minorHAnsi"/>
          <w:b/>
          <w:bCs/>
          <w:sz w:val="22"/>
          <w:szCs w:val="22"/>
        </w:rPr>
        <w:t xml:space="preserve">U petak, </w:t>
      </w:r>
      <w:r w:rsidR="00534EAA" w:rsidRPr="00EB683D">
        <w:rPr>
          <w:rFonts w:cstheme="minorHAnsi"/>
          <w:b/>
          <w:bCs/>
          <w:sz w:val="22"/>
          <w:szCs w:val="22"/>
        </w:rPr>
        <w:t>4. listopada</w:t>
      </w:r>
      <w:r w:rsidR="00E17CF1" w:rsidRPr="00EB683D">
        <w:rPr>
          <w:rFonts w:cstheme="minorHAnsi"/>
          <w:b/>
          <w:bCs/>
          <w:sz w:val="22"/>
          <w:szCs w:val="22"/>
        </w:rPr>
        <w:t xml:space="preserve"> 2019.g. </w:t>
      </w:r>
      <w:r w:rsidR="00534EAA" w:rsidRPr="00EB683D">
        <w:rPr>
          <w:rFonts w:cstheme="minorHAnsi"/>
          <w:b/>
          <w:bCs/>
          <w:sz w:val="22"/>
          <w:szCs w:val="22"/>
        </w:rPr>
        <w:t xml:space="preserve">projekcije filmova </w:t>
      </w:r>
      <w:r w:rsidR="004A6296">
        <w:rPr>
          <w:rFonts w:cstheme="minorHAnsi"/>
          <w:b/>
          <w:bCs/>
          <w:sz w:val="22"/>
          <w:szCs w:val="22"/>
        </w:rPr>
        <w:t>održat će se</w:t>
      </w:r>
      <w:r w:rsidR="00534EAA" w:rsidRPr="00EB683D">
        <w:rPr>
          <w:rFonts w:cstheme="minorHAnsi"/>
          <w:b/>
          <w:bCs/>
          <w:sz w:val="22"/>
          <w:szCs w:val="22"/>
        </w:rPr>
        <w:t xml:space="preserve"> u tri susjedstva Europske prijestolnice kulture</w:t>
      </w:r>
      <w:r w:rsidR="00CE519F">
        <w:rPr>
          <w:rFonts w:cstheme="minorHAnsi"/>
          <w:b/>
          <w:bCs/>
          <w:sz w:val="22"/>
          <w:szCs w:val="22"/>
        </w:rPr>
        <w:t xml:space="preserve"> -</w:t>
      </w:r>
      <w:r w:rsidR="00534EAA" w:rsidRPr="00EB683D">
        <w:rPr>
          <w:rFonts w:cstheme="minorHAnsi"/>
          <w:b/>
          <w:bCs/>
          <w:sz w:val="22"/>
          <w:szCs w:val="22"/>
        </w:rPr>
        <w:t xml:space="preserve"> Drenov</w:t>
      </w:r>
      <w:r w:rsidR="004A6296">
        <w:rPr>
          <w:rFonts w:cstheme="minorHAnsi"/>
          <w:b/>
          <w:bCs/>
          <w:sz w:val="22"/>
          <w:szCs w:val="22"/>
        </w:rPr>
        <w:t>a</w:t>
      </w:r>
      <w:r w:rsidR="00534EAA" w:rsidRPr="00EB683D">
        <w:rPr>
          <w:rFonts w:cstheme="minorHAnsi"/>
          <w:b/>
          <w:bCs/>
          <w:sz w:val="22"/>
          <w:szCs w:val="22"/>
        </w:rPr>
        <w:t>, Lovran i Mrkop</w:t>
      </w:r>
      <w:r w:rsidR="004A6296">
        <w:rPr>
          <w:rFonts w:cstheme="minorHAnsi"/>
          <w:b/>
          <w:bCs/>
          <w:sz w:val="22"/>
          <w:szCs w:val="22"/>
        </w:rPr>
        <w:t>a</w:t>
      </w:r>
      <w:r w:rsidR="00534EAA" w:rsidRPr="00EB683D">
        <w:rPr>
          <w:rFonts w:cstheme="minorHAnsi"/>
          <w:b/>
          <w:bCs/>
          <w:sz w:val="22"/>
          <w:szCs w:val="22"/>
        </w:rPr>
        <w:t>lj, prema sljedećem rasporedu:</w:t>
      </w:r>
    </w:p>
    <w:p w14:paraId="35717130" w14:textId="5C1020F8" w:rsidR="00534EAA" w:rsidRPr="00EB683D" w:rsidRDefault="00534EAA" w:rsidP="00534EAA">
      <w:pPr>
        <w:spacing w:line="276" w:lineRule="auto"/>
        <w:rPr>
          <w:rFonts w:cstheme="minorHAnsi"/>
          <w:b/>
          <w:bCs/>
          <w:sz w:val="22"/>
          <w:szCs w:val="22"/>
        </w:rPr>
      </w:pPr>
    </w:p>
    <w:p w14:paraId="2A7B95C5" w14:textId="3AA14A80" w:rsidR="00EB683D" w:rsidRPr="00EB683D" w:rsidRDefault="00534EAA" w:rsidP="00EB683D">
      <w:pPr>
        <w:pStyle w:val="Odlomakpopisa"/>
        <w:numPr>
          <w:ilvl w:val="0"/>
          <w:numId w:val="9"/>
        </w:numPr>
        <w:rPr>
          <w:rFonts w:cstheme="minorHAnsi"/>
          <w:sz w:val="22"/>
          <w:szCs w:val="22"/>
        </w:rPr>
      </w:pPr>
      <w:r w:rsidRPr="00A55562">
        <w:rPr>
          <w:rFonts w:cstheme="minorHAnsi"/>
          <w:b/>
          <w:bCs/>
          <w:sz w:val="22"/>
          <w:szCs w:val="22"/>
        </w:rPr>
        <w:t xml:space="preserve">u 19 sati u </w:t>
      </w:r>
      <w:r w:rsidR="00645573" w:rsidRPr="00A55562">
        <w:rPr>
          <w:rFonts w:cstheme="minorHAnsi"/>
          <w:b/>
          <w:bCs/>
          <w:sz w:val="22"/>
          <w:szCs w:val="22"/>
        </w:rPr>
        <w:t xml:space="preserve">Domu kulture </w:t>
      </w:r>
      <w:r w:rsidR="00A55562" w:rsidRPr="00A55562">
        <w:rPr>
          <w:rFonts w:cstheme="minorHAnsi"/>
          <w:b/>
          <w:bCs/>
          <w:sz w:val="22"/>
          <w:szCs w:val="22"/>
        </w:rPr>
        <w:t>M</w:t>
      </w:r>
      <w:r w:rsidR="00645573" w:rsidRPr="00A55562">
        <w:rPr>
          <w:rFonts w:cstheme="minorHAnsi"/>
          <w:b/>
          <w:bCs/>
          <w:sz w:val="22"/>
          <w:szCs w:val="22"/>
        </w:rPr>
        <w:t>rkopalj</w:t>
      </w:r>
      <w:r w:rsidRPr="00EB683D">
        <w:rPr>
          <w:rFonts w:cstheme="minorHAnsi"/>
          <w:sz w:val="22"/>
          <w:szCs w:val="22"/>
        </w:rPr>
        <w:t xml:space="preserve"> (</w:t>
      </w:r>
      <w:r w:rsidR="00645573">
        <w:rPr>
          <w:rFonts w:cstheme="minorHAnsi"/>
          <w:sz w:val="22"/>
          <w:szCs w:val="22"/>
        </w:rPr>
        <w:t>Novi Varoš 1, Mrkopalj</w:t>
      </w:r>
      <w:r w:rsidRPr="00EB683D">
        <w:rPr>
          <w:rFonts w:cstheme="minorHAnsi"/>
          <w:sz w:val="22"/>
          <w:szCs w:val="22"/>
        </w:rPr>
        <w:t xml:space="preserve">) </w:t>
      </w:r>
      <w:r w:rsidRPr="00A55562">
        <w:rPr>
          <w:rFonts w:cstheme="minorHAnsi"/>
          <w:b/>
          <w:bCs/>
          <w:sz w:val="22"/>
          <w:szCs w:val="22"/>
        </w:rPr>
        <w:t xml:space="preserve">u </w:t>
      </w:r>
      <w:r w:rsidR="00EB683D" w:rsidRPr="00A55562">
        <w:rPr>
          <w:rFonts w:cstheme="minorHAnsi"/>
          <w:b/>
          <w:bCs/>
          <w:sz w:val="22"/>
          <w:szCs w:val="22"/>
        </w:rPr>
        <w:t>susj</w:t>
      </w:r>
      <w:r w:rsidR="00645573" w:rsidRPr="00A55562">
        <w:rPr>
          <w:rFonts w:cstheme="minorHAnsi"/>
          <w:b/>
          <w:bCs/>
          <w:sz w:val="22"/>
          <w:szCs w:val="22"/>
        </w:rPr>
        <w:t>e</w:t>
      </w:r>
      <w:r w:rsidR="00EB683D" w:rsidRPr="00A55562">
        <w:rPr>
          <w:rFonts w:cstheme="minorHAnsi"/>
          <w:b/>
          <w:bCs/>
          <w:sz w:val="22"/>
          <w:szCs w:val="22"/>
        </w:rPr>
        <w:t xml:space="preserve">dstvu </w:t>
      </w:r>
      <w:r w:rsidRPr="00A55562">
        <w:rPr>
          <w:rFonts w:cstheme="minorHAnsi"/>
          <w:b/>
          <w:bCs/>
          <w:sz w:val="22"/>
          <w:szCs w:val="22"/>
        </w:rPr>
        <w:t>Mrkop</w:t>
      </w:r>
      <w:r w:rsidR="00EB683D" w:rsidRPr="00A55562">
        <w:rPr>
          <w:rFonts w:cstheme="minorHAnsi"/>
          <w:b/>
          <w:bCs/>
          <w:sz w:val="22"/>
          <w:szCs w:val="22"/>
        </w:rPr>
        <w:t>alj</w:t>
      </w:r>
      <w:r w:rsidRPr="00EB683D">
        <w:rPr>
          <w:rFonts w:cstheme="minorHAnsi"/>
          <w:sz w:val="22"/>
          <w:szCs w:val="22"/>
        </w:rPr>
        <w:t xml:space="preserve"> održat će se projekcija filma </w:t>
      </w:r>
      <w:r w:rsidRPr="00EB683D">
        <w:rPr>
          <w:rFonts w:cstheme="minorHAnsi"/>
          <w:b/>
          <w:bCs/>
          <w:i/>
          <w:iCs/>
          <w:sz w:val="22"/>
          <w:szCs w:val="22"/>
        </w:rPr>
        <w:t>Zarobljena žena</w:t>
      </w:r>
      <w:r w:rsidRPr="00EB683D">
        <w:rPr>
          <w:rFonts w:cstheme="minorHAnsi"/>
          <w:sz w:val="22"/>
          <w:szCs w:val="22"/>
        </w:rPr>
        <w:t xml:space="preserve">, redateljice </w:t>
      </w:r>
      <w:r w:rsidRPr="00EB683D">
        <w:rPr>
          <w:rFonts w:cstheme="minorHAnsi"/>
          <w:b/>
          <w:bCs/>
          <w:sz w:val="22"/>
          <w:szCs w:val="22"/>
        </w:rPr>
        <w:t>Bernadett Tuzza-Ritter</w:t>
      </w:r>
      <w:r w:rsidR="00402840" w:rsidRPr="00EB683D">
        <w:rPr>
          <w:rFonts w:cstheme="minorHAnsi"/>
          <w:sz w:val="22"/>
          <w:szCs w:val="22"/>
        </w:rPr>
        <w:t xml:space="preserve">. </w:t>
      </w:r>
    </w:p>
    <w:p w14:paraId="71CD9E76" w14:textId="32380744" w:rsidR="00534EAA" w:rsidRPr="00EB683D" w:rsidRDefault="00402840" w:rsidP="00EB683D">
      <w:pPr>
        <w:pStyle w:val="Odlomakpopisa"/>
        <w:rPr>
          <w:rFonts w:cstheme="minorHAnsi"/>
          <w:sz w:val="22"/>
          <w:szCs w:val="22"/>
        </w:rPr>
      </w:pPr>
      <w:r w:rsidRPr="00EB683D">
        <w:rPr>
          <w:rFonts w:cstheme="minorHAnsi"/>
          <w:sz w:val="22"/>
          <w:szCs w:val="22"/>
        </w:rPr>
        <w:t>Priča je to</w:t>
      </w:r>
      <w:r w:rsidR="00534EAA" w:rsidRPr="00EB683D">
        <w:rPr>
          <w:rFonts w:cstheme="minorHAnsi"/>
          <w:sz w:val="22"/>
          <w:szCs w:val="22"/>
        </w:rPr>
        <w:t xml:space="preserve"> o</w:t>
      </w:r>
      <w:r w:rsidRPr="00EB683D">
        <w:rPr>
          <w:rFonts w:cstheme="minorHAnsi"/>
          <w:sz w:val="22"/>
          <w:szCs w:val="22"/>
        </w:rPr>
        <w:t xml:space="preserve"> </w:t>
      </w:r>
      <w:r w:rsidR="00534EAA" w:rsidRPr="00EB683D">
        <w:rPr>
          <w:rFonts w:cstheme="minorHAnsi"/>
          <w:sz w:val="22"/>
          <w:szCs w:val="22"/>
        </w:rPr>
        <w:t>Marish, 52-godišnjoj Mađarici koja već 10 godina radi kao sluškinja jedne obitelji 20 sati dnevno bez plaće. Njezini su joj otimači uzeli dokumente i ne smije napuštati kuću bez dopuštenja. Poput životinje, daju joj samo ostatke hrane i nema krevet. Marish dane provodi sa strahom u srcu, no i dalje sanja o svom starom životu. Prisutnost kamere pomaže joj da shvati da nije potpuno sama. Počinje pokazivati znakove povjerenja i nakon dvije godine snimanja skuplja hrabrost i otkriva svoj plan: „Pobjeći ću.“ Film prikazuje Marishino herojsko putovanje u slobodu.</w:t>
      </w:r>
    </w:p>
    <w:p w14:paraId="0521D39B" w14:textId="77777777" w:rsidR="00534EAA" w:rsidRPr="00EB683D" w:rsidRDefault="00534EAA" w:rsidP="00EB683D">
      <w:pPr>
        <w:rPr>
          <w:rFonts w:cstheme="minorHAnsi"/>
          <w:sz w:val="22"/>
          <w:szCs w:val="22"/>
        </w:rPr>
      </w:pPr>
    </w:p>
    <w:p w14:paraId="02CCD3B0" w14:textId="77777777" w:rsidR="00EB683D" w:rsidRPr="00EB683D" w:rsidRDefault="00E17CF1" w:rsidP="00EB683D">
      <w:pPr>
        <w:pStyle w:val="Odlomakpopisa"/>
        <w:numPr>
          <w:ilvl w:val="0"/>
          <w:numId w:val="9"/>
        </w:numPr>
        <w:jc w:val="both"/>
        <w:rPr>
          <w:rFonts w:cstheme="minorHAnsi"/>
          <w:sz w:val="22"/>
          <w:szCs w:val="22"/>
        </w:rPr>
      </w:pPr>
      <w:r w:rsidRPr="00EB683D">
        <w:rPr>
          <w:rFonts w:cstheme="minorHAnsi"/>
          <w:b/>
          <w:bCs/>
          <w:sz w:val="22"/>
          <w:szCs w:val="22"/>
        </w:rPr>
        <w:t>u 20 sati u Zavičajnom muzeju Drenove</w:t>
      </w:r>
      <w:r w:rsidR="000E05C5" w:rsidRPr="00EB683D">
        <w:rPr>
          <w:rFonts w:cstheme="minorHAnsi"/>
          <w:sz w:val="22"/>
          <w:szCs w:val="22"/>
        </w:rPr>
        <w:t xml:space="preserve"> </w:t>
      </w:r>
      <w:r w:rsidR="003D0B8F" w:rsidRPr="00EB683D">
        <w:rPr>
          <w:rFonts w:cstheme="minorHAnsi"/>
          <w:sz w:val="22"/>
          <w:szCs w:val="22"/>
        </w:rPr>
        <w:t xml:space="preserve">(ul. Drenovski put 138A, Rijeka) </w:t>
      </w:r>
      <w:r w:rsidR="00EB683D" w:rsidRPr="00EB683D">
        <w:rPr>
          <w:rFonts w:cstheme="minorHAnsi"/>
          <w:b/>
          <w:bCs/>
          <w:sz w:val="22"/>
          <w:szCs w:val="22"/>
        </w:rPr>
        <w:t>u susjedstvu</w:t>
      </w:r>
      <w:r w:rsidR="000E05C5" w:rsidRPr="00EB683D">
        <w:rPr>
          <w:rFonts w:cstheme="minorHAnsi"/>
          <w:b/>
          <w:bCs/>
          <w:sz w:val="22"/>
          <w:szCs w:val="22"/>
        </w:rPr>
        <w:t xml:space="preserve"> Drenov</w:t>
      </w:r>
      <w:r w:rsidR="00EB683D" w:rsidRPr="00EB683D">
        <w:rPr>
          <w:rFonts w:cstheme="minorHAnsi"/>
          <w:b/>
          <w:bCs/>
          <w:sz w:val="22"/>
          <w:szCs w:val="22"/>
        </w:rPr>
        <w:t>a</w:t>
      </w:r>
      <w:r w:rsidR="000E05C5" w:rsidRPr="00EB683D">
        <w:rPr>
          <w:rFonts w:cstheme="minorHAnsi"/>
          <w:sz w:val="22"/>
          <w:szCs w:val="22"/>
        </w:rPr>
        <w:t xml:space="preserve">, </w:t>
      </w:r>
      <w:r w:rsidR="00DC5FD4" w:rsidRPr="00EB683D">
        <w:rPr>
          <w:rFonts w:cstheme="minorHAnsi"/>
          <w:sz w:val="22"/>
          <w:szCs w:val="22"/>
        </w:rPr>
        <w:t>održa</w:t>
      </w:r>
      <w:r w:rsidR="000E05C5" w:rsidRPr="00EB683D">
        <w:rPr>
          <w:rFonts w:cstheme="minorHAnsi"/>
          <w:sz w:val="22"/>
          <w:szCs w:val="22"/>
        </w:rPr>
        <w:t>t</w:t>
      </w:r>
      <w:r w:rsidR="00DC5FD4" w:rsidRPr="00EB683D">
        <w:rPr>
          <w:rFonts w:cstheme="minorHAnsi"/>
          <w:sz w:val="22"/>
          <w:szCs w:val="22"/>
        </w:rPr>
        <w:t xml:space="preserve"> će se projekcij</w:t>
      </w:r>
      <w:r w:rsidR="000E05C5" w:rsidRPr="00EB683D">
        <w:rPr>
          <w:rFonts w:cstheme="minorHAnsi"/>
          <w:sz w:val="22"/>
          <w:szCs w:val="22"/>
        </w:rPr>
        <w:t>a</w:t>
      </w:r>
      <w:r w:rsidR="00EB683D" w:rsidRPr="00EB683D">
        <w:rPr>
          <w:rFonts w:cstheme="minorHAnsi"/>
          <w:sz w:val="22"/>
          <w:szCs w:val="22"/>
        </w:rPr>
        <w:t xml:space="preserve"> filma</w:t>
      </w:r>
      <w:r w:rsidR="00DC5FD4" w:rsidRPr="00EB683D">
        <w:rPr>
          <w:rFonts w:cstheme="minorHAnsi"/>
          <w:sz w:val="22"/>
          <w:szCs w:val="22"/>
        </w:rPr>
        <w:t xml:space="preserve"> </w:t>
      </w:r>
      <w:r w:rsidR="00EB683D" w:rsidRPr="00EB683D">
        <w:rPr>
          <w:rFonts w:cstheme="minorHAnsi"/>
          <w:b/>
          <w:bCs/>
          <w:i/>
          <w:iCs/>
          <w:sz w:val="22"/>
          <w:szCs w:val="22"/>
        </w:rPr>
        <w:t>Putinovi svjedoci</w:t>
      </w:r>
      <w:r w:rsidR="00EB683D" w:rsidRPr="00EB683D">
        <w:rPr>
          <w:rFonts w:cstheme="minorHAnsi"/>
          <w:sz w:val="22"/>
          <w:szCs w:val="22"/>
        </w:rPr>
        <w:t xml:space="preserve">, redatelja </w:t>
      </w:r>
      <w:r w:rsidR="00EB683D" w:rsidRPr="00EB683D">
        <w:rPr>
          <w:rFonts w:cstheme="minorHAnsi"/>
          <w:b/>
          <w:bCs/>
          <w:sz w:val="22"/>
          <w:szCs w:val="22"/>
        </w:rPr>
        <w:t>Vitalija Manskija</w:t>
      </w:r>
      <w:r w:rsidR="00EB683D" w:rsidRPr="00EB683D">
        <w:rPr>
          <w:rFonts w:cstheme="minorHAnsi"/>
          <w:sz w:val="22"/>
          <w:szCs w:val="22"/>
        </w:rPr>
        <w:t xml:space="preserve">. </w:t>
      </w:r>
    </w:p>
    <w:p w14:paraId="702F3F5E" w14:textId="06E1AFED" w:rsidR="00534EAA" w:rsidRPr="00EB683D" w:rsidRDefault="00EB683D" w:rsidP="00EB683D">
      <w:pPr>
        <w:pStyle w:val="Odlomakpopisa"/>
        <w:jc w:val="both"/>
        <w:rPr>
          <w:rFonts w:cstheme="minorHAnsi"/>
          <w:sz w:val="22"/>
          <w:szCs w:val="22"/>
        </w:rPr>
      </w:pPr>
      <w:r w:rsidRPr="00EB683D">
        <w:rPr>
          <w:rFonts w:cstheme="minorHAnsi"/>
          <w:sz w:val="22"/>
          <w:szCs w:val="22"/>
        </w:rPr>
        <w:t>Radnja ovoga filma počinje 31. prosinca 1999., kada je Rusija dobila svog novog predsjednika. Film je nastao prema jedinstvenim i strogo dokumentarnim svjedočanstvima pravih uzroka i posljedica operacije „Nasljednik“, nakon koje je Rusija ostala s predsjednikom koji i dalje vlada. U filmu se pojavljuju Mihail Gorbačov, Boris Jeljcin, Vladimir Putin i ruski narod, uvijek nijemi svjedok vlastite sudbine.</w:t>
      </w:r>
    </w:p>
    <w:p w14:paraId="1B26D84A" w14:textId="3C445A67" w:rsidR="00EB683D" w:rsidRPr="00EB683D" w:rsidRDefault="00EB683D" w:rsidP="00EB683D">
      <w:pPr>
        <w:pStyle w:val="Odlomakpopisa"/>
        <w:jc w:val="both"/>
        <w:rPr>
          <w:rFonts w:cstheme="minorHAnsi"/>
          <w:sz w:val="22"/>
          <w:szCs w:val="22"/>
        </w:rPr>
      </w:pPr>
    </w:p>
    <w:p w14:paraId="254CEF9C" w14:textId="0176F434" w:rsidR="00EB683D" w:rsidRPr="00EB683D" w:rsidRDefault="00EB683D" w:rsidP="00EB683D">
      <w:pPr>
        <w:pStyle w:val="Odlomakpopisa"/>
        <w:numPr>
          <w:ilvl w:val="0"/>
          <w:numId w:val="9"/>
        </w:numPr>
        <w:jc w:val="both"/>
        <w:rPr>
          <w:rStyle w:val="Naglaeno"/>
          <w:rFonts w:cstheme="minorHAnsi"/>
          <w:b w:val="0"/>
          <w:bCs w:val="0"/>
          <w:sz w:val="22"/>
          <w:szCs w:val="22"/>
        </w:rPr>
      </w:pPr>
      <w:r w:rsidRPr="00EB683D">
        <w:rPr>
          <w:rFonts w:cstheme="minorHAnsi"/>
          <w:b/>
          <w:bCs/>
          <w:sz w:val="22"/>
          <w:szCs w:val="22"/>
        </w:rPr>
        <w:t>u 20 sati u</w:t>
      </w:r>
      <w:r w:rsidRPr="00EB683D">
        <w:rPr>
          <w:rFonts w:cstheme="minorHAnsi"/>
          <w:sz w:val="22"/>
          <w:szCs w:val="22"/>
        </w:rPr>
        <w:t xml:space="preserve"> </w:t>
      </w:r>
      <w:r w:rsidRPr="00EB683D">
        <w:rPr>
          <w:rFonts w:cstheme="minorHAnsi"/>
          <w:b/>
          <w:bCs/>
          <w:sz w:val="22"/>
          <w:szCs w:val="22"/>
        </w:rPr>
        <w:t>Kući lovranskega guca</w:t>
      </w:r>
      <w:r w:rsidRPr="00EB683D">
        <w:rPr>
          <w:rFonts w:cstheme="minorHAnsi"/>
          <w:sz w:val="22"/>
          <w:szCs w:val="22"/>
        </w:rPr>
        <w:t xml:space="preserve"> (</w:t>
      </w:r>
      <w:r w:rsidRPr="00EB683D">
        <w:rPr>
          <w:rFonts w:cstheme="minorHAnsi"/>
          <w:sz w:val="22"/>
          <w:szCs w:val="22"/>
          <w:lang w:val="en-US"/>
        </w:rPr>
        <w:t xml:space="preserve">Trg slobode 1, Lovran) </w:t>
      </w:r>
      <w:r w:rsidRPr="00EB683D">
        <w:rPr>
          <w:rFonts w:cstheme="minorHAnsi"/>
          <w:b/>
          <w:bCs/>
          <w:sz w:val="22"/>
          <w:szCs w:val="22"/>
          <w:lang w:val="en-US"/>
        </w:rPr>
        <w:t>u susjedstvu Lovran</w:t>
      </w:r>
      <w:r w:rsidRPr="00EB683D">
        <w:rPr>
          <w:rFonts w:cstheme="minorHAnsi"/>
          <w:sz w:val="22"/>
          <w:szCs w:val="22"/>
          <w:lang w:val="en-US"/>
        </w:rPr>
        <w:t xml:space="preserve">, održat će se projekcija filma </w:t>
      </w:r>
      <w:r w:rsidRPr="00EB683D">
        <w:rPr>
          <w:rStyle w:val="Naglaeno"/>
          <w:rFonts w:cstheme="minorHAnsi"/>
          <w:i/>
          <w:iCs/>
          <w:color w:val="000000"/>
          <w:sz w:val="22"/>
          <w:szCs w:val="22"/>
          <w:shd w:val="clear" w:color="auto" w:fill="FFFFFF"/>
        </w:rPr>
        <w:t>U slučaju rata</w:t>
      </w:r>
      <w:r w:rsidRPr="00EB683D">
        <w:rPr>
          <w:rStyle w:val="Naglaeno"/>
          <w:rFonts w:cstheme="minorHAnsi"/>
          <w:b w:val="0"/>
          <w:bCs w:val="0"/>
          <w:color w:val="000000"/>
          <w:sz w:val="22"/>
          <w:szCs w:val="22"/>
          <w:shd w:val="clear" w:color="auto" w:fill="FFFFFF"/>
        </w:rPr>
        <w:t xml:space="preserve">, redatelja </w:t>
      </w:r>
      <w:r w:rsidRPr="00EB683D">
        <w:rPr>
          <w:rFonts w:cstheme="minorHAnsi"/>
          <w:b/>
          <w:bCs/>
          <w:sz w:val="22"/>
          <w:szCs w:val="22"/>
        </w:rPr>
        <w:t>Jana Geberta.</w:t>
      </w:r>
      <w:r w:rsidRPr="00EB683D">
        <w:rPr>
          <w:rStyle w:val="Naglaeno"/>
          <w:rFonts w:cstheme="minorHAnsi"/>
          <w:b w:val="0"/>
          <w:bCs w:val="0"/>
          <w:color w:val="000000"/>
          <w:sz w:val="22"/>
          <w:szCs w:val="22"/>
          <w:shd w:val="clear" w:color="auto" w:fill="FFFFFF"/>
        </w:rPr>
        <w:t xml:space="preserve"> </w:t>
      </w:r>
    </w:p>
    <w:p w14:paraId="50005CFC" w14:textId="6FB49728" w:rsidR="00EB683D" w:rsidRPr="00EB683D" w:rsidRDefault="00EB683D" w:rsidP="00EB683D">
      <w:pPr>
        <w:ind w:left="720"/>
        <w:rPr>
          <w:rFonts w:cstheme="minorHAnsi"/>
          <w:sz w:val="22"/>
          <w:szCs w:val="22"/>
        </w:rPr>
      </w:pPr>
      <w:r w:rsidRPr="00EB683D">
        <w:rPr>
          <w:rFonts w:cstheme="minorHAnsi"/>
          <w:sz w:val="22"/>
          <w:szCs w:val="22"/>
        </w:rPr>
        <w:t>U filmu pratimo priču Petera, koji živi naizgled sretno. Vozi novi bijeli terenac, ima lijepu djevojku i nedavno je upisao fakultet. Međutim, njegov stvarni život je negdje drugdje – on vodi paravojnu skupinu po imenu „Slovenski branci“ koja je do sada regrutirala već stotine slovačkih tinejdžera uz prešutno dopuštenje vlasti. Njihov cilj je jednostavan – stvaranje uzorne totalitarne zajednice na temelju vojničkog drila, poslušnosti i straha. Peter sanja o tome da jednoga dana u to uvjeri i čitavo društvo – kao važni političar.</w:t>
      </w:r>
    </w:p>
    <w:p w14:paraId="6704F893" w14:textId="77777777" w:rsidR="001A5E32" w:rsidRDefault="001A5E32" w:rsidP="00FB21CC">
      <w:pPr>
        <w:pStyle w:val="StandardWeb"/>
        <w:shd w:val="clear" w:color="auto" w:fill="FFFFFF"/>
        <w:spacing w:before="0" w:beforeAutospacing="0"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69F7C0E" w14:textId="7612D69B" w:rsidR="00FB21CC" w:rsidRDefault="001A5E32" w:rsidP="00FB21CC">
      <w:pPr>
        <w:pStyle w:val="StandardWeb"/>
        <w:shd w:val="clear" w:color="auto" w:fill="FFFFFF"/>
        <w:spacing w:before="0" w:beforeAutospacing="0"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P</w:t>
      </w:r>
      <w:r w:rsidR="005459DB" w:rsidRPr="00EB683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rogramski pravac </w:t>
      </w:r>
      <w:r w:rsidR="007C4D65" w:rsidRPr="00EB683D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27 susjedstava</w:t>
      </w:r>
      <w:r w:rsidR="007C4D65" w:rsidRPr="00EB683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5459DB" w:rsidRPr="00EB683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Rijeke 2020 – Europske prijestolnice kulture </w:t>
      </w:r>
      <w:r w:rsidR="007C4D65" w:rsidRPr="00EB683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nastoji povećati broj programa na lokacijama izvan uobičajenih turističkih ruta, fokusirajući se na život zajednice i kulturu svakodnevnog življenja. Programi se tako održavaju na netipičnim lokacijama prikladnim za filmske projekcije: u ulozi kina su kafići, klubovi, domovi kulture, galerije, igrališta, plaže, a sve s ciljem buđenja interesa šire publike za dokumentarni film i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razmišljanja </w:t>
      </w:r>
      <w:r w:rsidR="007C4D65" w:rsidRPr="00EB683D">
        <w:rPr>
          <w:rFonts w:asciiTheme="minorHAnsi" w:hAnsiTheme="minorHAnsi" w:cstheme="minorHAnsi"/>
          <w:b/>
          <w:bCs/>
          <w:color w:val="000000"/>
          <w:sz w:val="22"/>
          <w:szCs w:val="22"/>
        </w:rPr>
        <w:t>o važnim društvenim temama.</w:t>
      </w:r>
    </w:p>
    <w:p w14:paraId="61F06F54" w14:textId="77777777" w:rsidR="00E95979" w:rsidRPr="005720FF" w:rsidRDefault="00E95979" w:rsidP="00E95979">
      <w:pPr>
        <w:rPr>
          <w:rFonts w:cstheme="minorHAnsi"/>
          <w:i/>
          <w:iCs/>
          <w:sz w:val="22"/>
          <w:szCs w:val="22"/>
        </w:rPr>
      </w:pPr>
      <w:r w:rsidRPr="005720FF">
        <w:rPr>
          <w:rFonts w:cstheme="minorHAnsi"/>
          <w:i/>
          <w:iCs/>
          <w:sz w:val="22"/>
          <w:szCs w:val="22"/>
        </w:rPr>
        <w:lastRenderedPageBreak/>
        <w:t xml:space="preserve">Programski pravac 27 susjedstava okuplja susjedstva diljem Primorsko-goranske županije i svako od njih povezuje s jednim susjedstvom iz jedne od 27 zemalja članica Europske unije, u suradnjama i razmjenama iskustava, običaja i svakodnevice. Time razvija dobre međuljudske odnose i stvara atmosferu uživanja u različitosti. </w:t>
      </w:r>
      <w:r w:rsidRPr="005720FF">
        <w:rPr>
          <w:rFonts w:eastAsia="Times New Roman" w:cstheme="minorHAnsi"/>
          <w:i/>
          <w:iCs/>
          <w:sz w:val="22"/>
          <w:szCs w:val="22"/>
        </w:rPr>
        <w:t xml:space="preserve">Povezivanja i neformalne mreže suradnji zalog su budućih aktivnosti u području kulture koje će se nastaviti i nakon 2020. </w:t>
      </w:r>
      <w:r w:rsidRPr="005720FF">
        <w:rPr>
          <w:rFonts w:cstheme="minorHAnsi"/>
          <w:i/>
          <w:iCs/>
          <w:sz w:val="22"/>
          <w:szCs w:val="22"/>
        </w:rPr>
        <w:t>27 susjedstava spaja ljude otoka, obale, zaleđa, gorja te samoga grada Rijeke. To su: Lovran, Opatija, Matulji, Kastav, Pehlin, Drenova, Škurinje, Turnić i Mlaka, Kampus na Trsatu, Jelenje, Čavle, Praputnjak, Kostrena, Crikvenica, Novi Vinodolski, otok Rab, otok Unije, grad Cres, grad Krk, Malinska, Vrbnik, Gomirje, Mrkopalj, Fužine, Delnice, Brod na Kupi i Gornji Kuti.</w:t>
      </w:r>
    </w:p>
    <w:p w14:paraId="62367E89" w14:textId="48CCAD5D" w:rsidR="00E95979" w:rsidRDefault="00E95979" w:rsidP="00437E2A">
      <w:pPr>
        <w:shd w:val="clear" w:color="auto" w:fill="FFFFFF"/>
        <w:jc w:val="both"/>
        <w:rPr>
          <w:rFonts w:eastAsia="Times New Roman" w:cstheme="minorHAnsi"/>
          <w:color w:val="000000"/>
          <w:sz w:val="22"/>
          <w:szCs w:val="22"/>
          <w:lang w:val="hr-HR" w:eastAsia="hr-HR"/>
        </w:rPr>
      </w:pPr>
    </w:p>
    <w:p w14:paraId="6F239522" w14:textId="77777777" w:rsidR="00337C53" w:rsidRDefault="00337C53" w:rsidP="00437E2A">
      <w:pPr>
        <w:shd w:val="clear" w:color="auto" w:fill="FFFFFF"/>
        <w:jc w:val="both"/>
        <w:rPr>
          <w:rFonts w:eastAsia="Times New Roman" w:cstheme="minorHAnsi"/>
          <w:color w:val="000000"/>
          <w:sz w:val="22"/>
          <w:szCs w:val="22"/>
          <w:lang w:val="hr-HR" w:eastAsia="hr-HR"/>
        </w:rPr>
      </w:pPr>
    </w:p>
    <w:p w14:paraId="39A8B638" w14:textId="431D3D13" w:rsidR="00C8708D" w:rsidRDefault="007C4D65" w:rsidP="00437E2A">
      <w:pPr>
        <w:shd w:val="clear" w:color="auto" w:fill="FFFFFF"/>
        <w:jc w:val="both"/>
        <w:rPr>
          <w:rFonts w:eastAsia="Times New Roman" w:cstheme="minorHAnsi"/>
          <w:color w:val="000000"/>
          <w:sz w:val="22"/>
          <w:szCs w:val="22"/>
          <w:lang w:val="hr-HR" w:eastAsia="hr-HR"/>
        </w:rPr>
      </w:pPr>
      <w:r w:rsidRPr="00EB683D">
        <w:rPr>
          <w:rFonts w:eastAsia="Times New Roman" w:cstheme="minorHAnsi"/>
          <w:color w:val="000000"/>
          <w:sz w:val="22"/>
          <w:szCs w:val="22"/>
          <w:lang w:val="hr-HR" w:eastAsia="hr-HR"/>
        </w:rPr>
        <w:t>Unaprijed zahvaljujem na objavi i srdačno pozdravljam.</w:t>
      </w:r>
    </w:p>
    <w:p w14:paraId="53BCE854" w14:textId="77777777" w:rsidR="00337C53" w:rsidRPr="00EB683D" w:rsidRDefault="00337C53" w:rsidP="00437E2A">
      <w:pPr>
        <w:shd w:val="clear" w:color="auto" w:fill="FFFFFF"/>
        <w:jc w:val="both"/>
        <w:rPr>
          <w:rFonts w:eastAsia="Times New Roman" w:cstheme="minorHAnsi"/>
          <w:color w:val="000000"/>
          <w:sz w:val="22"/>
          <w:szCs w:val="22"/>
          <w:lang w:val="hr-HR" w:eastAsia="hr-HR"/>
        </w:rPr>
      </w:pPr>
    </w:p>
    <w:p w14:paraId="4834B7AE" w14:textId="77777777" w:rsidR="007C4D65" w:rsidRPr="00EB683D" w:rsidRDefault="007C4D65" w:rsidP="007C4D65">
      <w:pPr>
        <w:spacing w:line="360" w:lineRule="auto"/>
        <w:rPr>
          <w:rFonts w:cstheme="minorHAnsi"/>
          <w:b/>
          <w:sz w:val="22"/>
          <w:szCs w:val="22"/>
          <w:u w:val="single"/>
        </w:rPr>
      </w:pPr>
    </w:p>
    <w:p w14:paraId="72D8AEBC" w14:textId="77777777" w:rsidR="003D0B8F" w:rsidRPr="00EB683D" w:rsidRDefault="003D0B8F" w:rsidP="003D0B8F">
      <w:pPr>
        <w:ind w:left="709"/>
        <w:jc w:val="right"/>
        <w:rPr>
          <w:rFonts w:cstheme="minorHAnsi"/>
          <w:sz w:val="22"/>
          <w:szCs w:val="22"/>
        </w:rPr>
      </w:pPr>
      <w:r w:rsidRPr="00EB683D">
        <w:rPr>
          <w:rFonts w:cstheme="minorHAnsi"/>
          <w:b/>
          <w:sz w:val="22"/>
          <w:szCs w:val="22"/>
        </w:rPr>
        <w:t xml:space="preserve">Lena Stojiljković – </w:t>
      </w:r>
      <w:r w:rsidRPr="00EB683D">
        <w:rPr>
          <w:rFonts w:cstheme="minorHAnsi"/>
          <w:sz w:val="22"/>
          <w:szCs w:val="22"/>
        </w:rPr>
        <w:t xml:space="preserve">Odnosi s medijima, Rijeka 2020 </w:t>
      </w:r>
    </w:p>
    <w:p w14:paraId="2C9F1887" w14:textId="77777777" w:rsidR="003D0B8F" w:rsidRPr="00EB683D" w:rsidRDefault="009741D6" w:rsidP="003D0B8F">
      <w:pPr>
        <w:ind w:left="709"/>
        <w:jc w:val="right"/>
        <w:rPr>
          <w:rFonts w:cstheme="minorHAnsi"/>
          <w:sz w:val="22"/>
          <w:szCs w:val="22"/>
        </w:rPr>
      </w:pPr>
      <w:hyperlink r:id="rId8" w:history="1">
        <w:r w:rsidR="003D0B8F" w:rsidRPr="00EB683D">
          <w:rPr>
            <w:rStyle w:val="Hiperveza"/>
            <w:rFonts w:cstheme="minorHAnsi"/>
            <w:sz w:val="22"/>
            <w:szCs w:val="22"/>
          </w:rPr>
          <w:t>lena.stojiljkovic@rijeka2020.eu</w:t>
        </w:r>
      </w:hyperlink>
      <w:r w:rsidR="003D0B8F" w:rsidRPr="00EB683D">
        <w:rPr>
          <w:rFonts w:cstheme="minorHAnsi"/>
          <w:sz w:val="22"/>
          <w:szCs w:val="22"/>
        </w:rPr>
        <w:t xml:space="preserve">  </w:t>
      </w:r>
    </w:p>
    <w:p w14:paraId="5D035A68" w14:textId="40FFB3BC" w:rsidR="007C4D65" w:rsidRPr="00EB683D" w:rsidRDefault="003D0B8F" w:rsidP="003D0B8F">
      <w:pPr>
        <w:ind w:left="709"/>
        <w:jc w:val="right"/>
        <w:rPr>
          <w:rFonts w:cstheme="minorHAnsi"/>
          <w:sz w:val="22"/>
          <w:szCs w:val="22"/>
        </w:rPr>
      </w:pPr>
      <w:r w:rsidRPr="00EB683D">
        <w:rPr>
          <w:rFonts w:cstheme="minorHAnsi"/>
          <w:sz w:val="22"/>
          <w:szCs w:val="22"/>
        </w:rPr>
        <w:t>M: +385 91 612 63 42</w:t>
      </w:r>
    </w:p>
    <w:sectPr w:rsidR="007C4D65" w:rsidRPr="00EB683D" w:rsidSect="00306920">
      <w:headerReference w:type="default" r:id="rId9"/>
      <w:pgSz w:w="11900" w:h="16840" w:code="9"/>
      <w:pgMar w:top="567" w:right="567" w:bottom="1418" w:left="567" w:header="22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AA338" w14:textId="77777777" w:rsidR="009741D6" w:rsidRDefault="009741D6" w:rsidP="00881B94">
      <w:r>
        <w:separator/>
      </w:r>
    </w:p>
  </w:endnote>
  <w:endnote w:type="continuationSeparator" w:id="0">
    <w:p w14:paraId="1463C026" w14:textId="77777777" w:rsidR="009741D6" w:rsidRDefault="009741D6" w:rsidP="0088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CBDB6" w14:textId="77777777" w:rsidR="009741D6" w:rsidRDefault="009741D6" w:rsidP="00881B94">
      <w:r>
        <w:separator/>
      </w:r>
    </w:p>
  </w:footnote>
  <w:footnote w:type="continuationSeparator" w:id="0">
    <w:p w14:paraId="599F5953" w14:textId="77777777" w:rsidR="009741D6" w:rsidRDefault="009741D6" w:rsidP="00881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BC1DA" w14:textId="07AA5C1F" w:rsidR="00E44E36" w:rsidRDefault="00306920" w:rsidP="00881B94">
    <w:pPr>
      <w:pStyle w:val="Zaglavlje"/>
    </w:pP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2D9CCDF5" wp14:editId="006569FE">
          <wp:simplePos x="0" y="0"/>
          <wp:positionH relativeFrom="column">
            <wp:posOffset>5793105</wp:posOffset>
          </wp:positionH>
          <wp:positionV relativeFrom="paragraph">
            <wp:posOffset>-1079500</wp:posOffset>
          </wp:positionV>
          <wp:extent cx="1066800" cy="611505"/>
          <wp:effectExtent l="0" t="0" r="0" b="0"/>
          <wp:wrapThrough wrapText="bothSides">
            <wp:wrapPolygon edited="0">
              <wp:start x="6943" y="673"/>
              <wp:lineTo x="6171" y="4037"/>
              <wp:lineTo x="6557" y="12785"/>
              <wp:lineTo x="1929" y="12785"/>
              <wp:lineTo x="1929" y="15477"/>
              <wp:lineTo x="7329" y="20187"/>
              <wp:lineTo x="15043" y="20187"/>
              <wp:lineTo x="20829" y="15477"/>
              <wp:lineTo x="20443" y="12785"/>
              <wp:lineTo x="15043" y="12785"/>
              <wp:lineTo x="16200" y="10093"/>
              <wp:lineTo x="15429" y="673"/>
              <wp:lineTo x="6943" y="673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stavica pozitiv 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44E36"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203E3F90" wp14:editId="2626FAA7">
          <wp:simplePos x="0" y="0"/>
          <wp:positionH relativeFrom="column">
            <wp:posOffset>-483870</wp:posOffset>
          </wp:positionH>
          <wp:positionV relativeFrom="paragraph">
            <wp:posOffset>-1487805</wp:posOffset>
          </wp:positionV>
          <wp:extent cx="5661057" cy="142871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2020_header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661057" cy="1428718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78B0B9" w14:textId="77777777" w:rsidR="00E44E36" w:rsidRDefault="00E44E36" w:rsidP="00881B9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F153B"/>
    <w:multiLevelType w:val="hybridMultilevel"/>
    <w:tmpl w:val="55BEE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17C80"/>
    <w:multiLevelType w:val="hybridMultilevel"/>
    <w:tmpl w:val="3514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43DC3"/>
    <w:multiLevelType w:val="multilevel"/>
    <w:tmpl w:val="3A5C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045D0D"/>
    <w:multiLevelType w:val="hybridMultilevel"/>
    <w:tmpl w:val="1F42A6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71B4C"/>
    <w:multiLevelType w:val="hybridMultilevel"/>
    <w:tmpl w:val="BA46C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16FB1"/>
    <w:multiLevelType w:val="hybridMultilevel"/>
    <w:tmpl w:val="272072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5B309D"/>
    <w:multiLevelType w:val="hybridMultilevel"/>
    <w:tmpl w:val="40AECD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440A8E"/>
    <w:multiLevelType w:val="hybridMultilevel"/>
    <w:tmpl w:val="EF1C91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2C401E"/>
    <w:multiLevelType w:val="multilevel"/>
    <w:tmpl w:val="FE800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FA8"/>
    <w:rsid w:val="00004B7D"/>
    <w:rsid w:val="00007D7E"/>
    <w:rsid w:val="000207A6"/>
    <w:rsid w:val="000474B3"/>
    <w:rsid w:val="000902DE"/>
    <w:rsid w:val="0009535E"/>
    <w:rsid w:val="000A4DFF"/>
    <w:rsid w:val="000B4962"/>
    <w:rsid w:val="000C48AB"/>
    <w:rsid w:val="000E05C5"/>
    <w:rsid w:val="000E7622"/>
    <w:rsid w:val="00134CDE"/>
    <w:rsid w:val="001427BF"/>
    <w:rsid w:val="00166C4C"/>
    <w:rsid w:val="001740F7"/>
    <w:rsid w:val="00196BEE"/>
    <w:rsid w:val="001A5E32"/>
    <w:rsid w:val="001D37E8"/>
    <w:rsid w:val="001E1015"/>
    <w:rsid w:val="001E16D9"/>
    <w:rsid w:val="001F1027"/>
    <w:rsid w:val="0021644E"/>
    <w:rsid w:val="00216A50"/>
    <w:rsid w:val="00216C8A"/>
    <w:rsid w:val="00253ED8"/>
    <w:rsid w:val="002A6ECA"/>
    <w:rsid w:val="002B26F8"/>
    <w:rsid w:val="002C0719"/>
    <w:rsid w:val="002C3D12"/>
    <w:rsid w:val="002D4946"/>
    <w:rsid w:val="002F308B"/>
    <w:rsid w:val="00300D26"/>
    <w:rsid w:val="00304A7B"/>
    <w:rsid w:val="00306920"/>
    <w:rsid w:val="00310FA5"/>
    <w:rsid w:val="00312FA8"/>
    <w:rsid w:val="00312FED"/>
    <w:rsid w:val="0033033D"/>
    <w:rsid w:val="0033704B"/>
    <w:rsid w:val="00337484"/>
    <w:rsid w:val="00337C53"/>
    <w:rsid w:val="00346886"/>
    <w:rsid w:val="0037098B"/>
    <w:rsid w:val="00380460"/>
    <w:rsid w:val="00380D3F"/>
    <w:rsid w:val="00383BBE"/>
    <w:rsid w:val="00385094"/>
    <w:rsid w:val="003A0E1C"/>
    <w:rsid w:val="003C18C1"/>
    <w:rsid w:val="003D0B8F"/>
    <w:rsid w:val="003E2094"/>
    <w:rsid w:val="003E5169"/>
    <w:rsid w:val="003F19A4"/>
    <w:rsid w:val="003F7C8A"/>
    <w:rsid w:val="00402840"/>
    <w:rsid w:val="004079CD"/>
    <w:rsid w:val="00412143"/>
    <w:rsid w:val="00422F1E"/>
    <w:rsid w:val="0043036D"/>
    <w:rsid w:val="00437E2A"/>
    <w:rsid w:val="00456B70"/>
    <w:rsid w:val="00466BC1"/>
    <w:rsid w:val="00481D30"/>
    <w:rsid w:val="004A5AE8"/>
    <w:rsid w:val="004A6296"/>
    <w:rsid w:val="004A63D4"/>
    <w:rsid w:val="004B40B4"/>
    <w:rsid w:val="004B45C0"/>
    <w:rsid w:val="004B66DA"/>
    <w:rsid w:val="004E1AD2"/>
    <w:rsid w:val="004E3CCD"/>
    <w:rsid w:val="004E771E"/>
    <w:rsid w:val="00512EF3"/>
    <w:rsid w:val="0052616E"/>
    <w:rsid w:val="00534EAA"/>
    <w:rsid w:val="005430A0"/>
    <w:rsid w:val="005448CB"/>
    <w:rsid w:val="005459DB"/>
    <w:rsid w:val="005576E1"/>
    <w:rsid w:val="00564CBE"/>
    <w:rsid w:val="00570F7D"/>
    <w:rsid w:val="005720FF"/>
    <w:rsid w:val="00584D90"/>
    <w:rsid w:val="00585A89"/>
    <w:rsid w:val="0059332C"/>
    <w:rsid w:val="005A2244"/>
    <w:rsid w:val="005C5945"/>
    <w:rsid w:val="005C6E7A"/>
    <w:rsid w:val="005D1505"/>
    <w:rsid w:val="005D47C7"/>
    <w:rsid w:val="005E0A44"/>
    <w:rsid w:val="00634648"/>
    <w:rsid w:val="00635B00"/>
    <w:rsid w:val="00635D9D"/>
    <w:rsid w:val="0063739F"/>
    <w:rsid w:val="00645573"/>
    <w:rsid w:val="006665FF"/>
    <w:rsid w:val="00672F31"/>
    <w:rsid w:val="00680581"/>
    <w:rsid w:val="006907BE"/>
    <w:rsid w:val="00694511"/>
    <w:rsid w:val="00696085"/>
    <w:rsid w:val="006D1489"/>
    <w:rsid w:val="006D34B0"/>
    <w:rsid w:val="006E68EB"/>
    <w:rsid w:val="00714B50"/>
    <w:rsid w:val="007636B7"/>
    <w:rsid w:val="00795C49"/>
    <w:rsid w:val="007A07F7"/>
    <w:rsid w:val="007A437E"/>
    <w:rsid w:val="007C1975"/>
    <w:rsid w:val="007C4D65"/>
    <w:rsid w:val="0080197C"/>
    <w:rsid w:val="008025DB"/>
    <w:rsid w:val="008027C3"/>
    <w:rsid w:val="00806A9A"/>
    <w:rsid w:val="008140B6"/>
    <w:rsid w:val="00832DCF"/>
    <w:rsid w:val="00863052"/>
    <w:rsid w:val="00864ECE"/>
    <w:rsid w:val="008706A1"/>
    <w:rsid w:val="008808E0"/>
    <w:rsid w:val="00881B94"/>
    <w:rsid w:val="008966A4"/>
    <w:rsid w:val="008C58D1"/>
    <w:rsid w:val="008E68BD"/>
    <w:rsid w:val="008E7185"/>
    <w:rsid w:val="0090418A"/>
    <w:rsid w:val="00911E3C"/>
    <w:rsid w:val="009137C7"/>
    <w:rsid w:val="009200A4"/>
    <w:rsid w:val="009217F1"/>
    <w:rsid w:val="00932635"/>
    <w:rsid w:val="00964E86"/>
    <w:rsid w:val="0096598A"/>
    <w:rsid w:val="00971A03"/>
    <w:rsid w:val="009741D6"/>
    <w:rsid w:val="00992052"/>
    <w:rsid w:val="009925E2"/>
    <w:rsid w:val="009C1BEF"/>
    <w:rsid w:val="009C3A26"/>
    <w:rsid w:val="009F129E"/>
    <w:rsid w:val="009F200A"/>
    <w:rsid w:val="009F5634"/>
    <w:rsid w:val="009F7BA1"/>
    <w:rsid w:val="00A47D19"/>
    <w:rsid w:val="00A55562"/>
    <w:rsid w:val="00A568B6"/>
    <w:rsid w:val="00A60441"/>
    <w:rsid w:val="00A9397A"/>
    <w:rsid w:val="00AB4353"/>
    <w:rsid w:val="00AE3C08"/>
    <w:rsid w:val="00AE4A85"/>
    <w:rsid w:val="00AF0CAA"/>
    <w:rsid w:val="00AF14BD"/>
    <w:rsid w:val="00AF51D6"/>
    <w:rsid w:val="00B229CD"/>
    <w:rsid w:val="00B451ED"/>
    <w:rsid w:val="00B53F1B"/>
    <w:rsid w:val="00B77B54"/>
    <w:rsid w:val="00B8048E"/>
    <w:rsid w:val="00B8601C"/>
    <w:rsid w:val="00B94039"/>
    <w:rsid w:val="00B94CEA"/>
    <w:rsid w:val="00BD593B"/>
    <w:rsid w:val="00BD69E6"/>
    <w:rsid w:val="00BE002E"/>
    <w:rsid w:val="00BE264E"/>
    <w:rsid w:val="00C10675"/>
    <w:rsid w:val="00C16CC9"/>
    <w:rsid w:val="00C3093A"/>
    <w:rsid w:val="00C32193"/>
    <w:rsid w:val="00C353E6"/>
    <w:rsid w:val="00C71135"/>
    <w:rsid w:val="00C7287C"/>
    <w:rsid w:val="00C74F43"/>
    <w:rsid w:val="00C762D4"/>
    <w:rsid w:val="00C8708D"/>
    <w:rsid w:val="00C95E14"/>
    <w:rsid w:val="00C974A0"/>
    <w:rsid w:val="00C97987"/>
    <w:rsid w:val="00CA3AEC"/>
    <w:rsid w:val="00CD41BE"/>
    <w:rsid w:val="00CD5E39"/>
    <w:rsid w:val="00CE31D4"/>
    <w:rsid w:val="00CE519F"/>
    <w:rsid w:val="00CF536F"/>
    <w:rsid w:val="00D11FE7"/>
    <w:rsid w:val="00D16971"/>
    <w:rsid w:val="00D22322"/>
    <w:rsid w:val="00D4489B"/>
    <w:rsid w:val="00D46592"/>
    <w:rsid w:val="00D52E1E"/>
    <w:rsid w:val="00D5348A"/>
    <w:rsid w:val="00D60CB8"/>
    <w:rsid w:val="00D669CD"/>
    <w:rsid w:val="00D834E6"/>
    <w:rsid w:val="00D84105"/>
    <w:rsid w:val="00D84ADD"/>
    <w:rsid w:val="00D92762"/>
    <w:rsid w:val="00D928C7"/>
    <w:rsid w:val="00DB1094"/>
    <w:rsid w:val="00DC01DD"/>
    <w:rsid w:val="00DC3914"/>
    <w:rsid w:val="00DC5F2E"/>
    <w:rsid w:val="00DC5FD4"/>
    <w:rsid w:val="00DD1FC7"/>
    <w:rsid w:val="00DF43C9"/>
    <w:rsid w:val="00E06A49"/>
    <w:rsid w:val="00E07428"/>
    <w:rsid w:val="00E11AAA"/>
    <w:rsid w:val="00E14D4E"/>
    <w:rsid w:val="00E17CF1"/>
    <w:rsid w:val="00E25ADF"/>
    <w:rsid w:val="00E32CDB"/>
    <w:rsid w:val="00E34012"/>
    <w:rsid w:val="00E35790"/>
    <w:rsid w:val="00E44E36"/>
    <w:rsid w:val="00E54C77"/>
    <w:rsid w:val="00E607C0"/>
    <w:rsid w:val="00E635E5"/>
    <w:rsid w:val="00E70303"/>
    <w:rsid w:val="00E712BE"/>
    <w:rsid w:val="00E84FE7"/>
    <w:rsid w:val="00E95979"/>
    <w:rsid w:val="00EB683D"/>
    <w:rsid w:val="00EC0750"/>
    <w:rsid w:val="00EC1223"/>
    <w:rsid w:val="00ED2AC8"/>
    <w:rsid w:val="00ED4FC3"/>
    <w:rsid w:val="00EE395D"/>
    <w:rsid w:val="00EF11C9"/>
    <w:rsid w:val="00F00FC0"/>
    <w:rsid w:val="00F05FC1"/>
    <w:rsid w:val="00F37CD7"/>
    <w:rsid w:val="00F42390"/>
    <w:rsid w:val="00F452F0"/>
    <w:rsid w:val="00F4543F"/>
    <w:rsid w:val="00F45482"/>
    <w:rsid w:val="00F55EBF"/>
    <w:rsid w:val="00F63629"/>
    <w:rsid w:val="00F639C0"/>
    <w:rsid w:val="00F81CAD"/>
    <w:rsid w:val="00F82575"/>
    <w:rsid w:val="00F85BCC"/>
    <w:rsid w:val="00F97307"/>
    <w:rsid w:val="00FB21CC"/>
    <w:rsid w:val="00FB3C67"/>
    <w:rsid w:val="00FC2B26"/>
    <w:rsid w:val="00FF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D12CB6"/>
  <w14:defaultImageDpi w14:val="32767"/>
  <w15:docId w15:val="{9A2A5C70-500F-4057-BEAE-52C5897D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Naslov1">
    <w:name w:val="heading 1"/>
    <w:basedOn w:val="Normal"/>
    <w:link w:val="Naslov1Char"/>
    <w:uiPriority w:val="9"/>
    <w:qFormat/>
    <w:rsid w:val="008140B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81B94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81B94"/>
    <w:rPr>
      <w:rFonts w:eastAsiaTheme="minorEastAsia"/>
    </w:rPr>
  </w:style>
  <w:style w:type="paragraph" w:styleId="Podnoje">
    <w:name w:val="footer"/>
    <w:basedOn w:val="Normal"/>
    <w:link w:val="PodnojeChar"/>
    <w:uiPriority w:val="99"/>
    <w:unhideWhenUsed/>
    <w:rsid w:val="00881B94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81B94"/>
    <w:rPr>
      <w:rFonts w:eastAsiaTheme="minorEastAsia"/>
    </w:rPr>
  </w:style>
  <w:style w:type="paragraph" w:styleId="Odlomakpopisa">
    <w:name w:val="List Paragraph"/>
    <w:basedOn w:val="Normal"/>
    <w:uiPriority w:val="34"/>
    <w:qFormat/>
    <w:rsid w:val="004A63D4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F4239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  <w:style w:type="character" w:styleId="Naglaeno">
    <w:name w:val="Strong"/>
    <w:basedOn w:val="Zadanifontodlomka"/>
    <w:uiPriority w:val="22"/>
    <w:qFormat/>
    <w:rsid w:val="000E7622"/>
    <w:rPr>
      <w:b/>
      <w:bCs/>
    </w:rPr>
  </w:style>
  <w:style w:type="character" w:styleId="Referencakomentara">
    <w:name w:val="annotation reference"/>
    <w:basedOn w:val="Zadanifontodlomka"/>
    <w:uiPriority w:val="99"/>
    <w:semiHidden/>
    <w:unhideWhenUsed/>
    <w:rsid w:val="0052616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2616E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2616E"/>
    <w:rPr>
      <w:rFonts w:eastAsiaTheme="minorEastAsia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2616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2616E"/>
    <w:rPr>
      <w:rFonts w:eastAsiaTheme="minorEastAsia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2616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616E"/>
    <w:rPr>
      <w:rFonts w:ascii="Segoe UI" w:eastAsiaTheme="minorEastAsia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4B40B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B40B4"/>
    <w:rPr>
      <w:color w:val="605E5C"/>
      <w:shd w:val="clear" w:color="auto" w:fill="E1DFDD"/>
    </w:rPr>
  </w:style>
  <w:style w:type="paragraph" w:customStyle="1" w:styleId="imprintuniqueid">
    <w:name w:val="imprintuniqueid"/>
    <w:basedOn w:val="Normal"/>
    <w:uiPriority w:val="99"/>
    <w:rsid w:val="00C762D4"/>
    <w:rPr>
      <w:rFonts w:ascii="Calibri" w:eastAsiaTheme="minorHAnsi" w:hAnsi="Calibri" w:cs="Calibri"/>
      <w:sz w:val="22"/>
      <w:szCs w:val="22"/>
      <w:lang w:val="hr-HR" w:eastAsia="hr-HR"/>
    </w:rPr>
  </w:style>
  <w:style w:type="character" w:styleId="Istaknuto">
    <w:name w:val="Emphasis"/>
    <w:basedOn w:val="Zadanifontodlomka"/>
    <w:uiPriority w:val="20"/>
    <w:qFormat/>
    <w:rsid w:val="00DC3914"/>
    <w:rPr>
      <w:i/>
      <w:iCs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11E3C"/>
    <w:rPr>
      <w:rFonts w:eastAsiaTheme="minorHAnsi"/>
      <w:sz w:val="20"/>
      <w:szCs w:val="20"/>
      <w:lang w:val="en-CA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11E3C"/>
    <w:rPr>
      <w:sz w:val="20"/>
      <w:szCs w:val="20"/>
      <w:lang w:val="en-CA"/>
    </w:rPr>
  </w:style>
  <w:style w:type="character" w:styleId="Referencafusnote">
    <w:name w:val="footnote reference"/>
    <w:basedOn w:val="Zadanifontodlomka"/>
    <w:uiPriority w:val="99"/>
    <w:semiHidden/>
    <w:unhideWhenUsed/>
    <w:rsid w:val="00911E3C"/>
    <w:rPr>
      <w:vertAlign w:val="superscript"/>
    </w:rPr>
  </w:style>
  <w:style w:type="paragraph" w:styleId="Bezproreda">
    <w:name w:val="No Spacing"/>
    <w:uiPriority w:val="1"/>
    <w:qFormat/>
    <w:rsid w:val="004B45C0"/>
    <w:rPr>
      <w:sz w:val="22"/>
      <w:szCs w:val="22"/>
      <w:lang w:val="hr-HR"/>
    </w:rPr>
  </w:style>
  <w:style w:type="character" w:customStyle="1" w:styleId="Naslov1Char">
    <w:name w:val="Naslov 1 Char"/>
    <w:basedOn w:val="Zadanifontodlomka"/>
    <w:link w:val="Naslov1"/>
    <w:uiPriority w:val="9"/>
    <w:rsid w:val="008140B6"/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6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dotted" w:sz="24" w:space="15" w:color="auto"/>
            <w:bottom w:val="none" w:sz="0" w:space="0" w:color="auto"/>
            <w:right w:val="none" w:sz="0" w:space="0" w:color="auto"/>
          </w:divBdr>
        </w:div>
      </w:divsChild>
    </w:div>
    <w:div w:id="4638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a.stojiljkovic@rijeka2020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DA53B-C24D-4DA2-879C-AF332E48C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Stojiljković Lena</cp:lastModifiedBy>
  <cp:revision>25</cp:revision>
  <cp:lastPrinted>2019-04-30T13:01:00Z</cp:lastPrinted>
  <dcterms:created xsi:type="dcterms:W3CDTF">2019-10-03T09:49:00Z</dcterms:created>
  <dcterms:modified xsi:type="dcterms:W3CDTF">2019-10-03T10:13:00Z</dcterms:modified>
</cp:coreProperties>
</file>