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1289E" w14:textId="707D69EC" w:rsidR="00E547C5" w:rsidRPr="00E51E8C" w:rsidRDefault="00266C58" w:rsidP="004F588C">
      <w:pPr>
        <w:rPr>
          <w:rFonts w:cstheme="minorHAnsi"/>
          <w:color w:val="000000"/>
          <w:sz w:val="22"/>
          <w:szCs w:val="22"/>
        </w:rPr>
      </w:pPr>
      <w:r w:rsidRPr="00E51E8C">
        <w:rPr>
          <w:rFonts w:cstheme="minorHAnsi"/>
          <w:color w:val="000000"/>
          <w:sz w:val="22"/>
          <w:szCs w:val="22"/>
        </w:rPr>
        <w:t>Rijeka, 11. prosinca 2019.g.</w:t>
      </w:r>
    </w:p>
    <w:p w14:paraId="16557D8B" w14:textId="68BE0C3E" w:rsidR="00266C58" w:rsidRPr="00E51E8C" w:rsidRDefault="00266C58" w:rsidP="00E51E8C">
      <w:pPr>
        <w:jc w:val="right"/>
        <w:rPr>
          <w:rFonts w:cstheme="minorHAnsi"/>
          <w:b/>
          <w:bCs/>
          <w:color w:val="000000"/>
          <w:sz w:val="22"/>
          <w:szCs w:val="22"/>
        </w:rPr>
      </w:pPr>
    </w:p>
    <w:p w14:paraId="2BE40279" w14:textId="0D2B5F6F" w:rsidR="00266C58" w:rsidRPr="00E51E8C" w:rsidRDefault="00266C58" w:rsidP="00E51E8C">
      <w:pPr>
        <w:jc w:val="right"/>
        <w:rPr>
          <w:rFonts w:cstheme="minorHAnsi"/>
          <w:b/>
          <w:bCs/>
          <w:color w:val="000000"/>
          <w:sz w:val="22"/>
          <w:szCs w:val="22"/>
        </w:rPr>
      </w:pPr>
      <w:r w:rsidRPr="00E51E8C">
        <w:rPr>
          <w:rFonts w:cstheme="minorHAnsi"/>
          <w:b/>
          <w:bCs/>
          <w:color w:val="000000"/>
          <w:sz w:val="22"/>
          <w:szCs w:val="22"/>
        </w:rPr>
        <w:t>NAJAVA DOGAĐANJA I POZIV ZA MEDIJ</w:t>
      </w:r>
      <w:r w:rsidR="00E51E8C" w:rsidRPr="00E51E8C">
        <w:rPr>
          <w:rFonts w:cstheme="minorHAnsi"/>
          <w:b/>
          <w:bCs/>
          <w:color w:val="000000"/>
          <w:sz w:val="22"/>
          <w:szCs w:val="22"/>
        </w:rPr>
        <w:t>E</w:t>
      </w:r>
    </w:p>
    <w:p w14:paraId="53F8EA1C" w14:textId="77777777" w:rsidR="00E51E8C" w:rsidRDefault="00E51E8C" w:rsidP="004F588C">
      <w:pPr>
        <w:rPr>
          <w:rFonts w:cstheme="minorHAnsi"/>
          <w:color w:val="000000"/>
          <w:sz w:val="22"/>
          <w:szCs w:val="22"/>
        </w:rPr>
      </w:pPr>
    </w:p>
    <w:p w14:paraId="5657E87D" w14:textId="3FC2AB93" w:rsidR="00E51E8C" w:rsidRPr="00E51E8C" w:rsidRDefault="00E51E8C" w:rsidP="00E51E8C">
      <w:pPr>
        <w:jc w:val="center"/>
        <w:rPr>
          <w:rFonts w:cstheme="minorHAnsi"/>
          <w:b/>
          <w:bCs/>
          <w:color w:val="000000"/>
          <w:sz w:val="22"/>
          <w:szCs w:val="22"/>
        </w:rPr>
      </w:pPr>
      <w:r w:rsidRPr="00E51E8C">
        <w:rPr>
          <w:rFonts w:cstheme="minorHAnsi"/>
          <w:b/>
          <w:bCs/>
          <w:color w:val="000000"/>
          <w:sz w:val="22"/>
          <w:szCs w:val="22"/>
        </w:rPr>
        <w:t>DVODNEVNE RADIONICE ZA DJECU U SKLOPU DNEVNOG BORAVKA U SUSJEDSTVA FUŽINE</w:t>
      </w:r>
    </w:p>
    <w:p w14:paraId="57F1C77F" w14:textId="717F3657" w:rsidR="00266C58" w:rsidRPr="00E51E8C" w:rsidRDefault="00266C58" w:rsidP="004F588C">
      <w:pPr>
        <w:rPr>
          <w:rFonts w:cstheme="minorHAnsi"/>
          <w:color w:val="000000"/>
          <w:sz w:val="22"/>
          <w:szCs w:val="22"/>
        </w:rPr>
      </w:pPr>
    </w:p>
    <w:p w14:paraId="1DC22155" w14:textId="62AFD7EA" w:rsidR="00B8619B" w:rsidRPr="00856ED6" w:rsidRDefault="00266C58" w:rsidP="00E51E8C">
      <w:pPr>
        <w:ind w:firstLine="720"/>
        <w:rPr>
          <w:rFonts w:cstheme="minorHAnsi"/>
          <w:color w:val="444444"/>
          <w:sz w:val="22"/>
          <w:szCs w:val="22"/>
          <w:shd w:val="clear" w:color="auto" w:fill="FFFFFF"/>
        </w:rPr>
      </w:pPr>
      <w:r w:rsidRPr="00856ED6">
        <w:rPr>
          <w:rFonts w:cstheme="minorHAnsi"/>
          <w:b/>
          <w:bCs/>
          <w:color w:val="000000"/>
          <w:sz w:val="22"/>
          <w:szCs w:val="22"/>
        </w:rPr>
        <w:t>U susjedstvu Fužine</w:t>
      </w:r>
      <w:r w:rsidRPr="00856ED6">
        <w:rPr>
          <w:rFonts w:cstheme="minorHAnsi"/>
          <w:color w:val="000000"/>
          <w:sz w:val="22"/>
          <w:szCs w:val="22"/>
        </w:rPr>
        <w:t xml:space="preserve">, jednom od </w:t>
      </w:r>
      <w:r w:rsidRPr="00573DC6">
        <w:rPr>
          <w:rFonts w:cstheme="minorHAnsi"/>
          <w:b/>
          <w:bCs/>
          <w:color w:val="000000"/>
          <w:sz w:val="22"/>
          <w:szCs w:val="22"/>
        </w:rPr>
        <w:t>27 susjedstava Europske prijestolnice kulture</w:t>
      </w:r>
      <w:r w:rsidRPr="00856ED6">
        <w:rPr>
          <w:rFonts w:cstheme="minorHAnsi"/>
          <w:color w:val="000000"/>
          <w:sz w:val="22"/>
          <w:szCs w:val="22"/>
        </w:rPr>
        <w:t xml:space="preserve"> </w:t>
      </w:r>
      <w:r w:rsidR="00B8619B" w:rsidRPr="00856ED6">
        <w:rPr>
          <w:rFonts w:cstheme="minorHAnsi"/>
          <w:color w:val="000000"/>
          <w:sz w:val="22"/>
          <w:szCs w:val="22"/>
        </w:rPr>
        <w:t xml:space="preserve">u sklopu programa </w:t>
      </w:r>
      <w:r w:rsidR="00B8619B" w:rsidRPr="00856ED6">
        <w:rPr>
          <w:rFonts w:cstheme="minorHAnsi"/>
          <w:i/>
          <w:iCs/>
          <w:color w:val="000000"/>
          <w:sz w:val="22"/>
          <w:szCs w:val="22"/>
        </w:rPr>
        <w:t>Dnevnog boravka</w:t>
      </w:r>
      <w:r w:rsidR="00B8619B" w:rsidRPr="00856ED6">
        <w:rPr>
          <w:rFonts w:cstheme="minorHAnsi"/>
          <w:color w:val="000000"/>
          <w:sz w:val="22"/>
          <w:szCs w:val="22"/>
        </w:rPr>
        <w:t>,</w:t>
      </w:r>
      <w:r w:rsidR="00B8619B" w:rsidRPr="00856ED6">
        <w:rPr>
          <w:rFonts w:cstheme="minorHAnsi"/>
          <w:color w:val="444444"/>
          <w:sz w:val="22"/>
          <w:szCs w:val="22"/>
          <w:shd w:val="clear" w:color="auto" w:fill="FFFFFF"/>
        </w:rPr>
        <w:t xml:space="preserve"> </w:t>
      </w:r>
      <w:r w:rsidRPr="00856ED6">
        <w:rPr>
          <w:rFonts w:cstheme="minorHAnsi"/>
          <w:b/>
          <w:bCs/>
          <w:color w:val="000000"/>
          <w:sz w:val="22"/>
          <w:szCs w:val="22"/>
        </w:rPr>
        <w:t>u četvrtak, 12. prosinca 2019.g. u 18 sati</w:t>
      </w:r>
      <w:r w:rsidRPr="00856ED6">
        <w:rPr>
          <w:rFonts w:cstheme="minorHAnsi"/>
          <w:color w:val="000000"/>
          <w:sz w:val="22"/>
          <w:szCs w:val="22"/>
        </w:rPr>
        <w:t xml:space="preserve"> te u </w:t>
      </w:r>
      <w:r w:rsidRPr="00856ED6">
        <w:rPr>
          <w:rFonts w:cstheme="minorHAnsi"/>
          <w:b/>
          <w:bCs/>
          <w:color w:val="000000"/>
          <w:sz w:val="22"/>
          <w:szCs w:val="22"/>
        </w:rPr>
        <w:t>petak, 13. prosinca 2019.g. u 16 sati</w:t>
      </w:r>
      <w:r w:rsidRPr="00856ED6">
        <w:rPr>
          <w:rFonts w:cstheme="minorHAnsi"/>
          <w:color w:val="000000"/>
          <w:sz w:val="22"/>
          <w:szCs w:val="22"/>
        </w:rPr>
        <w:t xml:space="preserve"> u </w:t>
      </w:r>
      <w:r w:rsidR="00B8619B" w:rsidRPr="00856ED6">
        <w:rPr>
          <w:rFonts w:cstheme="minorHAnsi"/>
          <w:b/>
          <w:bCs/>
          <w:color w:val="000000"/>
          <w:sz w:val="22"/>
          <w:szCs w:val="22"/>
        </w:rPr>
        <w:t>Čitaonici Franjo Rački</w:t>
      </w:r>
      <w:r w:rsidR="00B8619B" w:rsidRPr="00856ED6">
        <w:rPr>
          <w:rFonts w:cstheme="minorHAnsi"/>
          <w:color w:val="000000"/>
          <w:sz w:val="22"/>
          <w:szCs w:val="22"/>
        </w:rPr>
        <w:t xml:space="preserve"> (Vrata 31, Fužine)</w:t>
      </w:r>
      <w:r w:rsidRPr="00856ED6">
        <w:rPr>
          <w:rFonts w:cstheme="minorHAnsi"/>
          <w:color w:val="000000"/>
          <w:sz w:val="22"/>
          <w:szCs w:val="22"/>
        </w:rPr>
        <w:t xml:space="preserve"> održat će se </w:t>
      </w:r>
      <w:r w:rsidRPr="00856ED6">
        <w:rPr>
          <w:rFonts w:cstheme="minorHAnsi"/>
          <w:b/>
          <w:bCs/>
          <w:color w:val="000000"/>
          <w:sz w:val="22"/>
          <w:szCs w:val="22"/>
        </w:rPr>
        <w:t>Radionice za djecu</w:t>
      </w:r>
      <w:r w:rsidR="00B8619B" w:rsidRPr="00856ED6">
        <w:rPr>
          <w:rFonts w:cstheme="minorHAnsi"/>
          <w:color w:val="000000"/>
          <w:sz w:val="22"/>
          <w:szCs w:val="22"/>
        </w:rPr>
        <w:t>.</w:t>
      </w:r>
    </w:p>
    <w:p w14:paraId="26635008" w14:textId="0E33C427" w:rsidR="00856ED6" w:rsidRPr="00856ED6" w:rsidRDefault="00B8619B" w:rsidP="00856ED6">
      <w:pPr>
        <w:rPr>
          <w:color w:val="000000"/>
          <w:sz w:val="22"/>
          <w:szCs w:val="22"/>
        </w:rPr>
      </w:pPr>
      <w:r w:rsidRPr="00856ED6">
        <w:rPr>
          <w:rFonts w:cstheme="minorHAnsi"/>
          <w:color w:val="000000"/>
          <w:sz w:val="22"/>
          <w:szCs w:val="22"/>
        </w:rPr>
        <w:t>Radionice</w:t>
      </w:r>
      <w:r w:rsidR="00266C58" w:rsidRPr="00856ED6">
        <w:rPr>
          <w:rFonts w:cstheme="minorHAnsi"/>
          <w:color w:val="000000"/>
          <w:sz w:val="22"/>
          <w:szCs w:val="22"/>
        </w:rPr>
        <w:t xml:space="preserve"> vod</w:t>
      </w:r>
      <w:r w:rsidRPr="00856ED6">
        <w:rPr>
          <w:rFonts w:cstheme="minorHAnsi"/>
          <w:color w:val="000000"/>
          <w:sz w:val="22"/>
          <w:szCs w:val="22"/>
        </w:rPr>
        <w:t>e</w:t>
      </w:r>
      <w:r w:rsidR="00266C58" w:rsidRPr="00856ED6">
        <w:rPr>
          <w:rFonts w:cstheme="minorHAnsi"/>
          <w:color w:val="000000"/>
          <w:sz w:val="22"/>
          <w:szCs w:val="22"/>
        </w:rPr>
        <w:t xml:space="preserve"> </w:t>
      </w:r>
      <w:r w:rsidR="00266C58" w:rsidRPr="00856ED6">
        <w:rPr>
          <w:rFonts w:cstheme="minorHAnsi"/>
          <w:b/>
          <w:bCs/>
          <w:color w:val="000000"/>
          <w:sz w:val="22"/>
          <w:szCs w:val="22"/>
        </w:rPr>
        <w:t xml:space="preserve">predstavnici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Akademije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primijenjenih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umjetnosti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sveučilišta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u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Beču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-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Katedre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umjetnosti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="00266C58"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266C58" w:rsidRPr="00856ED6">
        <w:rPr>
          <w:rFonts w:cstheme="minorHAnsi"/>
          <w:b/>
          <w:bCs/>
          <w:sz w:val="22"/>
          <w:szCs w:val="22"/>
          <w:lang w:val="en-US"/>
        </w:rPr>
        <w:t>znanosti</w:t>
      </w:r>
      <w:proofErr w:type="spellEnd"/>
      <w:r w:rsidR="00856ED6"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856ED6" w:rsidRPr="00856ED6">
        <w:rPr>
          <w:rFonts w:cstheme="minorHAnsi"/>
          <w:sz w:val="22"/>
          <w:szCs w:val="22"/>
          <w:lang w:val="en-US"/>
        </w:rPr>
        <w:t>koji</w:t>
      </w:r>
      <w:proofErr w:type="spellEnd"/>
      <w:r w:rsidR="00856ED6" w:rsidRPr="00856ED6">
        <w:rPr>
          <w:rFonts w:cstheme="minorHAnsi"/>
          <w:sz w:val="22"/>
          <w:szCs w:val="22"/>
          <w:lang w:val="en-US"/>
        </w:rPr>
        <w:t xml:space="preserve"> u </w:t>
      </w:r>
      <w:proofErr w:type="spellStart"/>
      <w:r w:rsidR="00856ED6" w:rsidRPr="00856ED6">
        <w:rPr>
          <w:rFonts w:cstheme="minorHAnsi"/>
          <w:sz w:val="22"/>
          <w:szCs w:val="22"/>
          <w:lang w:val="en-US"/>
        </w:rPr>
        <w:t>Fužinama</w:t>
      </w:r>
      <w:proofErr w:type="spellEnd"/>
      <w:r w:rsidR="00856ED6" w:rsidRPr="00856ED6">
        <w:rPr>
          <w:rFonts w:cstheme="minorHAnsi"/>
          <w:sz w:val="22"/>
          <w:szCs w:val="22"/>
          <w:lang w:val="en-US"/>
        </w:rPr>
        <w:t xml:space="preserve"> </w:t>
      </w:r>
      <w:r w:rsidR="002B74C1">
        <w:rPr>
          <w:rFonts w:cstheme="minorHAnsi"/>
          <w:sz w:val="22"/>
          <w:szCs w:val="22"/>
          <w:lang w:val="en-US"/>
        </w:rPr>
        <w:t xml:space="preserve">u </w:t>
      </w:r>
      <w:proofErr w:type="spellStart"/>
      <w:r w:rsidR="002B74C1">
        <w:rPr>
          <w:rFonts w:cstheme="minorHAnsi"/>
          <w:sz w:val="22"/>
          <w:szCs w:val="22"/>
          <w:lang w:val="en-US"/>
        </w:rPr>
        <w:t>sklopu</w:t>
      </w:r>
      <w:proofErr w:type="spellEnd"/>
      <w:r w:rsidR="002B74C1">
        <w:rPr>
          <w:rFonts w:cstheme="minorHAnsi"/>
          <w:sz w:val="22"/>
          <w:szCs w:val="22"/>
          <w:lang w:val="en-US"/>
        </w:rPr>
        <w:t xml:space="preserve"> EPK </w:t>
      </w:r>
      <w:proofErr w:type="spellStart"/>
      <w:r w:rsidR="002B74C1">
        <w:rPr>
          <w:rFonts w:cstheme="minorHAnsi"/>
          <w:sz w:val="22"/>
          <w:szCs w:val="22"/>
          <w:lang w:val="en-US"/>
        </w:rPr>
        <w:t>projekta</w:t>
      </w:r>
      <w:proofErr w:type="spellEnd"/>
      <w:r w:rsidR="002B74C1">
        <w:rPr>
          <w:rFonts w:cstheme="minorHAnsi"/>
          <w:sz w:val="22"/>
          <w:szCs w:val="22"/>
          <w:lang w:val="en-US"/>
        </w:rPr>
        <w:t xml:space="preserve"> </w:t>
      </w:r>
      <w:r w:rsidR="00856ED6" w:rsidRPr="00856ED6">
        <w:rPr>
          <w:color w:val="000000"/>
          <w:sz w:val="22"/>
          <w:szCs w:val="22"/>
        </w:rPr>
        <w:t>rad</w:t>
      </w:r>
      <w:r w:rsidR="00856ED6" w:rsidRPr="00856ED6">
        <w:rPr>
          <w:color w:val="000000"/>
          <w:sz w:val="22"/>
          <w:szCs w:val="22"/>
        </w:rPr>
        <w:t>e</w:t>
      </w:r>
      <w:r w:rsidR="00856ED6" w:rsidRPr="00856ED6">
        <w:rPr>
          <w:color w:val="000000"/>
          <w:sz w:val="22"/>
          <w:szCs w:val="22"/>
        </w:rPr>
        <w:t xml:space="preserve"> na modelu razvoja i podrške alternativnih programa edukacije za djecu i odrasle</w:t>
      </w:r>
      <w:r w:rsidR="00856ED6" w:rsidRPr="00856ED6">
        <w:rPr>
          <w:color w:val="000000"/>
          <w:sz w:val="22"/>
          <w:szCs w:val="22"/>
        </w:rPr>
        <w:t>.</w:t>
      </w:r>
    </w:p>
    <w:p w14:paraId="22EE255F" w14:textId="77777777" w:rsidR="00B8619B" w:rsidRPr="00856ED6" w:rsidRDefault="00B8619B" w:rsidP="004F588C">
      <w:pPr>
        <w:rPr>
          <w:rFonts w:cstheme="minorHAnsi"/>
          <w:sz w:val="22"/>
          <w:szCs w:val="22"/>
          <w:lang w:val="en-US"/>
        </w:rPr>
      </w:pPr>
    </w:p>
    <w:p w14:paraId="3432DB0F" w14:textId="77777777" w:rsidR="00B8619B" w:rsidRPr="00856ED6" w:rsidRDefault="00B8619B" w:rsidP="004F588C">
      <w:pPr>
        <w:rPr>
          <w:rFonts w:cstheme="minorHAnsi"/>
          <w:sz w:val="22"/>
          <w:szCs w:val="22"/>
          <w:lang w:val="en-US"/>
        </w:rPr>
      </w:pP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Prvoga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dana</w:t>
      </w:r>
      <w:r w:rsidRPr="00856ED6">
        <w:rPr>
          <w:rFonts w:cstheme="minorHAnsi"/>
          <w:sz w:val="22"/>
          <w:szCs w:val="22"/>
          <w:lang w:val="en-US"/>
        </w:rPr>
        <w:t xml:space="preserve">, u </w:t>
      </w:r>
      <w:proofErr w:type="spellStart"/>
      <w:r w:rsidRPr="00856ED6">
        <w:rPr>
          <w:rFonts w:cstheme="minorHAnsi"/>
          <w:sz w:val="22"/>
          <w:szCs w:val="22"/>
          <w:lang w:val="en-US"/>
        </w:rPr>
        <w:t>četvrtak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studenti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Akademije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primijenjenih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umjetnosti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sveučilišta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u </w:t>
      </w:r>
      <w:proofErr w:type="spellStart"/>
      <w:r w:rsidRPr="00856ED6">
        <w:rPr>
          <w:rFonts w:cstheme="minorHAnsi"/>
          <w:sz w:val="22"/>
          <w:szCs w:val="22"/>
          <w:lang w:val="en-US"/>
        </w:rPr>
        <w:t>Beču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održat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će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radionicu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izrade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fanzina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pomoću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crteža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fotografija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printanog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materijala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kolaža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teksta</w:t>
      </w:r>
      <w:proofErr w:type="spellEnd"/>
      <w:r w:rsidRPr="00856ED6">
        <w:rPr>
          <w:rFonts w:cstheme="minorHAnsi"/>
          <w:sz w:val="22"/>
          <w:szCs w:val="22"/>
          <w:lang w:val="en-US"/>
        </w:rPr>
        <w:t>.</w:t>
      </w:r>
    </w:p>
    <w:p w14:paraId="5DEAA813" w14:textId="77777777" w:rsidR="00856ED6" w:rsidRDefault="00856ED6" w:rsidP="004F588C">
      <w:pPr>
        <w:rPr>
          <w:rFonts w:cstheme="minorHAnsi"/>
          <w:b/>
          <w:bCs/>
          <w:sz w:val="22"/>
          <w:szCs w:val="22"/>
          <w:lang w:val="en-US"/>
        </w:rPr>
      </w:pPr>
    </w:p>
    <w:p w14:paraId="617C223E" w14:textId="36D32978" w:rsidR="00B8619B" w:rsidRPr="00856ED6" w:rsidRDefault="00B8619B" w:rsidP="004F588C">
      <w:pPr>
        <w:rPr>
          <w:rFonts w:cstheme="minorHAnsi"/>
          <w:sz w:val="22"/>
          <w:szCs w:val="22"/>
          <w:lang w:val="en-US"/>
        </w:rPr>
      </w:pP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Drugog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dana</w:t>
      </w:r>
      <w:r w:rsidRPr="00856ED6">
        <w:rPr>
          <w:rFonts w:cstheme="minorHAnsi"/>
          <w:sz w:val="22"/>
          <w:szCs w:val="22"/>
          <w:lang w:val="en-US"/>
        </w:rPr>
        <w:t xml:space="preserve">, u </w:t>
      </w:r>
      <w:proofErr w:type="spellStart"/>
      <w:r w:rsidRPr="00856ED6">
        <w:rPr>
          <w:rFonts w:cstheme="minorHAnsi"/>
          <w:sz w:val="22"/>
          <w:szCs w:val="22"/>
          <w:lang w:val="en-US"/>
        </w:rPr>
        <w:t>petak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studenti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će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zajedno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s </w:t>
      </w:r>
      <w:proofErr w:type="spellStart"/>
      <w:r w:rsidRPr="00856ED6">
        <w:rPr>
          <w:rFonts w:cstheme="minorHAnsi"/>
          <w:sz w:val="22"/>
          <w:szCs w:val="22"/>
          <w:lang w:val="en-US"/>
        </w:rPr>
        <w:t>djecom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istražiti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životinje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biljke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gljive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predmete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tradiciju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ljude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legende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mitove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Fužina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te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će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različitim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likovnim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tehnikama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izmisliti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lokalna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čudovišta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duhove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stvorenja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iz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Fužina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stv</w:t>
      </w:r>
      <w:r w:rsidR="00E51E8C" w:rsidRPr="00856ED6">
        <w:rPr>
          <w:rFonts w:cstheme="minorHAnsi"/>
          <w:b/>
          <w:bCs/>
          <w:sz w:val="22"/>
          <w:szCs w:val="22"/>
          <w:lang w:val="en-US"/>
        </w:rPr>
        <w:t>a</w:t>
      </w:r>
      <w:r w:rsidRPr="00856ED6">
        <w:rPr>
          <w:rFonts w:cstheme="minorHAnsi"/>
          <w:b/>
          <w:bCs/>
          <w:sz w:val="22"/>
          <w:szCs w:val="22"/>
          <w:lang w:val="en-US"/>
        </w:rPr>
        <w:t>rajući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vlastite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priče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. </w:t>
      </w:r>
      <w:bookmarkStart w:id="0" w:name="_GoBack"/>
      <w:bookmarkEnd w:id="0"/>
    </w:p>
    <w:p w14:paraId="4D4FF671" w14:textId="77777777" w:rsidR="00B8619B" w:rsidRPr="00856ED6" w:rsidRDefault="00B8619B" w:rsidP="004F588C">
      <w:pPr>
        <w:rPr>
          <w:rFonts w:cstheme="minorHAnsi"/>
          <w:sz w:val="22"/>
          <w:szCs w:val="22"/>
          <w:lang w:val="en-US"/>
        </w:rPr>
      </w:pPr>
    </w:p>
    <w:p w14:paraId="2B882BF2" w14:textId="1472F331" w:rsidR="00E547C5" w:rsidRPr="00856ED6" w:rsidRDefault="00B8619B" w:rsidP="004F588C">
      <w:pPr>
        <w:rPr>
          <w:rFonts w:cstheme="minorHAnsi"/>
          <w:sz w:val="22"/>
          <w:szCs w:val="22"/>
          <w:lang w:val="en-US"/>
        </w:rPr>
      </w:pP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Radionica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je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namijenjena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djeci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svih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dobi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sz w:val="22"/>
          <w:szCs w:val="22"/>
          <w:lang w:val="en-US"/>
        </w:rPr>
        <w:t>uz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obveznu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roditeljsku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pratnju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r w:rsidR="00E51E8C" w:rsidRPr="00856ED6">
        <w:rPr>
          <w:rFonts w:cstheme="minorHAnsi"/>
          <w:sz w:val="22"/>
          <w:szCs w:val="22"/>
          <w:lang w:val="en-US"/>
        </w:rPr>
        <w:t xml:space="preserve">za </w:t>
      </w:r>
      <w:proofErr w:type="spellStart"/>
      <w:r w:rsidRPr="00856ED6">
        <w:rPr>
          <w:rFonts w:cstheme="minorHAnsi"/>
          <w:sz w:val="22"/>
          <w:szCs w:val="22"/>
          <w:lang w:val="en-US"/>
        </w:rPr>
        <w:t>manju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djecu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.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Prijave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na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radionice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nisu</w:t>
      </w:r>
      <w:proofErr w:type="spellEnd"/>
      <w:r w:rsidRPr="00856ED6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b/>
          <w:bCs/>
          <w:sz w:val="22"/>
          <w:szCs w:val="22"/>
          <w:lang w:val="en-US"/>
        </w:rPr>
        <w:t>potrebne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, a </w:t>
      </w:r>
      <w:proofErr w:type="spellStart"/>
      <w:r w:rsidRPr="00856ED6">
        <w:rPr>
          <w:rFonts w:cstheme="minorHAnsi"/>
          <w:sz w:val="22"/>
          <w:szCs w:val="22"/>
          <w:lang w:val="en-US"/>
        </w:rPr>
        <w:t>djeca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sobom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trebaju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ponijeti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škare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sz w:val="22"/>
          <w:szCs w:val="22"/>
          <w:lang w:val="en-US"/>
        </w:rPr>
        <w:t>ljepilo</w:t>
      </w:r>
      <w:proofErr w:type="spellEnd"/>
      <w:r w:rsidR="000766F1"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0766F1" w:rsidRPr="00856ED6">
        <w:rPr>
          <w:rFonts w:cstheme="minorHAnsi"/>
          <w:sz w:val="22"/>
          <w:szCs w:val="22"/>
          <w:lang w:val="en-US"/>
        </w:rPr>
        <w:t>te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sve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što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će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im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biti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potrebno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za </w:t>
      </w:r>
      <w:proofErr w:type="spellStart"/>
      <w:r w:rsidRPr="00856ED6">
        <w:rPr>
          <w:rFonts w:cstheme="minorHAnsi"/>
          <w:sz w:val="22"/>
          <w:szCs w:val="22"/>
          <w:lang w:val="en-US"/>
        </w:rPr>
        <w:t>crtanje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izradu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kolaža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(</w:t>
      </w:r>
      <w:proofErr w:type="spellStart"/>
      <w:r w:rsidRPr="00856ED6">
        <w:rPr>
          <w:rFonts w:cstheme="minorHAnsi"/>
          <w:sz w:val="22"/>
          <w:szCs w:val="22"/>
          <w:lang w:val="en-US"/>
        </w:rPr>
        <w:t>poput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fotografija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Pr="00856ED6">
        <w:rPr>
          <w:rFonts w:cstheme="minorHAnsi"/>
          <w:sz w:val="22"/>
          <w:szCs w:val="22"/>
          <w:lang w:val="en-US"/>
        </w:rPr>
        <w:t>časopisa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koji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se </w:t>
      </w:r>
      <w:proofErr w:type="spellStart"/>
      <w:r w:rsidRPr="00856ED6">
        <w:rPr>
          <w:rFonts w:cstheme="minorHAnsi"/>
          <w:sz w:val="22"/>
          <w:szCs w:val="22"/>
          <w:lang w:val="en-US"/>
        </w:rPr>
        <w:t>mogu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izrezati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ili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predmeta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koje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žele</w:t>
      </w:r>
      <w:proofErr w:type="spellEnd"/>
      <w:r w:rsidRPr="00856ED6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56ED6">
        <w:rPr>
          <w:rFonts w:cstheme="minorHAnsi"/>
          <w:sz w:val="22"/>
          <w:szCs w:val="22"/>
          <w:lang w:val="en-US"/>
        </w:rPr>
        <w:t>skenirati</w:t>
      </w:r>
      <w:proofErr w:type="spellEnd"/>
      <w:r w:rsidRPr="00856ED6">
        <w:rPr>
          <w:rFonts w:cstheme="minorHAnsi"/>
          <w:sz w:val="22"/>
          <w:szCs w:val="22"/>
          <w:lang w:val="en-US"/>
        </w:rPr>
        <w:t>).</w:t>
      </w:r>
    </w:p>
    <w:p w14:paraId="6712562B" w14:textId="45808CC2" w:rsidR="00E51E8C" w:rsidRPr="00856ED6" w:rsidRDefault="00E51E8C" w:rsidP="004F588C">
      <w:pPr>
        <w:rPr>
          <w:rFonts w:cstheme="minorHAnsi"/>
          <w:sz w:val="22"/>
          <w:szCs w:val="22"/>
          <w:lang w:val="en-US"/>
        </w:rPr>
      </w:pPr>
    </w:p>
    <w:p w14:paraId="1E60CBB7" w14:textId="77777777" w:rsidR="00E51E8C" w:rsidRPr="00E51E8C" w:rsidRDefault="00E51E8C" w:rsidP="00E51E8C">
      <w:pPr>
        <w:rPr>
          <w:rFonts w:cstheme="minorHAnsi"/>
          <w:sz w:val="22"/>
          <w:szCs w:val="22"/>
        </w:rPr>
      </w:pPr>
      <w:r w:rsidRPr="00E51E8C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E51E8C">
        <w:rPr>
          <w:rFonts w:cstheme="minorHAnsi"/>
          <w:sz w:val="22"/>
          <w:szCs w:val="22"/>
        </w:rPr>
        <w:t xml:space="preserve"> mjesto je </w:t>
      </w:r>
      <w:r w:rsidRPr="00E51E8C">
        <w:rPr>
          <w:rFonts w:cstheme="minorHAnsi"/>
          <w:b/>
          <w:bCs/>
          <w:sz w:val="22"/>
          <w:szCs w:val="22"/>
        </w:rPr>
        <w:t>susreta i druženja</w:t>
      </w:r>
      <w:r w:rsidRPr="00E51E8C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E51E8C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E51E8C">
        <w:rPr>
          <w:rFonts w:cstheme="minorHAnsi"/>
          <w:sz w:val="22"/>
          <w:szCs w:val="22"/>
        </w:rPr>
        <w:t xml:space="preserve">.  </w:t>
      </w:r>
      <w:r w:rsidRPr="00E51E8C">
        <w:rPr>
          <w:rFonts w:cstheme="minorHAnsi"/>
          <w:i/>
          <w:iCs/>
          <w:sz w:val="22"/>
          <w:szCs w:val="22"/>
        </w:rPr>
        <w:t>Dnevni boravci</w:t>
      </w:r>
      <w:r w:rsidRPr="00E51E8C">
        <w:rPr>
          <w:rFonts w:cstheme="minorHAnsi"/>
          <w:sz w:val="22"/>
          <w:szCs w:val="22"/>
        </w:rPr>
        <w:t xml:space="preserve"> 27 susjedstava smišljeni su kao svojevrsni </w:t>
      </w:r>
      <w:r w:rsidRPr="00E51E8C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E51E8C">
        <w:rPr>
          <w:rFonts w:cstheme="minorHAnsi"/>
          <w:sz w:val="22"/>
          <w:szCs w:val="22"/>
        </w:rPr>
        <w:t xml:space="preserve">. Svaki od lokaliteta </w:t>
      </w:r>
      <w:r w:rsidRPr="00E51E8C">
        <w:rPr>
          <w:rFonts w:cstheme="minorHAnsi"/>
          <w:i/>
          <w:iCs/>
          <w:sz w:val="22"/>
          <w:szCs w:val="22"/>
        </w:rPr>
        <w:t>Dnevnih boravaka</w:t>
      </w:r>
      <w:r w:rsidRPr="00E51E8C">
        <w:rPr>
          <w:rFonts w:cstheme="minorHAnsi"/>
          <w:sz w:val="22"/>
          <w:szCs w:val="22"/>
        </w:rPr>
        <w:t xml:space="preserve"> u svih 27 susjedstava ujedno je i </w:t>
      </w:r>
      <w:r w:rsidRPr="00E51E8C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E51E8C">
        <w:rPr>
          <w:rFonts w:cstheme="minorHAnsi"/>
          <w:sz w:val="22"/>
          <w:szCs w:val="22"/>
        </w:rPr>
        <w:t xml:space="preserve">. </w:t>
      </w:r>
    </w:p>
    <w:p w14:paraId="0273E3E8" w14:textId="77777777" w:rsidR="00E51E8C" w:rsidRPr="00E51E8C" w:rsidRDefault="00E51E8C" w:rsidP="00E51E8C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32FAE624" w14:textId="77777777" w:rsidR="00E51E8C" w:rsidRPr="00856ED6" w:rsidRDefault="00E51E8C" w:rsidP="00E51E8C">
      <w:pPr>
        <w:jc w:val="both"/>
        <w:rPr>
          <w:rFonts w:cstheme="minorHAnsi"/>
          <w:i/>
          <w:iCs/>
          <w:sz w:val="20"/>
          <w:szCs w:val="20"/>
        </w:rPr>
      </w:pPr>
      <w:r w:rsidRPr="00856ED6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6ED6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856ED6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856ED6">
        <w:rPr>
          <w:rFonts w:cstheme="minorHAnsi"/>
          <w:i/>
          <w:iCs/>
          <w:sz w:val="20"/>
          <w:szCs w:val="20"/>
        </w:rPr>
        <w:t>Pehlin</w:t>
      </w:r>
      <w:proofErr w:type="spellEnd"/>
      <w:r w:rsidRPr="00856ED6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856ED6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856ED6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856ED6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856ED6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856ED6">
        <w:rPr>
          <w:rFonts w:cstheme="minorHAnsi"/>
          <w:i/>
          <w:iCs/>
          <w:sz w:val="20"/>
          <w:szCs w:val="20"/>
        </w:rPr>
        <w:t>Gomirje</w:t>
      </w:r>
      <w:proofErr w:type="spellEnd"/>
      <w:r w:rsidRPr="00856ED6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6FA4BFD9" w14:textId="77777777" w:rsidR="00E51E8C" w:rsidRPr="00E51E8C" w:rsidRDefault="00E51E8C" w:rsidP="004F588C">
      <w:pPr>
        <w:rPr>
          <w:rFonts w:cstheme="minorHAnsi"/>
          <w:sz w:val="22"/>
          <w:szCs w:val="22"/>
          <w:lang w:val="en-US"/>
        </w:rPr>
      </w:pPr>
    </w:p>
    <w:p w14:paraId="35334562" w14:textId="77777777" w:rsidR="00E51E8C" w:rsidRDefault="00E51E8C" w:rsidP="00E51E8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0AF9A289" w14:textId="77777777" w:rsidR="00E51E8C" w:rsidRPr="003B1480" w:rsidRDefault="00E51E8C" w:rsidP="00E51E8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25DD24C2" w14:textId="77777777" w:rsidR="00E51E8C" w:rsidRPr="003B1480" w:rsidRDefault="00E51E8C" w:rsidP="00E51E8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3B1480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FD7E8CA" w14:textId="77777777" w:rsidR="00E51E8C" w:rsidRPr="003B1480" w:rsidRDefault="00E51E8C" w:rsidP="00E51E8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3B1480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090A5DB6" w14:textId="77777777" w:rsidR="00E51E8C" w:rsidRPr="003B1480" w:rsidRDefault="000A6FA1" w:rsidP="00E51E8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E51E8C" w:rsidRPr="003B1480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645091A8" w14:textId="43356B1D" w:rsidR="00E547C5" w:rsidRPr="00E51E8C" w:rsidRDefault="00E51E8C" w:rsidP="00E51E8C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3B1480">
        <w:rPr>
          <w:rFonts w:cstheme="minorHAnsi"/>
          <w:sz w:val="20"/>
          <w:szCs w:val="20"/>
        </w:rPr>
        <w:t>Mob: +385 91 612 63 42</w:t>
      </w:r>
    </w:p>
    <w:sectPr w:rsidR="00E547C5" w:rsidRPr="00E51E8C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1CE64" w14:textId="77777777" w:rsidR="000A6FA1" w:rsidRDefault="000A6FA1" w:rsidP="00881B94">
      <w:r>
        <w:separator/>
      </w:r>
    </w:p>
  </w:endnote>
  <w:endnote w:type="continuationSeparator" w:id="0">
    <w:p w14:paraId="534FFCA3" w14:textId="77777777" w:rsidR="000A6FA1" w:rsidRDefault="000A6FA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A6FA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27C8A" w14:textId="77777777" w:rsidR="000A6FA1" w:rsidRDefault="000A6FA1" w:rsidP="00881B94">
      <w:r>
        <w:separator/>
      </w:r>
    </w:p>
  </w:footnote>
  <w:footnote w:type="continuationSeparator" w:id="0">
    <w:p w14:paraId="6A31704C" w14:textId="77777777" w:rsidR="000A6FA1" w:rsidRDefault="000A6FA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766F1"/>
    <w:rsid w:val="000803D9"/>
    <w:rsid w:val="00093611"/>
    <w:rsid w:val="000A6FA1"/>
    <w:rsid w:val="000B3D7A"/>
    <w:rsid w:val="00105CA9"/>
    <w:rsid w:val="00143FB3"/>
    <w:rsid w:val="00166C4C"/>
    <w:rsid w:val="00173F8E"/>
    <w:rsid w:val="001F1027"/>
    <w:rsid w:val="002537CC"/>
    <w:rsid w:val="00266C58"/>
    <w:rsid w:val="002A6ECA"/>
    <w:rsid w:val="002B36D5"/>
    <w:rsid w:val="002B74C1"/>
    <w:rsid w:val="00301D42"/>
    <w:rsid w:val="00306920"/>
    <w:rsid w:val="00312FA8"/>
    <w:rsid w:val="00357DFC"/>
    <w:rsid w:val="00383BBE"/>
    <w:rsid w:val="003A0E1C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223BE"/>
    <w:rsid w:val="00531FC9"/>
    <w:rsid w:val="005430A0"/>
    <w:rsid w:val="00556640"/>
    <w:rsid w:val="00573DC6"/>
    <w:rsid w:val="00593AB3"/>
    <w:rsid w:val="00595A45"/>
    <w:rsid w:val="00596BAC"/>
    <w:rsid w:val="005A0898"/>
    <w:rsid w:val="005A2244"/>
    <w:rsid w:val="005C6043"/>
    <w:rsid w:val="005D5341"/>
    <w:rsid w:val="00680A28"/>
    <w:rsid w:val="006907BE"/>
    <w:rsid w:val="006E73FE"/>
    <w:rsid w:val="006F1DA9"/>
    <w:rsid w:val="00721F75"/>
    <w:rsid w:val="0073122F"/>
    <w:rsid w:val="00795C49"/>
    <w:rsid w:val="008018D4"/>
    <w:rsid w:val="008027C3"/>
    <w:rsid w:val="00806A9A"/>
    <w:rsid w:val="0084554F"/>
    <w:rsid w:val="00856ED6"/>
    <w:rsid w:val="008606A9"/>
    <w:rsid w:val="00860844"/>
    <w:rsid w:val="00864CF3"/>
    <w:rsid w:val="00864ECE"/>
    <w:rsid w:val="00881B94"/>
    <w:rsid w:val="008E3955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963AB"/>
    <w:rsid w:val="00AD3590"/>
    <w:rsid w:val="00B03D8C"/>
    <w:rsid w:val="00B07265"/>
    <w:rsid w:val="00B60017"/>
    <w:rsid w:val="00B648C9"/>
    <w:rsid w:val="00B8619B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278FC"/>
    <w:rsid w:val="00E35790"/>
    <w:rsid w:val="00E44E36"/>
    <w:rsid w:val="00E51E8C"/>
    <w:rsid w:val="00E547C5"/>
    <w:rsid w:val="00E70303"/>
    <w:rsid w:val="00EA09EA"/>
    <w:rsid w:val="00ED30C4"/>
    <w:rsid w:val="00ED6191"/>
    <w:rsid w:val="00EE395D"/>
    <w:rsid w:val="00EE3CA1"/>
    <w:rsid w:val="00EF3BDD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2019-01-29T12:50:00Z</cp:lastPrinted>
  <dcterms:created xsi:type="dcterms:W3CDTF">2019-12-11T09:22:00Z</dcterms:created>
  <dcterms:modified xsi:type="dcterms:W3CDTF">2019-12-11T11:42:00Z</dcterms:modified>
</cp:coreProperties>
</file>