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636FC" w14:textId="58C7B99A" w:rsidR="00CD1450" w:rsidRPr="00606F45" w:rsidRDefault="00CD1450" w:rsidP="008E4585">
      <w:pPr>
        <w:spacing w:line="360" w:lineRule="auto"/>
        <w:rPr>
          <w:rFonts w:cstheme="minorHAnsi"/>
          <w:sz w:val="22"/>
          <w:szCs w:val="22"/>
          <w:lang w:val="hr-HR"/>
        </w:rPr>
      </w:pPr>
      <w:r w:rsidRPr="00606F45">
        <w:rPr>
          <w:rFonts w:cstheme="minorHAnsi"/>
          <w:sz w:val="22"/>
          <w:szCs w:val="22"/>
          <w:lang w:val="hr-HR"/>
        </w:rPr>
        <w:t xml:space="preserve">Rijeka, </w:t>
      </w:r>
      <w:r w:rsidR="00B87D1E">
        <w:rPr>
          <w:rFonts w:cstheme="minorHAnsi"/>
          <w:sz w:val="22"/>
          <w:szCs w:val="22"/>
          <w:lang w:val="hr-HR"/>
        </w:rPr>
        <w:t>2</w:t>
      </w:r>
      <w:r w:rsidR="002E2038">
        <w:rPr>
          <w:rFonts w:cstheme="minorHAnsi"/>
          <w:sz w:val="22"/>
          <w:szCs w:val="22"/>
          <w:lang w:val="hr-HR"/>
        </w:rPr>
        <w:t>5</w:t>
      </w:r>
      <w:r w:rsidRPr="00606F45">
        <w:rPr>
          <w:rFonts w:cstheme="minorHAnsi"/>
          <w:sz w:val="22"/>
          <w:szCs w:val="22"/>
          <w:lang w:val="hr-HR"/>
        </w:rPr>
        <w:t>. listopada 2019.g.</w:t>
      </w:r>
    </w:p>
    <w:p w14:paraId="10B07CB4" w14:textId="2B8E34F3" w:rsidR="003A3D4F" w:rsidRDefault="00B87D1E" w:rsidP="00CD1450">
      <w:pPr>
        <w:spacing w:line="360" w:lineRule="auto"/>
        <w:jc w:val="right"/>
        <w:rPr>
          <w:rFonts w:cstheme="minorHAnsi"/>
          <w:b/>
          <w:bCs/>
          <w:sz w:val="22"/>
          <w:szCs w:val="22"/>
          <w:lang w:val="hr-HR"/>
        </w:rPr>
      </w:pPr>
      <w:r>
        <w:rPr>
          <w:rFonts w:cstheme="minorHAnsi"/>
          <w:b/>
          <w:bCs/>
          <w:sz w:val="22"/>
          <w:szCs w:val="22"/>
          <w:lang w:val="hr-HR"/>
        </w:rPr>
        <w:t>PRIOPĆENJE</w:t>
      </w:r>
      <w:r w:rsidR="003A3D4F">
        <w:rPr>
          <w:rFonts w:cstheme="minorHAnsi"/>
          <w:b/>
          <w:bCs/>
          <w:sz w:val="22"/>
          <w:szCs w:val="22"/>
          <w:lang w:val="hr-HR"/>
        </w:rPr>
        <w:t xml:space="preserve"> ZA MEDIJE</w:t>
      </w:r>
    </w:p>
    <w:p w14:paraId="1A7682F1" w14:textId="338AFA55" w:rsidR="0026418C" w:rsidRDefault="0026418C" w:rsidP="00CD1450">
      <w:pPr>
        <w:spacing w:line="360" w:lineRule="auto"/>
        <w:jc w:val="right"/>
        <w:rPr>
          <w:rFonts w:cstheme="minorHAnsi"/>
          <w:b/>
          <w:bCs/>
          <w:sz w:val="22"/>
          <w:szCs w:val="22"/>
          <w:lang w:val="hr-HR"/>
        </w:rPr>
      </w:pPr>
    </w:p>
    <w:p w14:paraId="75B26F89" w14:textId="77777777" w:rsidR="00235EAC" w:rsidRDefault="00235EAC" w:rsidP="00CD1450">
      <w:pPr>
        <w:spacing w:line="360" w:lineRule="auto"/>
        <w:jc w:val="right"/>
        <w:rPr>
          <w:rFonts w:cstheme="minorHAnsi"/>
          <w:b/>
          <w:bCs/>
          <w:sz w:val="22"/>
          <w:szCs w:val="22"/>
          <w:lang w:val="hr-HR"/>
        </w:rPr>
      </w:pPr>
    </w:p>
    <w:p w14:paraId="648B8A89" w14:textId="471C0219" w:rsidR="003A3D4F" w:rsidRDefault="002C558F" w:rsidP="003A3D4F">
      <w:pPr>
        <w:jc w:val="center"/>
        <w:rPr>
          <w:rFonts w:eastAsia="Tahoma" w:cstheme="minorHAnsi"/>
          <w:b/>
          <w:lang w:eastAsia="en-GB" w:bidi="en-GB"/>
        </w:rPr>
      </w:pPr>
      <w:r>
        <w:rPr>
          <w:rFonts w:eastAsia="Tahoma" w:cstheme="minorHAnsi"/>
          <w:b/>
          <w:lang w:eastAsia="en-GB" w:bidi="en-GB"/>
        </w:rPr>
        <w:t>STRANI</w:t>
      </w:r>
      <w:r w:rsidR="002E2038">
        <w:rPr>
          <w:rFonts w:eastAsia="Tahoma" w:cstheme="minorHAnsi"/>
          <w:b/>
          <w:lang w:eastAsia="en-GB" w:bidi="en-GB"/>
        </w:rPr>
        <w:t xml:space="preserve"> MEDIJI U DVODNEVNOM POSJETU </w:t>
      </w:r>
      <w:r>
        <w:rPr>
          <w:rFonts w:eastAsia="Tahoma" w:cstheme="minorHAnsi"/>
          <w:b/>
          <w:lang w:eastAsia="en-GB" w:bidi="en-GB"/>
        </w:rPr>
        <w:t xml:space="preserve">RIJECI - </w:t>
      </w:r>
      <w:r w:rsidR="002E2038">
        <w:rPr>
          <w:rFonts w:eastAsia="Tahoma" w:cstheme="minorHAnsi"/>
          <w:b/>
          <w:lang w:eastAsia="en-GB" w:bidi="en-GB"/>
        </w:rPr>
        <w:t>EUROPSKOJ PRIJESTOLNICI KULTURE 2020</w:t>
      </w:r>
      <w:r w:rsidR="009A7D69">
        <w:rPr>
          <w:rFonts w:eastAsia="Tahoma" w:cstheme="minorHAnsi"/>
          <w:b/>
          <w:lang w:eastAsia="en-GB" w:bidi="en-GB"/>
        </w:rPr>
        <w:t>.</w:t>
      </w:r>
      <w:r w:rsidR="002E2038">
        <w:rPr>
          <w:rFonts w:eastAsia="Tahoma" w:cstheme="minorHAnsi"/>
          <w:b/>
          <w:lang w:eastAsia="en-GB" w:bidi="en-GB"/>
        </w:rPr>
        <w:t xml:space="preserve"> </w:t>
      </w:r>
      <w:r w:rsidR="00243760">
        <w:rPr>
          <w:rFonts w:eastAsia="Tahoma" w:cstheme="minorHAnsi"/>
          <w:b/>
          <w:lang w:eastAsia="en-GB" w:bidi="en-GB"/>
        </w:rPr>
        <w:t xml:space="preserve"> </w:t>
      </w:r>
    </w:p>
    <w:p w14:paraId="65CD31C2" w14:textId="596DC0BF" w:rsidR="00D21B7F" w:rsidRDefault="00D21B7F" w:rsidP="003A3D4F">
      <w:pPr>
        <w:jc w:val="center"/>
        <w:rPr>
          <w:rFonts w:eastAsia="Tahoma" w:cstheme="minorHAnsi"/>
          <w:b/>
          <w:lang w:eastAsia="en-GB" w:bidi="en-GB"/>
        </w:rPr>
      </w:pPr>
    </w:p>
    <w:p w14:paraId="62884177" w14:textId="77777777" w:rsidR="00235EAC" w:rsidRDefault="00235EAC" w:rsidP="003A3D4F">
      <w:pPr>
        <w:jc w:val="center"/>
        <w:rPr>
          <w:rFonts w:eastAsia="Tahoma" w:cstheme="minorHAnsi"/>
          <w:b/>
          <w:lang w:eastAsia="en-GB" w:bidi="en-GB"/>
        </w:rPr>
      </w:pPr>
    </w:p>
    <w:p w14:paraId="538F78D0" w14:textId="31610FD8" w:rsidR="00185DBD" w:rsidRPr="00D67BC0" w:rsidRDefault="00185DBD" w:rsidP="003A3D4F">
      <w:pPr>
        <w:jc w:val="both"/>
        <w:rPr>
          <w:rFonts w:eastAsia="Tahoma" w:cstheme="minorHAnsi"/>
          <w:lang w:eastAsia="en-GB" w:bidi="en-GB"/>
        </w:rPr>
      </w:pPr>
    </w:p>
    <w:p w14:paraId="58B566E0" w14:textId="23201AA8" w:rsidR="003A3D4F" w:rsidRPr="00235EAC" w:rsidRDefault="002C558F" w:rsidP="00EA5849">
      <w:pPr>
        <w:jc w:val="center"/>
        <w:rPr>
          <w:rFonts w:eastAsia="Tahoma" w:cstheme="minorHAnsi"/>
          <w:b/>
          <w:iCs/>
          <w:lang w:eastAsia="en-GB" w:bidi="en-GB"/>
        </w:rPr>
      </w:pPr>
      <w:r w:rsidRPr="00235EAC">
        <w:rPr>
          <w:rFonts w:eastAsia="Tahoma" w:cstheme="minorHAnsi"/>
          <w:b/>
          <w:iCs/>
          <w:lang w:eastAsia="en-GB" w:bidi="en-GB"/>
        </w:rPr>
        <w:t xml:space="preserve">U </w:t>
      </w:r>
      <w:proofErr w:type="spellStart"/>
      <w:r w:rsidRPr="00235EAC">
        <w:rPr>
          <w:rFonts w:eastAsia="Tahoma" w:cstheme="minorHAnsi"/>
          <w:b/>
          <w:iCs/>
          <w:lang w:eastAsia="en-GB" w:bidi="en-GB"/>
        </w:rPr>
        <w:t>Rijeci</w:t>
      </w:r>
      <w:proofErr w:type="spellEnd"/>
      <w:r w:rsidRPr="00235EAC">
        <w:rPr>
          <w:rFonts w:eastAsia="Tahoma" w:cstheme="minorHAnsi"/>
          <w:b/>
          <w:iCs/>
          <w:lang w:eastAsia="en-GB" w:bidi="en-GB"/>
        </w:rPr>
        <w:t xml:space="preserve"> </w:t>
      </w:r>
      <w:proofErr w:type="spellStart"/>
      <w:r w:rsidRPr="00235EAC">
        <w:rPr>
          <w:rFonts w:eastAsia="Tahoma" w:cstheme="minorHAnsi"/>
          <w:b/>
          <w:iCs/>
          <w:lang w:eastAsia="en-GB" w:bidi="en-GB"/>
        </w:rPr>
        <w:t>od</w:t>
      </w:r>
      <w:proofErr w:type="spellEnd"/>
      <w:r w:rsidRPr="00235EAC">
        <w:rPr>
          <w:rFonts w:eastAsia="Tahoma" w:cstheme="minorHAnsi"/>
          <w:b/>
          <w:iCs/>
          <w:lang w:eastAsia="en-GB" w:bidi="en-GB"/>
        </w:rPr>
        <w:t xml:space="preserve"> </w:t>
      </w:r>
      <w:proofErr w:type="spellStart"/>
      <w:r w:rsidRPr="00235EAC">
        <w:rPr>
          <w:rFonts w:eastAsia="Tahoma" w:cstheme="minorHAnsi"/>
          <w:b/>
          <w:iCs/>
          <w:lang w:eastAsia="en-GB" w:bidi="en-GB"/>
        </w:rPr>
        <w:t>jučer</w:t>
      </w:r>
      <w:proofErr w:type="spellEnd"/>
      <w:r w:rsidRPr="00235EAC">
        <w:rPr>
          <w:rFonts w:eastAsia="Tahoma" w:cstheme="minorHAnsi"/>
          <w:b/>
          <w:iCs/>
          <w:lang w:eastAsia="en-GB" w:bidi="en-GB"/>
        </w:rPr>
        <w:t xml:space="preserve"> </w:t>
      </w:r>
      <w:proofErr w:type="spellStart"/>
      <w:r w:rsidRPr="00235EAC">
        <w:rPr>
          <w:rFonts w:eastAsia="Tahoma" w:cstheme="minorHAnsi"/>
          <w:b/>
          <w:iCs/>
          <w:lang w:eastAsia="en-GB" w:bidi="en-GB"/>
        </w:rPr>
        <w:t>boravi</w:t>
      </w:r>
      <w:proofErr w:type="spellEnd"/>
      <w:r w:rsidRPr="00235EAC">
        <w:rPr>
          <w:rFonts w:eastAsia="Tahoma" w:cstheme="minorHAnsi"/>
          <w:b/>
          <w:iCs/>
          <w:lang w:eastAsia="en-GB" w:bidi="en-GB"/>
        </w:rPr>
        <w:t xml:space="preserve"> </w:t>
      </w:r>
      <w:proofErr w:type="spellStart"/>
      <w:r w:rsidRPr="00235EAC">
        <w:rPr>
          <w:rFonts w:eastAsia="Tahoma" w:cstheme="minorHAnsi"/>
          <w:b/>
          <w:iCs/>
          <w:lang w:eastAsia="en-GB" w:bidi="en-GB"/>
        </w:rPr>
        <w:t>deset</w:t>
      </w:r>
      <w:proofErr w:type="spellEnd"/>
      <w:r w:rsidRPr="00235EAC">
        <w:rPr>
          <w:rFonts w:eastAsia="Tahoma" w:cstheme="minorHAnsi"/>
          <w:b/>
          <w:iCs/>
          <w:lang w:eastAsia="en-GB" w:bidi="en-GB"/>
        </w:rPr>
        <w:t xml:space="preserve"> </w:t>
      </w:r>
      <w:proofErr w:type="spellStart"/>
      <w:r w:rsidRPr="00235EAC">
        <w:rPr>
          <w:rFonts w:eastAsia="Tahoma" w:cstheme="minorHAnsi"/>
          <w:b/>
          <w:iCs/>
          <w:lang w:eastAsia="en-GB" w:bidi="en-GB"/>
        </w:rPr>
        <w:t>njemačkih</w:t>
      </w:r>
      <w:proofErr w:type="spellEnd"/>
      <w:r w:rsidRPr="00235EAC">
        <w:rPr>
          <w:rFonts w:eastAsia="Tahoma" w:cstheme="minorHAnsi"/>
          <w:b/>
          <w:iCs/>
          <w:lang w:eastAsia="en-GB" w:bidi="en-GB"/>
        </w:rPr>
        <w:t xml:space="preserve"> </w:t>
      </w:r>
      <w:proofErr w:type="spellStart"/>
      <w:r w:rsidRPr="00235EAC">
        <w:rPr>
          <w:rFonts w:eastAsia="Tahoma" w:cstheme="minorHAnsi"/>
          <w:b/>
          <w:iCs/>
          <w:lang w:eastAsia="en-GB" w:bidi="en-GB"/>
        </w:rPr>
        <w:t>novinara</w:t>
      </w:r>
      <w:proofErr w:type="spellEnd"/>
      <w:r w:rsidRPr="00235EAC">
        <w:rPr>
          <w:rFonts w:eastAsia="Tahoma" w:cstheme="minorHAnsi"/>
          <w:b/>
          <w:iCs/>
          <w:lang w:eastAsia="en-GB" w:bidi="en-GB"/>
        </w:rPr>
        <w:t xml:space="preserve"> </w:t>
      </w:r>
      <w:proofErr w:type="spellStart"/>
      <w:r w:rsidR="007633A4" w:rsidRPr="00235EAC">
        <w:rPr>
          <w:rFonts w:eastAsia="Tahoma" w:cstheme="minorHAnsi"/>
          <w:b/>
          <w:iCs/>
          <w:lang w:eastAsia="en-GB" w:bidi="en-GB"/>
        </w:rPr>
        <w:t>čij</w:t>
      </w:r>
      <w:r w:rsidR="00DE0121" w:rsidRPr="00235EAC">
        <w:rPr>
          <w:rFonts w:eastAsia="Tahoma" w:cstheme="minorHAnsi"/>
          <w:b/>
          <w:iCs/>
          <w:lang w:eastAsia="en-GB" w:bidi="en-GB"/>
        </w:rPr>
        <w:t>a</w:t>
      </w:r>
      <w:proofErr w:type="spellEnd"/>
      <w:r w:rsidR="007633A4" w:rsidRPr="00235EAC">
        <w:rPr>
          <w:rFonts w:eastAsia="Tahoma" w:cstheme="minorHAnsi"/>
          <w:b/>
          <w:iCs/>
          <w:lang w:eastAsia="en-GB" w:bidi="en-GB"/>
        </w:rPr>
        <w:t xml:space="preserve"> je </w:t>
      </w:r>
      <w:proofErr w:type="spellStart"/>
      <w:r w:rsidR="007633A4" w:rsidRPr="00235EAC">
        <w:rPr>
          <w:rFonts w:eastAsia="Tahoma" w:cstheme="minorHAnsi"/>
          <w:b/>
          <w:iCs/>
          <w:lang w:eastAsia="en-GB" w:bidi="en-GB"/>
        </w:rPr>
        <w:t>posjet</w:t>
      </w:r>
      <w:r w:rsidR="00DE0121" w:rsidRPr="00235EAC">
        <w:rPr>
          <w:rFonts w:eastAsia="Tahoma" w:cstheme="minorHAnsi"/>
          <w:b/>
          <w:iCs/>
          <w:lang w:eastAsia="en-GB" w:bidi="en-GB"/>
        </w:rPr>
        <w:t>a</w:t>
      </w:r>
      <w:proofErr w:type="spellEnd"/>
      <w:r w:rsidR="007633A4" w:rsidRPr="00235EAC">
        <w:rPr>
          <w:rFonts w:eastAsia="Tahoma" w:cstheme="minorHAnsi"/>
          <w:b/>
          <w:iCs/>
          <w:lang w:eastAsia="en-GB" w:bidi="en-GB"/>
        </w:rPr>
        <w:t xml:space="preserve"> </w:t>
      </w:r>
      <w:proofErr w:type="spellStart"/>
      <w:r w:rsidR="007633A4" w:rsidRPr="00235EAC">
        <w:rPr>
          <w:rFonts w:eastAsia="Tahoma" w:cstheme="minorHAnsi"/>
          <w:b/>
          <w:iCs/>
          <w:lang w:eastAsia="en-GB" w:bidi="en-GB"/>
        </w:rPr>
        <w:t>uvod</w:t>
      </w:r>
      <w:proofErr w:type="spellEnd"/>
      <w:r w:rsidR="007633A4" w:rsidRPr="00235EAC">
        <w:rPr>
          <w:rFonts w:eastAsia="Tahoma" w:cstheme="minorHAnsi"/>
          <w:b/>
          <w:iCs/>
          <w:lang w:eastAsia="en-GB" w:bidi="en-GB"/>
        </w:rPr>
        <w:t xml:space="preserve"> u </w:t>
      </w:r>
      <w:proofErr w:type="spellStart"/>
      <w:r w:rsidR="007633A4" w:rsidRPr="00235EAC">
        <w:rPr>
          <w:rFonts w:eastAsia="Tahoma" w:cstheme="minorHAnsi"/>
          <w:b/>
          <w:iCs/>
          <w:lang w:eastAsia="en-GB" w:bidi="en-GB"/>
        </w:rPr>
        <w:t>jednogodišnji</w:t>
      </w:r>
      <w:proofErr w:type="spellEnd"/>
      <w:r w:rsidR="007633A4" w:rsidRPr="00235EAC">
        <w:rPr>
          <w:rFonts w:eastAsia="Tahoma" w:cstheme="minorHAnsi"/>
          <w:b/>
          <w:iCs/>
          <w:lang w:eastAsia="en-GB" w:bidi="en-GB"/>
        </w:rPr>
        <w:t xml:space="preserve"> program </w:t>
      </w:r>
      <w:proofErr w:type="spellStart"/>
      <w:r w:rsidR="00DE0121" w:rsidRPr="00235EAC">
        <w:rPr>
          <w:rFonts w:eastAsia="Tahoma" w:cstheme="minorHAnsi"/>
          <w:b/>
          <w:iCs/>
          <w:lang w:eastAsia="en-GB" w:bidi="en-GB"/>
        </w:rPr>
        <w:t>koji</w:t>
      </w:r>
      <w:proofErr w:type="spellEnd"/>
      <w:r w:rsidR="00DE0121" w:rsidRPr="00235EAC">
        <w:rPr>
          <w:rFonts w:eastAsia="Tahoma" w:cstheme="minorHAnsi"/>
          <w:b/>
          <w:iCs/>
          <w:lang w:eastAsia="en-GB" w:bidi="en-GB"/>
        </w:rPr>
        <w:t xml:space="preserve"> </w:t>
      </w:r>
      <w:r w:rsidR="00235EAC" w:rsidRPr="00235EAC">
        <w:rPr>
          <w:rFonts w:eastAsia="Tahoma" w:cstheme="minorHAnsi"/>
          <w:b/>
          <w:iCs/>
          <w:lang w:eastAsia="en-GB" w:bidi="en-GB"/>
        </w:rPr>
        <w:t xml:space="preserve">za </w:t>
      </w:r>
      <w:proofErr w:type="spellStart"/>
      <w:r w:rsidR="00235EAC" w:rsidRPr="00235EAC">
        <w:rPr>
          <w:rFonts w:eastAsia="Tahoma" w:cstheme="minorHAnsi"/>
          <w:b/>
          <w:iCs/>
          <w:lang w:eastAsia="en-GB" w:bidi="en-GB"/>
        </w:rPr>
        <w:t>cilj</w:t>
      </w:r>
      <w:proofErr w:type="spellEnd"/>
      <w:r w:rsidR="00235EAC" w:rsidRPr="00235EAC">
        <w:rPr>
          <w:rFonts w:eastAsia="Tahoma" w:cstheme="minorHAnsi"/>
          <w:b/>
          <w:iCs/>
          <w:lang w:eastAsia="en-GB" w:bidi="en-GB"/>
        </w:rPr>
        <w:t xml:space="preserve"> </w:t>
      </w:r>
      <w:proofErr w:type="spellStart"/>
      <w:r w:rsidR="00235EAC" w:rsidRPr="00235EAC">
        <w:rPr>
          <w:rFonts w:eastAsia="Tahoma" w:cstheme="minorHAnsi"/>
          <w:b/>
          <w:iCs/>
          <w:lang w:eastAsia="en-GB" w:bidi="en-GB"/>
        </w:rPr>
        <w:t>ima</w:t>
      </w:r>
      <w:proofErr w:type="spellEnd"/>
      <w:r w:rsidR="00235EAC" w:rsidRPr="00235EAC">
        <w:rPr>
          <w:rFonts w:eastAsia="Tahoma" w:cstheme="minorHAnsi"/>
          <w:b/>
          <w:iCs/>
          <w:lang w:eastAsia="en-GB" w:bidi="en-GB"/>
        </w:rPr>
        <w:t xml:space="preserve"> </w:t>
      </w:r>
      <w:proofErr w:type="spellStart"/>
      <w:r w:rsidR="00235EAC">
        <w:rPr>
          <w:rFonts w:eastAsia="Tahoma" w:cstheme="minorHAnsi"/>
          <w:b/>
          <w:iCs/>
          <w:lang w:eastAsia="en-GB" w:bidi="en-GB"/>
        </w:rPr>
        <w:t>popratiti</w:t>
      </w:r>
      <w:proofErr w:type="spellEnd"/>
      <w:r w:rsidR="00235EAC" w:rsidRPr="00235EAC">
        <w:rPr>
          <w:rFonts w:eastAsia="Tahoma" w:cstheme="minorHAnsi"/>
          <w:b/>
          <w:iCs/>
          <w:lang w:eastAsia="en-GB" w:bidi="en-GB"/>
        </w:rPr>
        <w:t xml:space="preserve"> </w:t>
      </w:r>
      <w:proofErr w:type="spellStart"/>
      <w:r w:rsidR="00235EAC" w:rsidRPr="00235EAC">
        <w:rPr>
          <w:rFonts w:eastAsia="Tahoma" w:cstheme="minorHAnsi"/>
          <w:b/>
          <w:iCs/>
          <w:lang w:eastAsia="en-GB" w:bidi="en-GB"/>
        </w:rPr>
        <w:t>događa</w:t>
      </w:r>
      <w:r w:rsidR="00235EAC">
        <w:rPr>
          <w:rFonts w:eastAsia="Tahoma" w:cstheme="minorHAnsi"/>
          <w:b/>
          <w:iCs/>
          <w:lang w:eastAsia="en-GB" w:bidi="en-GB"/>
        </w:rPr>
        <w:t>n</w:t>
      </w:r>
      <w:r w:rsidR="00235EAC" w:rsidRPr="00235EAC">
        <w:rPr>
          <w:rFonts w:eastAsia="Tahoma" w:cstheme="minorHAnsi"/>
          <w:b/>
          <w:iCs/>
          <w:lang w:eastAsia="en-GB" w:bidi="en-GB"/>
        </w:rPr>
        <w:t>ja</w:t>
      </w:r>
      <w:proofErr w:type="spellEnd"/>
      <w:r w:rsidR="00235EAC" w:rsidRPr="00235EAC">
        <w:rPr>
          <w:rFonts w:eastAsia="Tahoma" w:cstheme="minorHAnsi"/>
          <w:b/>
          <w:iCs/>
          <w:lang w:eastAsia="en-GB" w:bidi="en-GB"/>
        </w:rPr>
        <w:t xml:space="preserve"> </w:t>
      </w:r>
      <w:proofErr w:type="spellStart"/>
      <w:r w:rsidR="00235EAC" w:rsidRPr="00235EAC">
        <w:rPr>
          <w:rFonts w:eastAsia="Tahoma" w:cstheme="minorHAnsi"/>
          <w:b/>
          <w:iCs/>
          <w:lang w:eastAsia="en-GB" w:bidi="en-GB"/>
        </w:rPr>
        <w:t>riječkog</w:t>
      </w:r>
      <w:proofErr w:type="spellEnd"/>
      <w:r w:rsidR="00235EAC" w:rsidRPr="00235EAC">
        <w:rPr>
          <w:rFonts w:eastAsia="Tahoma" w:cstheme="minorHAnsi"/>
          <w:b/>
          <w:iCs/>
          <w:lang w:eastAsia="en-GB" w:bidi="en-GB"/>
        </w:rPr>
        <w:t xml:space="preserve"> </w:t>
      </w:r>
      <w:proofErr w:type="spellStart"/>
      <w:r w:rsidR="00235EAC" w:rsidRPr="00235EAC">
        <w:rPr>
          <w:rFonts w:eastAsia="Tahoma" w:cstheme="minorHAnsi"/>
          <w:b/>
          <w:iCs/>
          <w:lang w:eastAsia="en-GB" w:bidi="en-GB"/>
        </w:rPr>
        <w:t>projekta</w:t>
      </w:r>
      <w:proofErr w:type="spellEnd"/>
      <w:r w:rsidR="001B49BD" w:rsidRPr="00235EAC">
        <w:rPr>
          <w:rFonts w:eastAsia="Tahoma" w:cstheme="minorHAnsi"/>
          <w:b/>
          <w:iCs/>
          <w:lang w:eastAsia="en-GB" w:bidi="en-GB"/>
        </w:rPr>
        <w:t xml:space="preserve"> </w:t>
      </w:r>
      <w:proofErr w:type="spellStart"/>
      <w:r w:rsidR="00DE0121" w:rsidRPr="00235EAC">
        <w:rPr>
          <w:rFonts w:eastAsia="Tahoma" w:cstheme="minorHAnsi"/>
          <w:b/>
          <w:iCs/>
          <w:lang w:eastAsia="en-GB" w:bidi="en-GB"/>
        </w:rPr>
        <w:t>Europsk</w:t>
      </w:r>
      <w:r w:rsidR="00235EAC" w:rsidRPr="00235EAC">
        <w:rPr>
          <w:rFonts w:eastAsia="Tahoma" w:cstheme="minorHAnsi"/>
          <w:b/>
          <w:iCs/>
          <w:lang w:eastAsia="en-GB" w:bidi="en-GB"/>
        </w:rPr>
        <w:t>e</w:t>
      </w:r>
      <w:proofErr w:type="spellEnd"/>
      <w:r w:rsidR="00DE0121" w:rsidRPr="00235EAC">
        <w:rPr>
          <w:rFonts w:eastAsia="Tahoma" w:cstheme="minorHAnsi"/>
          <w:b/>
          <w:iCs/>
          <w:lang w:eastAsia="en-GB" w:bidi="en-GB"/>
        </w:rPr>
        <w:t xml:space="preserve"> </w:t>
      </w:r>
      <w:proofErr w:type="spellStart"/>
      <w:r w:rsidR="00DE0121" w:rsidRPr="00235EAC">
        <w:rPr>
          <w:rFonts w:eastAsia="Tahoma" w:cstheme="minorHAnsi"/>
          <w:b/>
          <w:iCs/>
          <w:lang w:eastAsia="en-GB" w:bidi="en-GB"/>
        </w:rPr>
        <w:t>prijestolnic</w:t>
      </w:r>
      <w:r w:rsidR="00235EAC" w:rsidRPr="00235EAC">
        <w:rPr>
          <w:rFonts w:eastAsia="Tahoma" w:cstheme="minorHAnsi"/>
          <w:b/>
          <w:iCs/>
          <w:lang w:eastAsia="en-GB" w:bidi="en-GB"/>
        </w:rPr>
        <w:t>e</w:t>
      </w:r>
      <w:proofErr w:type="spellEnd"/>
      <w:r w:rsidR="00235EAC" w:rsidRPr="00235EAC">
        <w:rPr>
          <w:rFonts w:eastAsia="Tahoma" w:cstheme="minorHAnsi"/>
          <w:b/>
          <w:iCs/>
          <w:lang w:eastAsia="en-GB" w:bidi="en-GB"/>
        </w:rPr>
        <w:t xml:space="preserve"> </w:t>
      </w:r>
      <w:proofErr w:type="spellStart"/>
      <w:r w:rsidR="00DE0121" w:rsidRPr="00235EAC">
        <w:rPr>
          <w:rFonts w:eastAsia="Tahoma" w:cstheme="minorHAnsi"/>
          <w:b/>
          <w:iCs/>
          <w:lang w:eastAsia="en-GB" w:bidi="en-GB"/>
        </w:rPr>
        <w:t>kulture</w:t>
      </w:r>
      <w:proofErr w:type="spellEnd"/>
      <w:r w:rsidR="00DE0121" w:rsidRPr="00235EAC">
        <w:rPr>
          <w:rFonts w:eastAsia="Tahoma" w:cstheme="minorHAnsi"/>
          <w:b/>
          <w:iCs/>
          <w:lang w:eastAsia="en-GB" w:bidi="en-GB"/>
        </w:rPr>
        <w:t xml:space="preserve"> za </w:t>
      </w:r>
      <w:proofErr w:type="spellStart"/>
      <w:r w:rsidR="00DE0121" w:rsidRPr="00235EAC">
        <w:rPr>
          <w:rFonts w:eastAsia="Tahoma" w:cstheme="minorHAnsi"/>
          <w:b/>
          <w:iCs/>
          <w:lang w:eastAsia="en-GB" w:bidi="en-GB"/>
        </w:rPr>
        <w:t>godinu</w:t>
      </w:r>
      <w:proofErr w:type="spellEnd"/>
      <w:r w:rsidR="00DE0121" w:rsidRPr="00235EAC">
        <w:rPr>
          <w:rFonts w:eastAsia="Tahoma" w:cstheme="minorHAnsi"/>
          <w:b/>
          <w:iCs/>
          <w:lang w:eastAsia="en-GB" w:bidi="en-GB"/>
        </w:rPr>
        <w:t xml:space="preserve"> 2020.</w:t>
      </w:r>
    </w:p>
    <w:p w14:paraId="2E772E9C" w14:textId="2D43E7F8" w:rsidR="00DE0121" w:rsidRDefault="00DE0121" w:rsidP="00EA5849">
      <w:pPr>
        <w:jc w:val="center"/>
        <w:rPr>
          <w:rFonts w:eastAsia="Tahoma" w:cstheme="minorHAnsi"/>
          <w:b/>
          <w:i/>
          <w:lang w:eastAsia="en-GB" w:bidi="en-GB"/>
        </w:rPr>
      </w:pPr>
    </w:p>
    <w:p w14:paraId="2126F202" w14:textId="6E1EF331" w:rsidR="00DE0121" w:rsidRDefault="00DE0121" w:rsidP="00DE0121">
      <w:pPr>
        <w:rPr>
          <w:rFonts w:eastAsia="Tahoma" w:cstheme="minorHAnsi"/>
          <w:b/>
          <w:i/>
          <w:lang w:eastAsia="en-GB" w:bidi="en-GB"/>
        </w:rPr>
      </w:pPr>
    </w:p>
    <w:p w14:paraId="73592624" w14:textId="28E5CB40" w:rsidR="00E647AC" w:rsidRDefault="001B49BD" w:rsidP="003C4282">
      <w:pPr>
        <w:rPr>
          <w:rFonts w:eastAsia="Tahoma" w:cstheme="minorHAnsi"/>
          <w:bCs/>
          <w:iCs/>
          <w:sz w:val="22"/>
          <w:szCs w:val="22"/>
          <w:lang w:eastAsia="en-GB" w:bidi="en-GB"/>
        </w:rPr>
      </w:pPr>
      <w:r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U </w:t>
      </w:r>
      <w:proofErr w:type="spellStart"/>
      <w:r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dvodnevnu</w:t>
      </w:r>
      <w:proofErr w:type="spellEnd"/>
      <w:r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posjetu</w:t>
      </w:r>
      <w:proofErr w:type="spellEnd"/>
      <w:r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Rijeci</w:t>
      </w:r>
      <w:proofErr w:type="spellEnd"/>
      <w:r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stiglo</w:t>
      </w:r>
      <w:proofErr w:type="spellEnd"/>
      <w:r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je </w:t>
      </w:r>
      <w:proofErr w:type="spellStart"/>
      <w:r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deset</w:t>
      </w:r>
      <w:proofErr w:type="spellEnd"/>
      <w:r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njemačkih</w:t>
      </w:r>
      <w:proofErr w:type="spellEnd"/>
      <w:r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novinara</w:t>
      </w:r>
      <w:proofErr w:type="spellEnd"/>
      <w:r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koji</w:t>
      </w:r>
      <w:proofErr w:type="spellEnd"/>
      <w:r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se </w:t>
      </w:r>
      <w:proofErr w:type="spellStart"/>
      <w:r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bave</w:t>
      </w:r>
      <w:proofErr w:type="spellEnd"/>
      <w:r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kulturom</w:t>
      </w:r>
      <w:proofErr w:type="spellEnd"/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te</w:t>
      </w:r>
      <w:proofErr w:type="spellEnd"/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je</w:t>
      </w:r>
      <w:r w:rsidR="00B377BB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B377BB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njihovim</w:t>
      </w:r>
      <w:proofErr w:type="spellEnd"/>
      <w:r w:rsidR="00B377BB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B377BB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dolaskom</w:t>
      </w:r>
      <w:proofErr w:type="spellEnd"/>
      <w:r w:rsidR="00B377BB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B377BB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započeo</w:t>
      </w:r>
      <w:proofErr w:type="spellEnd"/>
      <w:r w:rsidR="00B377BB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B377BB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niz</w:t>
      </w:r>
      <w:proofErr w:type="spellEnd"/>
      <w:r w:rsidR="00B377BB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B377BB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aktivnosti</w:t>
      </w:r>
      <w:proofErr w:type="spellEnd"/>
      <w:r w:rsidR="00B377BB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u </w:t>
      </w:r>
      <w:proofErr w:type="spellStart"/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organizaciji</w:t>
      </w:r>
      <w:proofErr w:type="spellEnd"/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Njemačkog</w:t>
      </w:r>
      <w:proofErr w:type="spellEnd"/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kulturnog</w:t>
      </w:r>
      <w:proofErr w:type="spellEnd"/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foruma</w:t>
      </w:r>
      <w:proofErr w:type="spellEnd"/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za </w:t>
      </w:r>
      <w:proofErr w:type="spellStart"/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centralnu</w:t>
      </w:r>
      <w:proofErr w:type="spellEnd"/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i</w:t>
      </w:r>
      <w:proofErr w:type="spellEnd"/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istočnu</w:t>
      </w:r>
      <w:proofErr w:type="spellEnd"/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Europu</w:t>
      </w:r>
      <w:proofErr w:type="spellEnd"/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, </w:t>
      </w:r>
      <w:proofErr w:type="spellStart"/>
      <w:r w:rsidR="003C4282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usmjeren</w:t>
      </w:r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ih</w:t>
      </w:r>
      <w:proofErr w:type="spellEnd"/>
      <w:r w:rsidR="003C4282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3C4282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na</w:t>
      </w:r>
      <w:proofErr w:type="spellEnd"/>
      <w:r w:rsidR="003C4282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3C4282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praćenje</w:t>
      </w:r>
      <w:proofErr w:type="spellEnd"/>
      <w:r w:rsidR="003C4282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235EAC">
        <w:rPr>
          <w:rFonts w:eastAsia="Tahoma" w:cstheme="minorHAnsi"/>
          <w:b/>
          <w:iCs/>
          <w:sz w:val="22"/>
          <w:szCs w:val="22"/>
          <w:lang w:eastAsia="en-GB" w:bidi="en-GB"/>
        </w:rPr>
        <w:t>i</w:t>
      </w:r>
      <w:proofErr w:type="spellEnd"/>
      <w:r w:rsid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235EAC">
        <w:rPr>
          <w:rFonts w:eastAsia="Tahoma" w:cstheme="minorHAnsi"/>
          <w:b/>
          <w:iCs/>
          <w:sz w:val="22"/>
          <w:szCs w:val="22"/>
          <w:lang w:eastAsia="en-GB" w:bidi="en-GB"/>
        </w:rPr>
        <w:t>dokumentiranje</w:t>
      </w:r>
      <w:proofErr w:type="spellEnd"/>
      <w:r w:rsid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235EAC">
        <w:rPr>
          <w:rFonts w:eastAsia="Tahoma" w:cstheme="minorHAnsi"/>
          <w:b/>
          <w:iCs/>
          <w:sz w:val="22"/>
          <w:szCs w:val="22"/>
          <w:lang w:eastAsia="en-GB" w:bidi="en-GB"/>
        </w:rPr>
        <w:t>programa</w:t>
      </w:r>
      <w:proofErr w:type="spellEnd"/>
      <w:r w:rsidR="003C4282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283A3B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koji</w:t>
      </w:r>
      <w:proofErr w:type="spellEnd"/>
      <w:r w:rsidR="00283A3B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283A3B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će</w:t>
      </w:r>
      <w:proofErr w:type="spellEnd"/>
      <w:r w:rsidR="00283A3B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se </w:t>
      </w:r>
      <w:proofErr w:type="spellStart"/>
      <w:r w:rsidR="00283A3B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odvijati</w:t>
      </w:r>
      <w:proofErr w:type="spellEnd"/>
      <w:r w:rsidR="00283A3B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sljedeće</w:t>
      </w:r>
      <w:proofErr w:type="spellEnd"/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godine</w:t>
      </w:r>
      <w:proofErr w:type="spellEnd"/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u </w:t>
      </w:r>
      <w:proofErr w:type="spellStart"/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Rijeci</w:t>
      </w:r>
      <w:proofErr w:type="spellEnd"/>
      <w:r w:rsidR="00E647AC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, </w:t>
      </w:r>
      <w:proofErr w:type="spellStart"/>
      <w:r w:rsidR="003C4282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kada</w:t>
      </w:r>
      <w:proofErr w:type="spellEnd"/>
      <w:r w:rsidR="003C4282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grad </w:t>
      </w:r>
      <w:proofErr w:type="spellStart"/>
      <w:r w:rsidR="003C4282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bude</w:t>
      </w:r>
      <w:proofErr w:type="spellEnd"/>
      <w:r w:rsidR="003C4282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3C4282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nosio</w:t>
      </w:r>
      <w:proofErr w:type="spellEnd"/>
      <w:r w:rsidR="003C4282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3C4282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titulu</w:t>
      </w:r>
      <w:proofErr w:type="spellEnd"/>
      <w:r w:rsidR="003C4282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3C4282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Europske</w:t>
      </w:r>
      <w:proofErr w:type="spellEnd"/>
      <w:r w:rsidR="003C4282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3C4282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prijestolnice</w:t>
      </w:r>
      <w:proofErr w:type="spellEnd"/>
      <w:r w:rsidR="003C4282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3C4282" w:rsidRPr="00235EAC">
        <w:rPr>
          <w:rFonts w:eastAsia="Tahoma" w:cstheme="minorHAnsi"/>
          <w:b/>
          <w:iCs/>
          <w:sz w:val="22"/>
          <w:szCs w:val="22"/>
          <w:lang w:eastAsia="en-GB" w:bidi="en-GB"/>
        </w:rPr>
        <w:t>kulture</w:t>
      </w:r>
      <w:proofErr w:type="spellEnd"/>
      <w:r w:rsidR="003C4282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. </w:t>
      </w:r>
    </w:p>
    <w:p w14:paraId="4B7A9E2E" w14:textId="77777777" w:rsidR="00283A3B" w:rsidRDefault="00283A3B" w:rsidP="003C4282">
      <w:pPr>
        <w:rPr>
          <w:rFonts w:eastAsia="Tahoma" w:cstheme="minorHAnsi"/>
          <w:bCs/>
          <w:iCs/>
          <w:sz w:val="22"/>
          <w:szCs w:val="22"/>
          <w:lang w:eastAsia="en-GB" w:bidi="en-GB"/>
        </w:rPr>
      </w:pPr>
    </w:p>
    <w:p w14:paraId="497F448C" w14:textId="77777777" w:rsidR="00AE36C9" w:rsidRDefault="00E647AC" w:rsidP="003C4282">
      <w:pPr>
        <w:rPr>
          <w:rFonts w:eastAsia="Tahoma" w:cstheme="minorHAnsi"/>
          <w:bCs/>
          <w:iCs/>
          <w:sz w:val="22"/>
          <w:szCs w:val="22"/>
          <w:lang w:eastAsia="en-GB" w:bidi="en-GB"/>
        </w:rPr>
      </w:pPr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U </w:t>
      </w:r>
      <w:proofErr w:type="spellStart"/>
      <w:r>
        <w:rPr>
          <w:rFonts w:eastAsia="Tahoma" w:cstheme="minorHAnsi"/>
          <w:bCs/>
          <w:iCs/>
          <w:sz w:val="22"/>
          <w:szCs w:val="22"/>
          <w:lang w:eastAsia="en-GB" w:bidi="en-GB"/>
        </w:rPr>
        <w:t>Rijeku</w:t>
      </w:r>
      <w:proofErr w:type="spellEnd"/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>
        <w:rPr>
          <w:rFonts w:eastAsia="Tahoma" w:cstheme="minorHAnsi"/>
          <w:bCs/>
          <w:iCs/>
          <w:sz w:val="22"/>
          <w:szCs w:val="22"/>
          <w:lang w:eastAsia="en-GB" w:bidi="en-GB"/>
        </w:rPr>
        <w:t>su</w:t>
      </w:r>
      <w:proofErr w:type="spellEnd"/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>
        <w:rPr>
          <w:rFonts w:eastAsia="Tahoma" w:cstheme="minorHAnsi"/>
          <w:bCs/>
          <w:iCs/>
          <w:sz w:val="22"/>
          <w:szCs w:val="22"/>
          <w:lang w:eastAsia="en-GB" w:bidi="en-GB"/>
        </w:rPr>
        <w:t>stigli</w:t>
      </w:r>
      <w:proofErr w:type="spellEnd"/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: </w:t>
      </w:r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Alena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Wagnerová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-Köhler</w:t>
      </w:r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(Neue </w:t>
      </w:r>
      <w:proofErr w:type="spellStart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>Zürcher</w:t>
      </w:r>
      <w:proofErr w:type="spellEnd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Zeitung, </w:t>
      </w:r>
      <w:proofErr w:type="spellStart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>Kulturzeitschrift</w:t>
      </w:r>
      <w:proofErr w:type="spellEnd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>Literární</w:t>
      </w:r>
      <w:proofErr w:type="spellEnd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>noviny</w:t>
      </w:r>
      <w:proofErr w:type="spellEnd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), </w:t>
      </w:r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Cord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Aschenbrenner</w:t>
      </w:r>
      <w:proofErr w:type="spellEnd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(</w:t>
      </w:r>
      <w:proofErr w:type="spellStart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>Süddeutsche</w:t>
      </w:r>
      <w:proofErr w:type="spellEnd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Zeitung), </w:t>
      </w:r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Achim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Engelberg</w:t>
      </w:r>
      <w:proofErr w:type="spellEnd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(</w:t>
      </w:r>
      <w:r w:rsidR="00D60D8E"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Neue </w:t>
      </w:r>
      <w:proofErr w:type="spellStart"/>
      <w:r w:rsidR="00D60D8E"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>Zürcher</w:t>
      </w:r>
      <w:proofErr w:type="spellEnd"/>
      <w:r w:rsidR="00D60D8E"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Zeitung</w:t>
      </w:r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, </w:t>
      </w:r>
      <w:r w:rsidR="00D60D8E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Der </w:t>
      </w:r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Freitag, </w:t>
      </w:r>
      <w:proofErr w:type="spellStart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>Blätter</w:t>
      </w:r>
      <w:proofErr w:type="spellEnd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>für</w:t>
      </w:r>
      <w:proofErr w:type="spellEnd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deutsche und </w:t>
      </w:r>
      <w:proofErr w:type="spellStart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>internationale</w:t>
      </w:r>
      <w:proofErr w:type="spellEnd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>Politik</w:t>
      </w:r>
      <w:proofErr w:type="spellEnd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), </w:t>
      </w:r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Sigrid Hoff</w:t>
      </w:r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(RBB </w:t>
      </w:r>
      <w:proofErr w:type="spellStart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>Kulturradio</w:t>
      </w:r>
      <w:proofErr w:type="spellEnd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), </w:t>
      </w:r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Eva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Steinlein</w:t>
      </w:r>
      <w:proofErr w:type="spellEnd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(NDR Kultur, </w:t>
      </w:r>
      <w:proofErr w:type="spellStart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>Tagesschau</w:t>
      </w:r>
      <w:proofErr w:type="spellEnd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), </w:t>
      </w:r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Ilka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Desgranges</w:t>
      </w:r>
      <w:proofErr w:type="spellEnd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(</w:t>
      </w:r>
      <w:proofErr w:type="spellStart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>Saarbrücker</w:t>
      </w:r>
      <w:proofErr w:type="spellEnd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Zeitung), </w:t>
      </w:r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Hubert Wolf</w:t>
      </w:r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(</w:t>
      </w:r>
      <w:proofErr w:type="spellStart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>Westdeutsche</w:t>
      </w:r>
      <w:proofErr w:type="spellEnd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Allgemeine Zeitung), </w:t>
      </w:r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Conrad Lay</w:t>
      </w:r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(</w:t>
      </w:r>
      <w:proofErr w:type="spellStart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>Deutschlandfunk</w:t>
      </w:r>
      <w:proofErr w:type="spellEnd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), </w:t>
      </w:r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Ute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Büsing</w:t>
      </w:r>
      <w:proofErr w:type="spellEnd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(RBB </w:t>
      </w:r>
      <w:proofErr w:type="spellStart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>Inforadio</w:t>
      </w:r>
      <w:proofErr w:type="spellEnd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/Kultur),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Hanns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-Christoph Koch</w:t>
      </w:r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(3sat </w:t>
      </w:r>
      <w:proofErr w:type="spellStart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>Kulturzeit</w:t>
      </w:r>
      <w:proofErr w:type="spellEnd"/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) i </w:t>
      </w:r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Gregor Mayer</w:t>
      </w:r>
      <w:r w:rsidRPr="00E647AC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(Deutsche Presse-Agentur).</w:t>
      </w:r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</w:p>
    <w:p w14:paraId="643D7359" w14:textId="77777777" w:rsidR="00AE36C9" w:rsidRDefault="00AE36C9" w:rsidP="003C4282">
      <w:pPr>
        <w:rPr>
          <w:rFonts w:eastAsia="Tahoma" w:cstheme="minorHAnsi"/>
          <w:bCs/>
          <w:iCs/>
          <w:sz w:val="22"/>
          <w:szCs w:val="22"/>
          <w:lang w:eastAsia="en-GB" w:bidi="en-GB"/>
        </w:rPr>
      </w:pPr>
    </w:p>
    <w:p w14:paraId="1753654D" w14:textId="064B1B62" w:rsidR="003C4282" w:rsidRPr="00B377BB" w:rsidRDefault="00FD1041" w:rsidP="003C4282">
      <w:pPr>
        <w:rPr>
          <w:rFonts w:eastAsia="Tahoma" w:cstheme="minorHAnsi"/>
          <w:bCs/>
          <w:iCs/>
          <w:sz w:val="22"/>
          <w:szCs w:val="22"/>
          <w:lang w:eastAsia="en-GB" w:bidi="en-GB"/>
        </w:rPr>
      </w:pPr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U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obilazak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grada</w:t>
      </w:r>
      <w:proofErr w:type="spellEnd"/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>
        <w:rPr>
          <w:rFonts w:eastAsia="Tahoma" w:cstheme="minorHAnsi"/>
          <w:bCs/>
          <w:iCs/>
          <w:sz w:val="22"/>
          <w:szCs w:val="22"/>
          <w:lang w:eastAsia="en-GB" w:bidi="en-GB"/>
        </w:rPr>
        <w:t>n</w:t>
      </w:r>
      <w:r w:rsidR="00AE36C9">
        <w:rPr>
          <w:rFonts w:eastAsia="Tahoma" w:cstheme="minorHAnsi"/>
          <w:bCs/>
          <w:iCs/>
          <w:sz w:val="22"/>
          <w:szCs w:val="22"/>
          <w:lang w:eastAsia="en-GB" w:bidi="en-GB"/>
        </w:rPr>
        <w:t>ovinare</w:t>
      </w:r>
      <w:proofErr w:type="spellEnd"/>
      <w:r w:rsidR="00AE36C9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je </w:t>
      </w:r>
      <w:proofErr w:type="spellStart"/>
      <w:r w:rsidR="00AE36C9">
        <w:rPr>
          <w:rFonts w:eastAsia="Tahoma" w:cstheme="minorHAnsi"/>
          <w:bCs/>
          <w:iCs/>
          <w:sz w:val="22"/>
          <w:szCs w:val="22"/>
          <w:lang w:eastAsia="en-GB" w:bidi="en-GB"/>
        </w:rPr>
        <w:t>jučer</w:t>
      </w:r>
      <w:proofErr w:type="spellEnd"/>
      <w:r w:rsidR="00AE36C9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, 24. </w:t>
      </w:r>
      <w:proofErr w:type="spellStart"/>
      <w:r w:rsidR="00AE36C9">
        <w:rPr>
          <w:rFonts w:eastAsia="Tahoma" w:cstheme="minorHAnsi"/>
          <w:bCs/>
          <w:iCs/>
          <w:sz w:val="22"/>
          <w:szCs w:val="22"/>
          <w:lang w:eastAsia="en-GB" w:bidi="en-GB"/>
        </w:rPr>
        <w:t>listopada</w:t>
      </w:r>
      <w:proofErr w:type="spellEnd"/>
      <w:r w:rsidR="00AE36C9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, </w:t>
      </w:r>
      <w:proofErr w:type="spellStart"/>
      <w:r w:rsidR="00AE36C9">
        <w:rPr>
          <w:rFonts w:eastAsia="Tahoma" w:cstheme="minorHAnsi"/>
          <w:bCs/>
          <w:iCs/>
          <w:sz w:val="22"/>
          <w:szCs w:val="22"/>
          <w:lang w:eastAsia="en-GB" w:bidi="en-GB"/>
        </w:rPr>
        <w:t>povela</w:t>
      </w:r>
      <w:proofErr w:type="spellEnd"/>
      <w:r w:rsidR="00AE36C9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prof. Angela </w:t>
      </w:r>
      <w:proofErr w:type="spellStart"/>
      <w:r w:rsidR="00AE36C9">
        <w:rPr>
          <w:rFonts w:eastAsia="Tahoma" w:cstheme="minorHAnsi"/>
          <w:bCs/>
          <w:iCs/>
          <w:sz w:val="22"/>
          <w:szCs w:val="22"/>
          <w:lang w:eastAsia="en-GB" w:bidi="en-GB"/>
        </w:rPr>
        <w:t>Ilić</w:t>
      </w:r>
      <w:proofErr w:type="spellEnd"/>
      <w:r w:rsidR="00AE36C9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s </w:t>
      </w:r>
      <w:proofErr w:type="spellStart"/>
      <w:r w:rsidR="00AE36C9">
        <w:rPr>
          <w:rFonts w:eastAsia="Tahoma" w:cstheme="minorHAnsi"/>
          <w:bCs/>
          <w:iCs/>
          <w:sz w:val="22"/>
          <w:szCs w:val="22"/>
          <w:lang w:eastAsia="en-GB" w:bidi="en-GB"/>
        </w:rPr>
        <w:t>minhenskog</w:t>
      </w:r>
      <w:proofErr w:type="spellEnd"/>
      <w:r w:rsidR="00AE36C9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AE36C9" w:rsidRPr="00AE36C9">
        <w:rPr>
          <w:rFonts w:eastAsia="Tahoma" w:cstheme="minorHAnsi"/>
          <w:bCs/>
          <w:iCs/>
          <w:sz w:val="22"/>
          <w:szCs w:val="22"/>
          <w:lang w:eastAsia="en-GB" w:bidi="en-GB"/>
        </w:rPr>
        <w:t>Institut</w:t>
      </w:r>
      <w:r w:rsidR="00AE36C9">
        <w:rPr>
          <w:rFonts w:eastAsia="Tahoma" w:cstheme="minorHAnsi"/>
          <w:bCs/>
          <w:iCs/>
          <w:sz w:val="22"/>
          <w:szCs w:val="22"/>
          <w:lang w:eastAsia="en-GB" w:bidi="en-GB"/>
        </w:rPr>
        <w:t>a</w:t>
      </w:r>
      <w:proofErr w:type="spellEnd"/>
      <w:r w:rsidR="00AE36C9" w:rsidRPr="00AE36C9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za </w:t>
      </w:r>
      <w:proofErr w:type="spellStart"/>
      <w:r w:rsidR="00AE36C9" w:rsidRPr="00AE36C9">
        <w:rPr>
          <w:rFonts w:eastAsia="Tahoma" w:cstheme="minorHAnsi"/>
          <w:bCs/>
          <w:iCs/>
          <w:sz w:val="22"/>
          <w:szCs w:val="22"/>
          <w:lang w:eastAsia="en-GB" w:bidi="en-GB"/>
        </w:rPr>
        <w:t>njemačku</w:t>
      </w:r>
      <w:proofErr w:type="spellEnd"/>
      <w:r w:rsidR="00AE36C9" w:rsidRPr="00AE36C9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AE36C9" w:rsidRPr="00AE36C9">
        <w:rPr>
          <w:rFonts w:eastAsia="Tahoma" w:cstheme="minorHAnsi"/>
          <w:bCs/>
          <w:iCs/>
          <w:sz w:val="22"/>
          <w:szCs w:val="22"/>
          <w:lang w:eastAsia="en-GB" w:bidi="en-GB"/>
        </w:rPr>
        <w:t>kulturu</w:t>
      </w:r>
      <w:proofErr w:type="spellEnd"/>
      <w:r w:rsidR="00AE36C9" w:rsidRPr="00AE36C9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AE36C9" w:rsidRPr="00AE36C9">
        <w:rPr>
          <w:rFonts w:eastAsia="Tahoma" w:cstheme="minorHAnsi"/>
          <w:bCs/>
          <w:iCs/>
          <w:sz w:val="22"/>
          <w:szCs w:val="22"/>
          <w:lang w:eastAsia="en-GB" w:bidi="en-GB"/>
        </w:rPr>
        <w:t>i</w:t>
      </w:r>
      <w:proofErr w:type="spellEnd"/>
      <w:r w:rsidR="00AE36C9" w:rsidRPr="00AE36C9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AE36C9" w:rsidRPr="00AE36C9">
        <w:rPr>
          <w:rFonts w:eastAsia="Tahoma" w:cstheme="minorHAnsi"/>
          <w:bCs/>
          <w:iCs/>
          <w:sz w:val="22"/>
          <w:szCs w:val="22"/>
          <w:lang w:eastAsia="en-GB" w:bidi="en-GB"/>
        </w:rPr>
        <w:t>povijest</w:t>
      </w:r>
      <w:proofErr w:type="spellEnd"/>
      <w:r w:rsidR="00AE36C9" w:rsidRPr="00AE36C9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AE36C9" w:rsidRPr="00AE36C9">
        <w:rPr>
          <w:rFonts w:eastAsia="Tahoma" w:cstheme="minorHAnsi"/>
          <w:bCs/>
          <w:iCs/>
          <w:sz w:val="22"/>
          <w:szCs w:val="22"/>
          <w:lang w:eastAsia="en-GB" w:bidi="en-GB"/>
        </w:rPr>
        <w:t>Jugoistočne</w:t>
      </w:r>
      <w:proofErr w:type="spellEnd"/>
      <w:r w:rsidR="00AE36C9" w:rsidRPr="00AE36C9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Europe </w:t>
      </w:r>
      <w:proofErr w:type="spellStart"/>
      <w:r w:rsidR="00AE36C9" w:rsidRPr="00AE36C9">
        <w:rPr>
          <w:rFonts w:eastAsia="Tahoma" w:cstheme="minorHAnsi"/>
          <w:bCs/>
          <w:iCs/>
          <w:sz w:val="22"/>
          <w:szCs w:val="22"/>
          <w:lang w:eastAsia="en-GB" w:bidi="en-GB"/>
        </w:rPr>
        <w:t>na</w:t>
      </w:r>
      <w:proofErr w:type="spellEnd"/>
      <w:r w:rsidR="00AE36C9" w:rsidRPr="00AE36C9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AE36C9" w:rsidRPr="00AE36C9">
        <w:rPr>
          <w:rFonts w:eastAsia="Tahoma" w:cstheme="minorHAnsi"/>
          <w:bCs/>
          <w:iCs/>
          <w:sz w:val="22"/>
          <w:szCs w:val="22"/>
          <w:lang w:eastAsia="en-GB" w:bidi="en-GB"/>
        </w:rPr>
        <w:t>Sveučilištu</w:t>
      </w:r>
      <w:proofErr w:type="spellEnd"/>
      <w:r w:rsidR="00AE36C9" w:rsidRPr="00AE36C9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Ludwig-Maximilian</w:t>
      </w:r>
      <w:r w:rsidR="00AE36C9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, a </w:t>
      </w:r>
      <w:proofErr w:type="spellStart"/>
      <w:r w:rsidR="00AE36C9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posjetili</w:t>
      </w:r>
      <w:proofErr w:type="spellEnd"/>
      <w:r w:rsidR="00AE36C9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AE36C9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su</w:t>
      </w:r>
      <w:proofErr w:type="spellEnd"/>
      <w:r w:rsidR="00AE36C9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također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AE36C9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Državni</w:t>
      </w:r>
      <w:proofErr w:type="spellEnd"/>
      <w:r w:rsidR="00AE36C9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AE36C9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arhiv</w:t>
      </w:r>
      <w:proofErr w:type="spellEnd"/>
      <w:r w:rsidR="00945297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945297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i</w:t>
      </w:r>
      <w:proofErr w:type="spellEnd"/>
      <w:r w:rsidR="00945297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AE36C9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Sveučilišnu</w:t>
      </w:r>
      <w:proofErr w:type="spellEnd"/>
      <w:r w:rsidR="00AE36C9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AE36C9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knjižnicu</w:t>
      </w:r>
      <w:proofErr w:type="spellEnd"/>
      <w:r w:rsidR="00AE36C9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AE36C9">
        <w:rPr>
          <w:rFonts w:eastAsia="Tahoma" w:cstheme="minorHAnsi"/>
          <w:bCs/>
          <w:iCs/>
          <w:sz w:val="22"/>
          <w:szCs w:val="22"/>
          <w:lang w:eastAsia="en-GB" w:bidi="en-GB"/>
        </w:rPr>
        <w:t>te</w:t>
      </w:r>
      <w:proofErr w:type="spellEnd"/>
      <w:r w:rsidR="00AE36C9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se </w:t>
      </w:r>
      <w:proofErr w:type="spellStart"/>
      <w:r w:rsidR="00AE36C9">
        <w:rPr>
          <w:rFonts w:eastAsia="Tahoma" w:cstheme="minorHAnsi"/>
          <w:bCs/>
          <w:iCs/>
          <w:sz w:val="22"/>
          <w:szCs w:val="22"/>
          <w:lang w:eastAsia="en-GB" w:bidi="en-GB"/>
        </w:rPr>
        <w:t>susreli</w:t>
      </w:r>
      <w:proofErr w:type="spellEnd"/>
      <w:r w:rsidR="00AE36C9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s </w:t>
      </w:r>
      <w:proofErr w:type="spellStart"/>
      <w:r w:rsidR="00945297">
        <w:rPr>
          <w:rFonts w:eastAsia="Tahoma" w:cstheme="minorHAnsi"/>
          <w:bCs/>
          <w:iCs/>
          <w:sz w:val="22"/>
          <w:szCs w:val="22"/>
          <w:lang w:eastAsia="en-GB" w:bidi="en-GB"/>
        </w:rPr>
        <w:t>pročelnicom</w:t>
      </w:r>
      <w:proofErr w:type="spellEnd"/>
      <w:r w:rsidR="0094529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945297">
        <w:rPr>
          <w:rFonts w:eastAsia="Tahoma" w:cstheme="minorHAnsi"/>
          <w:bCs/>
          <w:iCs/>
          <w:sz w:val="22"/>
          <w:szCs w:val="22"/>
          <w:lang w:eastAsia="en-GB" w:bidi="en-GB"/>
        </w:rPr>
        <w:t>Odjela</w:t>
      </w:r>
      <w:proofErr w:type="spellEnd"/>
      <w:r w:rsidR="0094529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za </w:t>
      </w:r>
      <w:proofErr w:type="spellStart"/>
      <w:r w:rsidR="00945297">
        <w:rPr>
          <w:rFonts w:eastAsia="Tahoma" w:cstheme="minorHAnsi"/>
          <w:bCs/>
          <w:iCs/>
          <w:sz w:val="22"/>
          <w:szCs w:val="22"/>
          <w:lang w:eastAsia="en-GB" w:bidi="en-GB"/>
        </w:rPr>
        <w:t>germanistiku</w:t>
      </w:r>
      <w:proofErr w:type="spellEnd"/>
      <w:r w:rsidR="0094529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945297">
        <w:rPr>
          <w:rFonts w:eastAsia="Tahoma" w:cstheme="minorHAnsi"/>
          <w:bCs/>
          <w:iCs/>
          <w:sz w:val="22"/>
          <w:szCs w:val="22"/>
          <w:lang w:eastAsia="en-GB" w:bidi="en-GB"/>
        </w:rPr>
        <w:t>pri</w:t>
      </w:r>
      <w:proofErr w:type="spellEnd"/>
      <w:r w:rsidR="0094529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945297">
        <w:rPr>
          <w:rFonts w:eastAsia="Tahoma" w:cstheme="minorHAnsi"/>
          <w:bCs/>
          <w:iCs/>
          <w:sz w:val="22"/>
          <w:szCs w:val="22"/>
          <w:lang w:eastAsia="en-GB" w:bidi="en-GB"/>
        </w:rPr>
        <w:t>Filozofskom</w:t>
      </w:r>
      <w:proofErr w:type="spellEnd"/>
      <w:r w:rsidR="0094529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945297">
        <w:rPr>
          <w:rFonts w:eastAsia="Tahoma" w:cstheme="minorHAnsi"/>
          <w:bCs/>
          <w:iCs/>
          <w:sz w:val="22"/>
          <w:szCs w:val="22"/>
          <w:lang w:eastAsia="en-GB" w:bidi="en-GB"/>
        </w:rPr>
        <w:t>fakultetu</w:t>
      </w:r>
      <w:proofErr w:type="spellEnd"/>
      <w:r w:rsidR="0094529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, </w:t>
      </w:r>
      <w:proofErr w:type="spellStart"/>
      <w:r w:rsidR="00945297">
        <w:rPr>
          <w:rFonts w:eastAsia="Tahoma" w:cstheme="minorHAnsi"/>
          <w:bCs/>
          <w:iCs/>
          <w:sz w:val="22"/>
          <w:szCs w:val="22"/>
          <w:lang w:eastAsia="en-GB" w:bidi="en-GB"/>
        </w:rPr>
        <w:t>dr.</w:t>
      </w:r>
      <w:proofErr w:type="spellEnd"/>
      <w:r w:rsidR="0094529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945297">
        <w:rPr>
          <w:rFonts w:eastAsia="Tahoma" w:cstheme="minorHAnsi"/>
          <w:bCs/>
          <w:iCs/>
          <w:sz w:val="22"/>
          <w:szCs w:val="22"/>
          <w:lang w:eastAsia="en-GB" w:bidi="en-GB"/>
        </w:rPr>
        <w:t>Petrom</w:t>
      </w:r>
      <w:proofErr w:type="spellEnd"/>
      <w:r w:rsidR="0094529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945297">
        <w:rPr>
          <w:rFonts w:eastAsia="Tahoma" w:cstheme="minorHAnsi"/>
          <w:bCs/>
          <w:iCs/>
          <w:sz w:val="22"/>
          <w:szCs w:val="22"/>
          <w:lang w:eastAsia="en-GB" w:bidi="en-GB"/>
        </w:rPr>
        <w:t>Žagar-Šostarić</w:t>
      </w:r>
      <w:proofErr w:type="spellEnd"/>
      <w:r w:rsidR="00E70BCE">
        <w:rPr>
          <w:rFonts w:eastAsia="Tahoma" w:cstheme="minorHAnsi"/>
          <w:bCs/>
          <w:iCs/>
          <w:sz w:val="22"/>
          <w:szCs w:val="22"/>
          <w:lang w:eastAsia="en-GB" w:bidi="en-GB"/>
        </w:rPr>
        <w:t>,</w:t>
      </w:r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AE36C9" w:rsidRPr="00AE36C9">
        <w:rPr>
          <w:rFonts w:eastAsia="Tahoma" w:cstheme="minorHAnsi"/>
          <w:bCs/>
          <w:iCs/>
          <w:sz w:val="22"/>
          <w:szCs w:val="22"/>
          <w:lang w:eastAsia="en-GB" w:bidi="en-GB"/>
        </w:rPr>
        <w:t>knjižničn</w:t>
      </w:r>
      <w:r w:rsidR="00AE36C9">
        <w:rPr>
          <w:rFonts w:eastAsia="Tahoma" w:cstheme="minorHAnsi"/>
          <w:bCs/>
          <w:iCs/>
          <w:sz w:val="22"/>
          <w:szCs w:val="22"/>
          <w:lang w:eastAsia="en-GB" w:bidi="en-GB"/>
        </w:rPr>
        <w:t>om</w:t>
      </w:r>
      <w:proofErr w:type="spellEnd"/>
      <w:r w:rsidR="00AE36C9" w:rsidRPr="00AE36C9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AE36C9" w:rsidRPr="00AE36C9">
        <w:rPr>
          <w:rFonts w:eastAsia="Tahoma" w:cstheme="minorHAnsi"/>
          <w:bCs/>
          <w:iCs/>
          <w:sz w:val="22"/>
          <w:szCs w:val="22"/>
          <w:lang w:eastAsia="en-GB" w:bidi="en-GB"/>
        </w:rPr>
        <w:t>savjetnic</w:t>
      </w:r>
      <w:r w:rsidR="00AE36C9">
        <w:rPr>
          <w:rFonts w:eastAsia="Tahoma" w:cstheme="minorHAnsi"/>
          <w:bCs/>
          <w:iCs/>
          <w:sz w:val="22"/>
          <w:szCs w:val="22"/>
          <w:lang w:eastAsia="en-GB" w:bidi="en-GB"/>
        </w:rPr>
        <w:t>om</w:t>
      </w:r>
      <w:proofErr w:type="spellEnd"/>
      <w:r w:rsidR="00AE36C9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, </w:t>
      </w:r>
      <w:proofErr w:type="spellStart"/>
      <w:r w:rsidR="00AE36C9">
        <w:rPr>
          <w:rFonts w:eastAsia="Tahoma" w:cstheme="minorHAnsi"/>
          <w:bCs/>
          <w:iCs/>
          <w:sz w:val="22"/>
          <w:szCs w:val="22"/>
          <w:lang w:eastAsia="en-GB" w:bidi="en-GB"/>
        </w:rPr>
        <w:t>Leom</w:t>
      </w:r>
      <w:proofErr w:type="spellEnd"/>
      <w:r w:rsidR="00AE36C9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AE36C9">
        <w:rPr>
          <w:rFonts w:eastAsia="Tahoma" w:cstheme="minorHAnsi"/>
          <w:bCs/>
          <w:iCs/>
          <w:sz w:val="22"/>
          <w:szCs w:val="22"/>
          <w:lang w:eastAsia="en-GB" w:bidi="en-GB"/>
        </w:rPr>
        <w:t>Lazzarich</w:t>
      </w:r>
      <w:proofErr w:type="spellEnd"/>
      <w:r w:rsidR="00E70BCE">
        <w:rPr>
          <w:rFonts w:eastAsia="Tahoma" w:cstheme="minorHAnsi"/>
          <w:bCs/>
          <w:iCs/>
          <w:sz w:val="22"/>
          <w:szCs w:val="22"/>
          <w:lang w:eastAsia="en-GB" w:bidi="en-GB"/>
        </w:rPr>
        <w:t>,</w:t>
      </w:r>
      <w:r w:rsidR="0094529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945297">
        <w:rPr>
          <w:rFonts w:eastAsia="Tahoma" w:cstheme="minorHAnsi"/>
          <w:bCs/>
          <w:iCs/>
          <w:sz w:val="22"/>
          <w:szCs w:val="22"/>
          <w:lang w:eastAsia="en-GB" w:bidi="en-GB"/>
        </w:rPr>
        <w:t>kao</w:t>
      </w:r>
      <w:proofErr w:type="spellEnd"/>
      <w:r w:rsidR="0094529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945297">
        <w:rPr>
          <w:rFonts w:eastAsia="Tahoma" w:cstheme="minorHAnsi"/>
          <w:bCs/>
          <w:iCs/>
          <w:sz w:val="22"/>
          <w:szCs w:val="22"/>
          <w:lang w:eastAsia="en-GB" w:bidi="en-GB"/>
        </w:rPr>
        <w:t>i</w:t>
      </w:r>
      <w:proofErr w:type="spellEnd"/>
      <w:r w:rsidR="0094529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s </w:t>
      </w:r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prof. </w:t>
      </w:r>
      <w:proofErr w:type="spellStart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>dr.</w:t>
      </w:r>
      <w:proofErr w:type="spellEnd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>Borisom</w:t>
      </w:r>
      <w:proofErr w:type="spellEnd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>Dudašom</w:t>
      </w:r>
      <w:proofErr w:type="spellEnd"/>
      <w:r w:rsidR="00E70BCE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E70BCE">
        <w:rPr>
          <w:rFonts w:eastAsia="Tahoma" w:cstheme="minorHAnsi"/>
          <w:bCs/>
          <w:iCs/>
          <w:sz w:val="22"/>
          <w:szCs w:val="22"/>
          <w:lang w:eastAsia="en-GB" w:bidi="en-GB"/>
        </w:rPr>
        <w:t>te</w:t>
      </w:r>
      <w:proofErr w:type="spellEnd"/>
      <w:r w:rsidR="00E70BCE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>predsjednikom</w:t>
      </w:r>
      <w:proofErr w:type="spellEnd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>Studentskog</w:t>
      </w:r>
      <w:proofErr w:type="spellEnd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>zbora</w:t>
      </w:r>
      <w:proofErr w:type="spellEnd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, Marko </w:t>
      </w:r>
      <w:proofErr w:type="spellStart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>Berberovićem</w:t>
      </w:r>
      <w:proofErr w:type="spellEnd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>i</w:t>
      </w:r>
      <w:proofErr w:type="spellEnd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>ostalim</w:t>
      </w:r>
      <w:proofErr w:type="spellEnd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945297">
        <w:rPr>
          <w:rFonts w:eastAsia="Tahoma" w:cstheme="minorHAnsi"/>
          <w:bCs/>
          <w:iCs/>
          <w:sz w:val="22"/>
          <w:szCs w:val="22"/>
          <w:lang w:eastAsia="en-GB" w:bidi="en-GB"/>
        </w:rPr>
        <w:t>studentima</w:t>
      </w:r>
      <w:proofErr w:type="spellEnd"/>
      <w:r w:rsidR="0094529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. </w:t>
      </w:r>
    </w:p>
    <w:p w14:paraId="12BD6FA4" w14:textId="782B5E76" w:rsidR="003C4282" w:rsidRDefault="003C4282" w:rsidP="00DE0121">
      <w:pPr>
        <w:rPr>
          <w:rFonts w:eastAsia="Tahoma" w:cstheme="minorHAnsi"/>
          <w:bCs/>
          <w:iCs/>
          <w:sz w:val="22"/>
          <w:szCs w:val="22"/>
          <w:lang w:eastAsia="en-GB" w:bidi="en-GB"/>
        </w:rPr>
      </w:pPr>
    </w:p>
    <w:p w14:paraId="649068B6" w14:textId="224F4CF3" w:rsidR="003C4282" w:rsidRDefault="00FD1041" w:rsidP="00DE0121">
      <w:pPr>
        <w:rPr>
          <w:rFonts w:eastAsia="Tahoma" w:cstheme="minorHAnsi"/>
          <w:bCs/>
          <w:iCs/>
          <w:sz w:val="22"/>
          <w:szCs w:val="22"/>
          <w:lang w:eastAsia="en-GB" w:bidi="en-GB"/>
        </w:rPr>
      </w:pPr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Danas </w:t>
      </w:r>
      <w:proofErr w:type="spellStart"/>
      <w:r w:rsidR="00823272">
        <w:rPr>
          <w:rFonts w:eastAsia="Tahoma" w:cstheme="minorHAnsi"/>
          <w:b/>
          <w:iCs/>
          <w:sz w:val="22"/>
          <w:szCs w:val="22"/>
          <w:lang w:eastAsia="en-GB" w:bidi="en-GB"/>
        </w:rPr>
        <w:t>su</w:t>
      </w:r>
      <w:proofErr w:type="spellEnd"/>
      <w:r w:rsidR="00DE73D6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se</w:t>
      </w:r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novinar</w:t>
      </w:r>
      <w:r w:rsidR="00DE73D6">
        <w:rPr>
          <w:rFonts w:eastAsia="Tahoma" w:cstheme="minorHAnsi"/>
          <w:b/>
          <w:iCs/>
          <w:sz w:val="22"/>
          <w:szCs w:val="22"/>
          <w:lang w:eastAsia="en-GB" w:bidi="en-GB"/>
        </w:rPr>
        <w:t>i</w:t>
      </w:r>
      <w:proofErr w:type="spellEnd"/>
      <w:r w:rsidR="00DE73D6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DE73D6">
        <w:rPr>
          <w:rFonts w:eastAsia="Tahoma" w:cstheme="minorHAnsi"/>
          <w:b/>
          <w:iCs/>
          <w:sz w:val="22"/>
          <w:szCs w:val="22"/>
          <w:lang w:eastAsia="en-GB" w:bidi="en-GB"/>
        </w:rPr>
        <w:t>susre</w:t>
      </w:r>
      <w:r w:rsidR="00823272">
        <w:rPr>
          <w:rFonts w:eastAsia="Tahoma" w:cstheme="minorHAnsi"/>
          <w:b/>
          <w:iCs/>
          <w:sz w:val="22"/>
          <w:szCs w:val="22"/>
          <w:lang w:eastAsia="en-GB" w:bidi="en-GB"/>
        </w:rPr>
        <w:t>li</w:t>
      </w:r>
      <w:proofErr w:type="spellEnd"/>
      <w:r w:rsidR="00DE73D6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s</w:t>
      </w:r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pročelnik</w:t>
      </w:r>
      <w:r w:rsidR="00DE73D6">
        <w:rPr>
          <w:rFonts w:eastAsia="Tahoma" w:cstheme="minorHAnsi"/>
          <w:b/>
          <w:iCs/>
          <w:sz w:val="22"/>
          <w:szCs w:val="22"/>
          <w:lang w:eastAsia="en-GB" w:bidi="en-GB"/>
        </w:rPr>
        <w:t>om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Odjela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za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kulturu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Grada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Rijeke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,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Ivan</w:t>
      </w:r>
      <w:r w:rsidR="00DE73D6">
        <w:rPr>
          <w:rFonts w:eastAsia="Tahoma" w:cstheme="minorHAnsi"/>
          <w:b/>
          <w:iCs/>
          <w:sz w:val="22"/>
          <w:szCs w:val="22"/>
          <w:lang w:eastAsia="en-GB" w:bidi="en-GB"/>
        </w:rPr>
        <w:t>om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Šarar</w:t>
      </w:r>
      <w:r w:rsidR="00DE73D6">
        <w:rPr>
          <w:rFonts w:eastAsia="Tahoma" w:cstheme="minorHAnsi"/>
          <w:b/>
          <w:iCs/>
          <w:sz w:val="22"/>
          <w:szCs w:val="22"/>
          <w:lang w:eastAsia="en-GB" w:bidi="en-GB"/>
        </w:rPr>
        <w:t>om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, a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nakon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toga </w:t>
      </w:r>
      <w:proofErr w:type="spellStart"/>
      <w:r w:rsidR="00823272">
        <w:rPr>
          <w:rFonts w:eastAsia="Tahoma" w:cstheme="minorHAnsi"/>
          <w:b/>
          <w:iCs/>
          <w:sz w:val="22"/>
          <w:szCs w:val="22"/>
          <w:lang w:eastAsia="en-GB" w:bidi="en-GB"/>
        </w:rPr>
        <w:t>upoznaju</w:t>
      </w:r>
      <w:proofErr w:type="spellEnd"/>
      <w:r w:rsidR="00823272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823272">
        <w:rPr>
          <w:rFonts w:eastAsia="Tahoma" w:cstheme="minorHAnsi"/>
          <w:b/>
          <w:iCs/>
          <w:sz w:val="22"/>
          <w:szCs w:val="22"/>
          <w:lang w:eastAsia="en-GB" w:bidi="en-GB"/>
        </w:rPr>
        <w:t>i</w:t>
      </w:r>
      <w:proofErr w:type="spellEnd"/>
      <w:r w:rsidR="00823272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823272">
        <w:rPr>
          <w:rFonts w:eastAsia="Tahoma" w:cstheme="minorHAnsi"/>
          <w:b/>
          <w:iCs/>
          <w:sz w:val="22"/>
          <w:szCs w:val="22"/>
          <w:lang w:eastAsia="en-GB" w:bidi="en-GB"/>
        </w:rPr>
        <w:t>tim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RIJEKE 2020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uz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prezentaciju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projekta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.</w:t>
      </w:r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>
        <w:rPr>
          <w:rFonts w:eastAsia="Tahoma" w:cstheme="minorHAnsi"/>
          <w:bCs/>
          <w:iCs/>
          <w:sz w:val="22"/>
          <w:szCs w:val="22"/>
          <w:lang w:eastAsia="en-GB" w:bidi="en-GB"/>
        </w:rPr>
        <w:t>Tijekom</w:t>
      </w:r>
      <w:proofErr w:type="spellEnd"/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>
        <w:rPr>
          <w:rFonts w:eastAsia="Tahoma" w:cstheme="minorHAnsi"/>
          <w:bCs/>
          <w:iCs/>
          <w:sz w:val="22"/>
          <w:szCs w:val="22"/>
          <w:lang w:eastAsia="en-GB" w:bidi="en-GB"/>
        </w:rPr>
        <w:t>popodneva</w:t>
      </w:r>
      <w:proofErr w:type="spellEnd"/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>
        <w:rPr>
          <w:rFonts w:eastAsia="Tahoma" w:cstheme="minorHAnsi"/>
          <w:bCs/>
          <w:iCs/>
          <w:sz w:val="22"/>
          <w:szCs w:val="22"/>
          <w:lang w:eastAsia="en-GB" w:bidi="en-GB"/>
        </w:rPr>
        <w:t>njemački</w:t>
      </w:r>
      <w:proofErr w:type="spellEnd"/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>
        <w:rPr>
          <w:rFonts w:eastAsia="Tahoma" w:cstheme="minorHAnsi"/>
          <w:bCs/>
          <w:iCs/>
          <w:sz w:val="22"/>
          <w:szCs w:val="22"/>
          <w:lang w:eastAsia="en-GB" w:bidi="en-GB"/>
        </w:rPr>
        <w:t>će</w:t>
      </w:r>
      <w:proofErr w:type="spellEnd"/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>
        <w:rPr>
          <w:rFonts w:eastAsia="Tahoma" w:cstheme="minorHAnsi"/>
          <w:bCs/>
          <w:iCs/>
          <w:sz w:val="22"/>
          <w:szCs w:val="22"/>
          <w:lang w:eastAsia="en-GB" w:bidi="en-GB"/>
        </w:rPr>
        <w:t>novinari</w:t>
      </w:r>
      <w:proofErr w:type="spellEnd"/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>
        <w:rPr>
          <w:rFonts w:eastAsia="Tahoma" w:cstheme="minorHAnsi"/>
          <w:bCs/>
          <w:iCs/>
          <w:sz w:val="22"/>
          <w:szCs w:val="22"/>
          <w:lang w:eastAsia="en-GB" w:bidi="en-GB"/>
        </w:rPr>
        <w:t>posjetiti</w:t>
      </w:r>
      <w:proofErr w:type="spellEnd"/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>
        <w:rPr>
          <w:rFonts w:eastAsia="Tahoma" w:cstheme="minorHAnsi"/>
          <w:bCs/>
          <w:iCs/>
          <w:sz w:val="22"/>
          <w:szCs w:val="22"/>
          <w:lang w:eastAsia="en-GB" w:bidi="en-GB"/>
        </w:rPr>
        <w:t>učenike</w:t>
      </w:r>
      <w:proofErr w:type="spellEnd"/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>
        <w:rPr>
          <w:rFonts w:eastAsia="Tahoma" w:cstheme="minorHAnsi"/>
          <w:bCs/>
          <w:iCs/>
          <w:sz w:val="22"/>
          <w:szCs w:val="22"/>
          <w:lang w:eastAsia="en-GB" w:bidi="en-GB"/>
        </w:rPr>
        <w:t>i</w:t>
      </w:r>
      <w:proofErr w:type="spellEnd"/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>
        <w:rPr>
          <w:rFonts w:eastAsia="Tahoma" w:cstheme="minorHAnsi"/>
          <w:bCs/>
          <w:iCs/>
          <w:sz w:val="22"/>
          <w:szCs w:val="22"/>
          <w:lang w:eastAsia="en-GB" w:bidi="en-GB"/>
        </w:rPr>
        <w:t>profesore</w:t>
      </w:r>
      <w:proofErr w:type="spellEnd"/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>
        <w:rPr>
          <w:rFonts w:eastAsia="Tahoma" w:cstheme="minorHAnsi"/>
          <w:bCs/>
          <w:iCs/>
          <w:sz w:val="22"/>
          <w:szCs w:val="22"/>
          <w:lang w:eastAsia="en-GB" w:bidi="en-GB"/>
        </w:rPr>
        <w:t>Gimnazije</w:t>
      </w:r>
      <w:proofErr w:type="spellEnd"/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Andrija </w:t>
      </w:r>
      <w:proofErr w:type="spellStart"/>
      <w:r>
        <w:rPr>
          <w:rFonts w:eastAsia="Tahoma" w:cstheme="minorHAnsi"/>
          <w:bCs/>
          <w:iCs/>
          <w:sz w:val="22"/>
          <w:szCs w:val="22"/>
          <w:lang w:eastAsia="en-GB" w:bidi="en-GB"/>
        </w:rPr>
        <w:t>Mohorovi</w:t>
      </w:r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>čić</w:t>
      </w:r>
      <w:proofErr w:type="spellEnd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, </w:t>
      </w:r>
      <w:proofErr w:type="spellStart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>te</w:t>
      </w:r>
      <w:proofErr w:type="spellEnd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>obići</w:t>
      </w:r>
      <w:proofErr w:type="spellEnd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>Muzej</w:t>
      </w:r>
      <w:proofErr w:type="spellEnd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>grada</w:t>
      </w:r>
      <w:proofErr w:type="spellEnd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>Rijeke</w:t>
      </w:r>
      <w:proofErr w:type="spellEnd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>gdje</w:t>
      </w:r>
      <w:proofErr w:type="spellEnd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>će</w:t>
      </w:r>
      <w:proofErr w:type="spellEnd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>ih</w:t>
      </w:r>
      <w:proofErr w:type="spellEnd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>dočekati</w:t>
      </w:r>
      <w:proofErr w:type="spellEnd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C31720" w:rsidRPr="00C31720">
        <w:rPr>
          <w:rFonts w:eastAsia="Tahoma" w:cstheme="minorHAnsi"/>
          <w:bCs/>
          <w:iCs/>
          <w:sz w:val="22"/>
          <w:szCs w:val="22"/>
          <w:lang w:eastAsia="en-GB" w:bidi="en-GB"/>
        </w:rPr>
        <w:t>ravnatelj</w:t>
      </w:r>
      <w:proofErr w:type="spellEnd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>Muzeja</w:t>
      </w:r>
      <w:proofErr w:type="spellEnd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, </w:t>
      </w:r>
      <w:proofErr w:type="spellStart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>dr.</w:t>
      </w:r>
      <w:proofErr w:type="spellEnd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Ervin </w:t>
      </w:r>
      <w:proofErr w:type="spellStart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>Dubrović</w:t>
      </w:r>
      <w:proofErr w:type="spellEnd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i prof. </w:t>
      </w:r>
      <w:proofErr w:type="spellStart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>dr.</w:t>
      </w:r>
      <w:proofErr w:type="spellEnd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Irvin </w:t>
      </w:r>
      <w:proofErr w:type="spellStart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>Lukežić</w:t>
      </w:r>
      <w:proofErr w:type="spellEnd"/>
      <w:r w:rsidR="00C31720">
        <w:rPr>
          <w:rFonts w:eastAsia="Tahoma" w:cstheme="minorHAnsi"/>
          <w:bCs/>
          <w:iCs/>
          <w:sz w:val="22"/>
          <w:szCs w:val="22"/>
          <w:lang w:eastAsia="en-GB" w:bidi="en-GB"/>
        </w:rPr>
        <w:t>.</w:t>
      </w:r>
      <w:bookmarkStart w:id="0" w:name="_GoBack"/>
      <w:bookmarkEnd w:id="0"/>
    </w:p>
    <w:p w14:paraId="3923A5B5" w14:textId="2798D7CA" w:rsidR="00C31720" w:rsidRDefault="00C31720" w:rsidP="00DE0121">
      <w:pPr>
        <w:rPr>
          <w:rFonts w:eastAsia="Tahoma" w:cstheme="minorHAnsi"/>
          <w:bCs/>
          <w:iCs/>
          <w:sz w:val="22"/>
          <w:szCs w:val="22"/>
          <w:lang w:eastAsia="en-GB" w:bidi="en-GB"/>
        </w:rPr>
      </w:pPr>
    </w:p>
    <w:p w14:paraId="2D9B1B5A" w14:textId="0AE48C27" w:rsidR="00C31720" w:rsidRDefault="00C31720" w:rsidP="00DE0121">
      <w:pPr>
        <w:rPr>
          <w:rFonts w:eastAsia="Tahoma" w:cstheme="minorHAnsi"/>
          <w:bCs/>
          <w:iCs/>
          <w:sz w:val="22"/>
          <w:szCs w:val="22"/>
          <w:lang w:eastAsia="en-GB" w:bidi="en-GB"/>
        </w:rPr>
      </w:pPr>
      <w:r>
        <w:rPr>
          <w:rFonts w:eastAsia="Tahoma" w:cstheme="minorHAnsi"/>
          <w:bCs/>
          <w:iCs/>
          <w:sz w:val="22"/>
          <w:szCs w:val="22"/>
          <w:lang w:eastAsia="en-GB" w:bidi="en-GB"/>
        </w:rPr>
        <w:t>Ov</w:t>
      </w:r>
      <w:r w:rsidR="00E70BCE">
        <w:rPr>
          <w:rFonts w:eastAsia="Tahoma" w:cstheme="minorHAnsi"/>
          <w:bCs/>
          <w:iCs/>
          <w:sz w:val="22"/>
          <w:szCs w:val="22"/>
          <w:lang w:eastAsia="en-GB" w:bidi="en-GB"/>
        </w:rPr>
        <w:t>a</w:t>
      </w:r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>
        <w:rPr>
          <w:rFonts w:eastAsia="Tahoma" w:cstheme="minorHAnsi"/>
          <w:bCs/>
          <w:iCs/>
          <w:sz w:val="22"/>
          <w:szCs w:val="22"/>
          <w:lang w:eastAsia="en-GB" w:bidi="en-GB"/>
        </w:rPr>
        <w:t>prv</w:t>
      </w:r>
      <w:r w:rsidR="00E70BCE">
        <w:rPr>
          <w:rFonts w:eastAsia="Tahoma" w:cstheme="minorHAnsi"/>
          <w:bCs/>
          <w:iCs/>
          <w:sz w:val="22"/>
          <w:szCs w:val="22"/>
          <w:lang w:eastAsia="en-GB" w:bidi="en-GB"/>
        </w:rPr>
        <w:t>a</w:t>
      </w:r>
      <w:proofErr w:type="spellEnd"/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>
        <w:rPr>
          <w:rFonts w:eastAsia="Tahoma" w:cstheme="minorHAnsi"/>
          <w:bCs/>
          <w:iCs/>
          <w:sz w:val="22"/>
          <w:szCs w:val="22"/>
          <w:lang w:eastAsia="en-GB" w:bidi="en-GB"/>
        </w:rPr>
        <w:t>studijsk</w:t>
      </w:r>
      <w:r w:rsidR="00E70BCE">
        <w:rPr>
          <w:rFonts w:eastAsia="Tahoma" w:cstheme="minorHAnsi"/>
          <w:bCs/>
          <w:iCs/>
          <w:sz w:val="22"/>
          <w:szCs w:val="22"/>
          <w:lang w:eastAsia="en-GB" w:bidi="en-GB"/>
        </w:rPr>
        <w:t>a</w:t>
      </w:r>
      <w:proofErr w:type="spellEnd"/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>
        <w:rPr>
          <w:rFonts w:eastAsia="Tahoma" w:cstheme="minorHAnsi"/>
          <w:bCs/>
          <w:iCs/>
          <w:sz w:val="22"/>
          <w:szCs w:val="22"/>
          <w:lang w:eastAsia="en-GB" w:bidi="en-GB"/>
        </w:rPr>
        <w:t>posjet</w:t>
      </w:r>
      <w:r w:rsidR="00E70BCE">
        <w:rPr>
          <w:rFonts w:eastAsia="Tahoma" w:cstheme="minorHAnsi"/>
          <w:bCs/>
          <w:iCs/>
          <w:sz w:val="22"/>
          <w:szCs w:val="22"/>
          <w:lang w:eastAsia="en-GB" w:bidi="en-GB"/>
        </w:rPr>
        <w:t>a</w:t>
      </w:r>
      <w:proofErr w:type="spellEnd"/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>
        <w:rPr>
          <w:rFonts w:eastAsia="Tahoma" w:cstheme="minorHAnsi"/>
          <w:bCs/>
          <w:iCs/>
          <w:sz w:val="22"/>
          <w:szCs w:val="22"/>
          <w:lang w:eastAsia="en-GB" w:bidi="en-GB"/>
        </w:rPr>
        <w:t>njemačkih</w:t>
      </w:r>
      <w:proofErr w:type="spellEnd"/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>
        <w:rPr>
          <w:rFonts w:eastAsia="Tahoma" w:cstheme="minorHAnsi"/>
          <w:bCs/>
          <w:iCs/>
          <w:sz w:val="22"/>
          <w:szCs w:val="22"/>
          <w:lang w:eastAsia="en-GB" w:bidi="en-GB"/>
        </w:rPr>
        <w:t>novinara</w:t>
      </w:r>
      <w:proofErr w:type="spellEnd"/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E70BCE">
        <w:rPr>
          <w:rFonts w:eastAsia="Tahoma" w:cstheme="minorHAnsi"/>
          <w:bCs/>
          <w:iCs/>
          <w:sz w:val="22"/>
          <w:szCs w:val="22"/>
          <w:lang w:eastAsia="en-GB" w:bidi="en-GB"/>
        </w:rPr>
        <w:t>prva</w:t>
      </w:r>
      <w:proofErr w:type="spellEnd"/>
      <w:r w:rsidR="00E70BCE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je u </w:t>
      </w:r>
      <w:proofErr w:type="spellStart"/>
      <w:r w:rsidR="00E70BCE">
        <w:rPr>
          <w:rFonts w:eastAsia="Tahoma" w:cstheme="minorHAnsi"/>
          <w:bCs/>
          <w:iCs/>
          <w:sz w:val="22"/>
          <w:szCs w:val="22"/>
          <w:lang w:eastAsia="en-GB" w:bidi="en-GB"/>
        </w:rPr>
        <w:t>nizu</w:t>
      </w:r>
      <w:proofErr w:type="spellEnd"/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>
        <w:rPr>
          <w:rFonts w:eastAsia="Tahoma" w:cstheme="minorHAnsi"/>
          <w:bCs/>
          <w:iCs/>
          <w:sz w:val="22"/>
          <w:szCs w:val="22"/>
          <w:lang w:eastAsia="en-GB" w:bidi="en-GB"/>
        </w:rPr>
        <w:t>aktivnosti</w:t>
      </w:r>
      <w:proofErr w:type="spellEnd"/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>koje</w:t>
      </w:r>
      <w:proofErr w:type="spellEnd"/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>će</w:t>
      </w:r>
      <w:proofErr w:type="spellEnd"/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>Njemački</w:t>
      </w:r>
      <w:proofErr w:type="spellEnd"/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>kulturni</w:t>
      </w:r>
      <w:proofErr w:type="spellEnd"/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forum za </w:t>
      </w:r>
      <w:proofErr w:type="spellStart"/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>centralnu</w:t>
      </w:r>
      <w:proofErr w:type="spellEnd"/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>i</w:t>
      </w:r>
      <w:proofErr w:type="spellEnd"/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>istočnu</w:t>
      </w:r>
      <w:proofErr w:type="spellEnd"/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>Europu</w:t>
      </w:r>
      <w:proofErr w:type="spellEnd"/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>provoditi</w:t>
      </w:r>
      <w:proofErr w:type="spellEnd"/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u </w:t>
      </w:r>
      <w:proofErr w:type="spellStart"/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>Rijeci</w:t>
      </w:r>
      <w:proofErr w:type="spellEnd"/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. </w:t>
      </w:r>
      <w:proofErr w:type="spellStart"/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>Tako</w:t>
      </w:r>
      <w:proofErr w:type="spellEnd"/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>će</w:t>
      </w:r>
      <w:proofErr w:type="spellEnd"/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se </w:t>
      </w:r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od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svibnja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do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listopada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2020.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godine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održati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literarni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rezidencijalni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program za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jednog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njemačkog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pisca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ili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novinara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koji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će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kroz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šest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mjeseci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pratiti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EPK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događanja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i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pisati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o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gradu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.</w:t>
      </w:r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Odabrani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pisac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/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novinar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u tom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periodu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aktivno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će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sudjelovati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u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kulturnom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životu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gradu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te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kroz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svoje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tekstove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obraditi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teme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zajedničke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kulture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i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povijesti</w:t>
      </w:r>
      <w:proofErr w:type="spellEnd"/>
      <w:r w:rsidR="005D269A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.</w:t>
      </w:r>
      <w:r w:rsidR="005D269A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Njemački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kulturni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forum za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centralnu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i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istočnu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Europu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ovakvim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tipom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rezidencija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želi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promicati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interkulturalni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dijalog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i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široj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javnosti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približiti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zajedničko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kulturno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nasljeđe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Nijemaca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i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njihovih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susjeda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,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posebno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na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onim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područjima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gdje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su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nekoć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živjeli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(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ili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još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žive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) </w:t>
      </w:r>
      <w:proofErr w:type="spellStart"/>
      <w:r w:rsidR="00E70BCE">
        <w:rPr>
          <w:rFonts w:eastAsia="Tahoma" w:cstheme="minorHAnsi"/>
          <w:bCs/>
          <w:iCs/>
          <w:sz w:val="22"/>
          <w:szCs w:val="22"/>
          <w:lang w:eastAsia="en-GB" w:bidi="en-GB"/>
        </w:rPr>
        <w:t>upravo</w:t>
      </w:r>
      <w:proofErr w:type="spellEnd"/>
      <w:r w:rsidR="00E70BCE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>Nijemci</w:t>
      </w:r>
      <w:proofErr w:type="spellEnd"/>
      <w:r w:rsidR="006F0AD7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. </w:t>
      </w:r>
    </w:p>
    <w:p w14:paraId="2B536CE4" w14:textId="3A853E1F" w:rsidR="006F0AD7" w:rsidRDefault="006F0AD7" w:rsidP="00DE0121">
      <w:pPr>
        <w:rPr>
          <w:rFonts w:eastAsia="Tahoma" w:cstheme="minorHAnsi"/>
          <w:bCs/>
          <w:iCs/>
          <w:sz w:val="22"/>
          <w:szCs w:val="22"/>
          <w:lang w:eastAsia="en-GB" w:bidi="en-GB"/>
        </w:rPr>
      </w:pPr>
    </w:p>
    <w:p w14:paraId="24ACF631" w14:textId="6BEB4038" w:rsidR="006F0AD7" w:rsidRPr="00E70BCE" w:rsidRDefault="006F0AD7" w:rsidP="00DE0121">
      <w:pPr>
        <w:rPr>
          <w:rFonts w:eastAsia="Tahoma" w:cstheme="minorHAnsi"/>
          <w:b/>
          <w:iCs/>
          <w:sz w:val="22"/>
          <w:szCs w:val="22"/>
          <w:lang w:eastAsia="en-GB" w:bidi="en-GB"/>
        </w:rPr>
      </w:pP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lastRenderedPageBreak/>
        <w:t>Također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,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odabranom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piscu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/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novinaru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će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se u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lipnju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i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srpnju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2020.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godine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pridružiti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i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filmska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ekipa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koja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će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snimati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film o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rezidenciji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,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gradu</w:t>
      </w:r>
      <w:proofErr w:type="spellEnd"/>
      <w:r w:rsidR="00E70BCE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E70BCE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Rijeci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i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EPK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programu</w:t>
      </w:r>
      <w:proofErr w:type="spellEnd"/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, </w:t>
      </w:r>
      <w:proofErr w:type="spellStart"/>
      <w:r w:rsidR="00E70BCE">
        <w:rPr>
          <w:rFonts w:eastAsia="Tahoma" w:cstheme="minorHAnsi"/>
          <w:bCs/>
          <w:iCs/>
          <w:sz w:val="22"/>
          <w:szCs w:val="22"/>
          <w:lang w:eastAsia="en-GB" w:bidi="en-GB"/>
        </w:rPr>
        <w:t>dok</w:t>
      </w:r>
      <w:proofErr w:type="spellEnd"/>
      <w:r w:rsidR="00E70BCE"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bi</w:t>
      </w:r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premijera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E70BCE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dokumentarca</w:t>
      </w:r>
      <w:proofErr w:type="spellEnd"/>
      <w:r w:rsidR="00E70BCE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trebala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biti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održana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koncem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iste</w:t>
      </w:r>
      <w:proofErr w:type="spellEnd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godine</w:t>
      </w:r>
      <w:proofErr w:type="spellEnd"/>
      <w:r w:rsidR="00235EAC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u </w:t>
      </w:r>
      <w:proofErr w:type="spellStart"/>
      <w:r w:rsidR="00235EAC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Rijeci</w:t>
      </w:r>
      <w:proofErr w:type="spellEnd"/>
      <w:r w:rsidR="00235EAC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235EAC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i</w:t>
      </w:r>
      <w:proofErr w:type="spellEnd"/>
      <w:r w:rsidR="00235EAC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 </w:t>
      </w:r>
      <w:proofErr w:type="spellStart"/>
      <w:r w:rsidR="00235EAC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>Berlinu</w:t>
      </w:r>
      <w:proofErr w:type="spellEnd"/>
      <w:r w:rsidR="00235EAC" w:rsidRPr="00E70BCE">
        <w:rPr>
          <w:rFonts w:eastAsia="Tahoma" w:cstheme="minorHAnsi"/>
          <w:b/>
          <w:iCs/>
          <w:sz w:val="22"/>
          <w:szCs w:val="22"/>
          <w:lang w:eastAsia="en-GB" w:bidi="en-GB"/>
        </w:rPr>
        <w:t xml:space="preserve">. </w:t>
      </w:r>
    </w:p>
    <w:p w14:paraId="34648F0B" w14:textId="3E192066" w:rsidR="00DE0121" w:rsidRPr="00B377BB" w:rsidRDefault="00B377BB" w:rsidP="00DE0121">
      <w:pPr>
        <w:rPr>
          <w:rFonts w:eastAsia="Tahoma" w:cstheme="minorHAnsi"/>
          <w:bCs/>
          <w:iCs/>
          <w:sz w:val="22"/>
          <w:szCs w:val="22"/>
          <w:lang w:eastAsia="en-GB" w:bidi="en-GB"/>
        </w:rPr>
      </w:pPr>
      <w:r>
        <w:rPr>
          <w:rFonts w:eastAsia="Tahoma" w:cstheme="minorHAnsi"/>
          <w:bCs/>
          <w:iCs/>
          <w:sz w:val="22"/>
          <w:szCs w:val="22"/>
          <w:lang w:eastAsia="en-GB" w:bidi="en-GB"/>
        </w:rPr>
        <w:t xml:space="preserve"> </w:t>
      </w:r>
    </w:p>
    <w:p w14:paraId="7A9FDC60" w14:textId="77777777" w:rsidR="005E6767" w:rsidRPr="00E70BCE" w:rsidRDefault="005E6767" w:rsidP="003A3D4F">
      <w:pPr>
        <w:jc w:val="both"/>
        <w:rPr>
          <w:rFonts w:eastAsia="Tahoma" w:cstheme="minorHAnsi"/>
          <w:iCs/>
          <w:lang w:eastAsia="en-GB" w:bidi="en-GB"/>
        </w:rPr>
      </w:pPr>
    </w:p>
    <w:p w14:paraId="23695D96" w14:textId="77777777" w:rsidR="00DE0121" w:rsidRDefault="00DE0121" w:rsidP="003A3D4F">
      <w:pPr>
        <w:jc w:val="both"/>
        <w:rPr>
          <w:rFonts w:eastAsia="Tahoma" w:cstheme="minorHAnsi"/>
          <w:lang w:eastAsia="en-GB" w:bidi="en-GB"/>
        </w:rPr>
      </w:pPr>
    </w:p>
    <w:p w14:paraId="7B94B2BB" w14:textId="77777777" w:rsidR="0041574A" w:rsidRDefault="0041574A" w:rsidP="00586E22">
      <w:pPr>
        <w:shd w:val="clear" w:color="auto" w:fill="FFFFFF"/>
        <w:ind w:left="8640"/>
        <w:textAlignment w:val="baseline"/>
        <w:rPr>
          <w:rFonts w:eastAsia="Times New Roman" w:cstheme="minorHAnsi"/>
          <w:color w:val="000000"/>
          <w:sz w:val="22"/>
          <w:szCs w:val="22"/>
          <w:lang w:val="hr-HR" w:eastAsia="hr-HR"/>
        </w:rPr>
      </w:pPr>
    </w:p>
    <w:p w14:paraId="7A92ACAE" w14:textId="1299AF17" w:rsidR="009528C7" w:rsidRPr="00606F45" w:rsidRDefault="009528C7" w:rsidP="002F51D6">
      <w:pPr>
        <w:shd w:val="clear" w:color="auto" w:fill="FFFFFF"/>
        <w:ind w:left="8640"/>
        <w:jc w:val="right"/>
        <w:textAlignment w:val="baseline"/>
        <w:rPr>
          <w:rFonts w:eastAsia="Times New Roman" w:cstheme="minorHAnsi"/>
          <w:color w:val="000000"/>
          <w:sz w:val="22"/>
          <w:szCs w:val="22"/>
          <w:lang w:val="hr-HR" w:eastAsia="hr-HR"/>
        </w:rPr>
      </w:pPr>
      <w:r w:rsidRPr="00606F45">
        <w:rPr>
          <w:rFonts w:eastAsia="Times New Roman" w:cstheme="minorHAnsi"/>
          <w:color w:val="000000"/>
          <w:sz w:val="22"/>
          <w:szCs w:val="22"/>
          <w:lang w:val="hr-HR" w:eastAsia="hr-HR"/>
        </w:rPr>
        <w:t>Lena Stojiljković</w:t>
      </w:r>
    </w:p>
    <w:p w14:paraId="67F791CF" w14:textId="77777777" w:rsidR="009528C7" w:rsidRPr="00606F45" w:rsidRDefault="009528C7" w:rsidP="002F51D6">
      <w:pPr>
        <w:shd w:val="clear" w:color="auto" w:fill="FFFFFF"/>
        <w:jc w:val="right"/>
        <w:textAlignment w:val="baseline"/>
        <w:rPr>
          <w:rFonts w:eastAsia="Times New Roman" w:cstheme="minorHAnsi"/>
          <w:color w:val="000000"/>
          <w:sz w:val="22"/>
          <w:szCs w:val="22"/>
          <w:lang w:val="hr-HR" w:eastAsia="hr-HR"/>
        </w:rPr>
      </w:pPr>
      <w:r w:rsidRPr="00606F45">
        <w:rPr>
          <w:rFonts w:eastAsia="Times New Roman" w:cstheme="minorHAnsi"/>
          <w:color w:val="000000"/>
          <w:sz w:val="22"/>
          <w:szCs w:val="22"/>
          <w:lang w:val="hr-HR" w:eastAsia="hr-HR"/>
        </w:rPr>
        <w:t>Odnosi s medijima, Rijeka 2020</w:t>
      </w:r>
    </w:p>
    <w:p w14:paraId="73007AB0" w14:textId="77777777" w:rsidR="005E6767" w:rsidRDefault="00CA2AF4" w:rsidP="002F51D6">
      <w:pPr>
        <w:shd w:val="clear" w:color="auto" w:fill="FFFFFF"/>
        <w:jc w:val="right"/>
        <w:textAlignment w:val="baseline"/>
        <w:rPr>
          <w:rFonts w:eastAsia="Times New Roman" w:cstheme="minorHAnsi"/>
          <w:color w:val="000000"/>
          <w:sz w:val="22"/>
          <w:szCs w:val="22"/>
          <w:lang w:val="hr-HR" w:eastAsia="hr-HR"/>
        </w:rPr>
      </w:pPr>
      <w:hyperlink r:id="rId8" w:history="1">
        <w:r w:rsidR="009528C7" w:rsidRPr="00606F45">
          <w:rPr>
            <w:rStyle w:val="Hyperlink"/>
            <w:rFonts w:eastAsia="Times New Roman" w:cstheme="minorHAnsi"/>
            <w:sz w:val="22"/>
            <w:szCs w:val="22"/>
            <w:lang w:val="hr-HR" w:eastAsia="hr-HR"/>
          </w:rPr>
          <w:t>lena.stojiljkovic@rijeka2020.eu</w:t>
        </w:r>
      </w:hyperlink>
    </w:p>
    <w:p w14:paraId="374F6E1A" w14:textId="73AA9AC5" w:rsidR="00BE7797" w:rsidRPr="005E6767" w:rsidRDefault="009528C7" w:rsidP="002F51D6">
      <w:pPr>
        <w:shd w:val="clear" w:color="auto" w:fill="FFFFFF"/>
        <w:jc w:val="right"/>
        <w:textAlignment w:val="baseline"/>
        <w:rPr>
          <w:rFonts w:eastAsia="Times New Roman" w:cstheme="minorHAnsi"/>
          <w:color w:val="000000"/>
          <w:sz w:val="22"/>
          <w:szCs w:val="22"/>
          <w:lang w:val="hr-HR" w:eastAsia="hr-HR"/>
        </w:rPr>
      </w:pPr>
      <w:r w:rsidRPr="00606F45">
        <w:rPr>
          <w:rFonts w:cstheme="minorHAnsi"/>
          <w:sz w:val="22"/>
          <w:szCs w:val="22"/>
        </w:rPr>
        <w:t>Mob: +385 91 612 63 42</w:t>
      </w:r>
    </w:p>
    <w:sectPr w:rsidR="00BE7797" w:rsidRPr="005E6767" w:rsidSect="00306920">
      <w:headerReference w:type="default" r:id="rId9"/>
      <w:pgSz w:w="11900" w:h="16840" w:code="9"/>
      <w:pgMar w:top="567" w:right="567" w:bottom="1418" w:left="567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AC9E3" w14:textId="77777777" w:rsidR="00CA2AF4" w:rsidRDefault="00CA2AF4" w:rsidP="00881B94">
      <w:r>
        <w:separator/>
      </w:r>
    </w:p>
  </w:endnote>
  <w:endnote w:type="continuationSeparator" w:id="0">
    <w:p w14:paraId="2A94B9D8" w14:textId="77777777" w:rsidR="00CA2AF4" w:rsidRDefault="00CA2AF4" w:rsidP="0088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F86BE" w14:textId="77777777" w:rsidR="00CA2AF4" w:rsidRDefault="00CA2AF4" w:rsidP="00881B94">
      <w:r>
        <w:separator/>
      </w:r>
    </w:p>
  </w:footnote>
  <w:footnote w:type="continuationSeparator" w:id="0">
    <w:p w14:paraId="441E6D50" w14:textId="77777777" w:rsidR="00CA2AF4" w:rsidRDefault="00CA2AF4" w:rsidP="0088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BC1DA" w14:textId="07AA5C1F" w:rsidR="00BB6B02" w:rsidRDefault="00BB6B02" w:rsidP="00881B94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4384" behindDoc="0" locked="0" layoutInCell="1" allowOverlap="1" wp14:anchorId="2D9CCDF5" wp14:editId="006569FE">
          <wp:simplePos x="0" y="0"/>
          <wp:positionH relativeFrom="column">
            <wp:posOffset>5793105</wp:posOffset>
          </wp:positionH>
          <wp:positionV relativeFrom="paragraph">
            <wp:posOffset>-1079500</wp:posOffset>
          </wp:positionV>
          <wp:extent cx="1066800" cy="611505"/>
          <wp:effectExtent l="0" t="0" r="0" b="0"/>
          <wp:wrapThrough wrapText="bothSides">
            <wp:wrapPolygon edited="0">
              <wp:start x="6943" y="673"/>
              <wp:lineTo x="6171" y="4037"/>
              <wp:lineTo x="6557" y="12785"/>
              <wp:lineTo x="1929" y="12785"/>
              <wp:lineTo x="1929" y="15477"/>
              <wp:lineTo x="7329" y="20187"/>
              <wp:lineTo x="15043" y="20187"/>
              <wp:lineTo x="20829" y="15477"/>
              <wp:lineTo x="20443" y="12785"/>
              <wp:lineTo x="15043" y="12785"/>
              <wp:lineTo x="16200" y="10093"/>
              <wp:lineTo x="15429" y="673"/>
              <wp:lineTo x="6943" y="673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stavica pozitiv 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3360" behindDoc="1" locked="0" layoutInCell="1" allowOverlap="1" wp14:anchorId="203E3F90" wp14:editId="2626FAA7">
          <wp:simplePos x="0" y="0"/>
          <wp:positionH relativeFrom="column">
            <wp:posOffset>-483870</wp:posOffset>
          </wp:positionH>
          <wp:positionV relativeFrom="paragraph">
            <wp:posOffset>-1487805</wp:posOffset>
          </wp:positionV>
          <wp:extent cx="5661057" cy="142871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2020_header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61057" cy="1428718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8B0B9" w14:textId="77777777" w:rsidR="00BB6B02" w:rsidRDefault="00BB6B02" w:rsidP="00881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192B"/>
    <w:multiLevelType w:val="multilevel"/>
    <w:tmpl w:val="73B8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292643"/>
    <w:multiLevelType w:val="hybridMultilevel"/>
    <w:tmpl w:val="89D65AB6"/>
    <w:lvl w:ilvl="0" w:tplc="B12A317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F7201"/>
    <w:multiLevelType w:val="multilevel"/>
    <w:tmpl w:val="B7002D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AEF153B"/>
    <w:multiLevelType w:val="hybridMultilevel"/>
    <w:tmpl w:val="55BE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3A8B"/>
    <w:multiLevelType w:val="hybridMultilevel"/>
    <w:tmpl w:val="325A35B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CF1E58"/>
    <w:multiLevelType w:val="hybridMultilevel"/>
    <w:tmpl w:val="14568D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A575D"/>
    <w:multiLevelType w:val="multilevel"/>
    <w:tmpl w:val="8E1E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F6699F"/>
    <w:multiLevelType w:val="multilevel"/>
    <w:tmpl w:val="7A84C02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7971016"/>
    <w:multiLevelType w:val="multilevel"/>
    <w:tmpl w:val="BC28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F82E23"/>
    <w:multiLevelType w:val="hybridMultilevel"/>
    <w:tmpl w:val="3BA6CF92"/>
    <w:lvl w:ilvl="0" w:tplc="1E2A841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17C80"/>
    <w:multiLevelType w:val="hybridMultilevel"/>
    <w:tmpl w:val="3514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E2D7A"/>
    <w:multiLevelType w:val="multilevel"/>
    <w:tmpl w:val="D1AC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A43DC3"/>
    <w:multiLevelType w:val="multilevel"/>
    <w:tmpl w:val="3A5C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469FB"/>
    <w:multiLevelType w:val="hybridMultilevel"/>
    <w:tmpl w:val="8898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E14EB"/>
    <w:multiLevelType w:val="hybridMultilevel"/>
    <w:tmpl w:val="B15A3F1A"/>
    <w:lvl w:ilvl="0" w:tplc="5D40C6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A3C35"/>
    <w:multiLevelType w:val="multilevel"/>
    <w:tmpl w:val="D5D87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FD135D"/>
    <w:multiLevelType w:val="multilevel"/>
    <w:tmpl w:val="2074676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F233ED4"/>
    <w:multiLevelType w:val="multilevel"/>
    <w:tmpl w:val="FC82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7220C5"/>
    <w:multiLevelType w:val="multilevel"/>
    <w:tmpl w:val="E0C6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E6105D"/>
    <w:multiLevelType w:val="hybridMultilevel"/>
    <w:tmpl w:val="9A563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D1360"/>
    <w:multiLevelType w:val="hybridMultilevel"/>
    <w:tmpl w:val="B90C9420"/>
    <w:lvl w:ilvl="0" w:tplc="EC0C13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45D0D"/>
    <w:multiLevelType w:val="hybridMultilevel"/>
    <w:tmpl w:val="1F42A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14B07"/>
    <w:multiLevelType w:val="multilevel"/>
    <w:tmpl w:val="3382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93318E"/>
    <w:multiLevelType w:val="hybridMultilevel"/>
    <w:tmpl w:val="9A1A7B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271B4C"/>
    <w:multiLevelType w:val="hybridMultilevel"/>
    <w:tmpl w:val="BA46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E2721"/>
    <w:multiLevelType w:val="hybridMultilevel"/>
    <w:tmpl w:val="0FB4AEA0"/>
    <w:lvl w:ilvl="0" w:tplc="EEEA2C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B309D"/>
    <w:multiLevelType w:val="hybridMultilevel"/>
    <w:tmpl w:val="40AECD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647FB"/>
    <w:multiLevelType w:val="hybridMultilevel"/>
    <w:tmpl w:val="34DA10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C401E"/>
    <w:multiLevelType w:val="multilevel"/>
    <w:tmpl w:val="FE80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0"/>
  </w:num>
  <w:num w:numId="3">
    <w:abstractNumId w:val="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2"/>
  </w:num>
  <w:num w:numId="7">
    <w:abstractNumId w:val="26"/>
  </w:num>
  <w:num w:numId="8">
    <w:abstractNumId w:val="9"/>
  </w:num>
  <w:num w:numId="9">
    <w:abstractNumId w:val="7"/>
  </w:num>
  <w:num w:numId="10">
    <w:abstractNumId w:val="4"/>
  </w:num>
  <w:num w:numId="11">
    <w:abstractNumId w:val="16"/>
  </w:num>
  <w:num w:numId="12">
    <w:abstractNumId w:val="2"/>
  </w:num>
  <w:num w:numId="13">
    <w:abstractNumId w:val="20"/>
  </w:num>
  <w:num w:numId="14">
    <w:abstractNumId w:val="14"/>
  </w:num>
  <w:num w:numId="15">
    <w:abstractNumId w:val="15"/>
  </w:num>
  <w:num w:numId="16">
    <w:abstractNumId w:val="6"/>
  </w:num>
  <w:num w:numId="17">
    <w:abstractNumId w:val="17"/>
  </w:num>
  <w:num w:numId="18">
    <w:abstractNumId w:val="18"/>
  </w:num>
  <w:num w:numId="19">
    <w:abstractNumId w:val="0"/>
  </w:num>
  <w:num w:numId="20">
    <w:abstractNumId w:val="22"/>
  </w:num>
  <w:num w:numId="21">
    <w:abstractNumId w:val="11"/>
  </w:num>
  <w:num w:numId="22">
    <w:abstractNumId w:val="8"/>
  </w:num>
  <w:num w:numId="23">
    <w:abstractNumId w:val="19"/>
  </w:num>
  <w:num w:numId="24">
    <w:abstractNumId w:val="5"/>
  </w:num>
  <w:num w:numId="25">
    <w:abstractNumId w:val="13"/>
  </w:num>
  <w:num w:numId="26">
    <w:abstractNumId w:val="23"/>
  </w:num>
  <w:num w:numId="27">
    <w:abstractNumId w:val="27"/>
  </w:num>
  <w:num w:numId="28">
    <w:abstractNumId w:val="2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FA8"/>
    <w:rsid w:val="000008FC"/>
    <w:rsid w:val="0000477A"/>
    <w:rsid w:val="00004B7D"/>
    <w:rsid w:val="0000782D"/>
    <w:rsid w:val="00007D7E"/>
    <w:rsid w:val="000109ED"/>
    <w:rsid w:val="00014595"/>
    <w:rsid w:val="00020521"/>
    <w:rsid w:val="000207A6"/>
    <w:rsid w:val="0002329F"/>
    <w:rsid w:val="00025A29"/>
    <w:rsid w:val="00040B07"/>
    <w:rsid w:val="00046403"/>
    <w:rsid w:val="000474B3"/>
    <w:rsid w:val="0005079D"/>
    <w:rsid w:val="00056DDE"/>
    <w:rsid w:val="00057511"/>
    <w:rsid w:val="000613C6"/>
    <w:rsid w:val="00070B91"/>
    <w:rsid w:val="00075F98"/>
    <w:rsid w:val="00077964"/>
    <w:rsid w:val="000902DE"/>
    <w:rsid w:val="0009072A"/>
    <w:rsid w:val="000936FB"/>
    <w:rsid w:val="0009535E"/>
    <w:rsid w:val="000975AA"/>
    <w:rsid w:val="000A4DFF"/>
    <w:rsid w:val="000A541F"/>
    <w:rsid w:val="000B3A93"/>
    <w:rsid w:val="000B4962"/>
    <w:rsid w:val="000C0921"/>
    <w:rsid w:val="000C48AB"/>
    <w:rsid w:val="000C6F1F"/>
    <w:rsid w:val="000D1BFF"/>
    <w:rsid w:val="000D2003"/>
    <w:rsid w:val="000D5033"/>
    <w:rsid w:val="000D6B9A"/>
    <w:rsid w:val="000D71B5"/>
    <w:rsid w:val="000E5A35"/>
    <w:rsid w:val="000E67F9"/>
    <w:rsid w:val="000E7622"/>
    <w:rsid w:val="000F0A0B"/>
    <w:rsid w:val="0010360A"/>
    <w:rsid w:val="00117E21"/>
    <w:rsid w:val="001209A7"/>
    <w:rsid w:val="00122C7A"/>
    <w:rsid w:val="00125F05"/>
    <w:rsid w:val="00135698"/>
    <w:rsid w:val="001427BF"/>
    <w:rsid w:val="00164201"/>
    <w:rsid w:val="001668F7"/>
    <w:rsid w:val="00166C4C"/>
    <w:rsid w:val="00167BF5"/>
    <w:rsid w:val="00173667"/>
    <w:rsid w:val="001740F7"/>
    <w:rsid w:val="00184DAE"/>
    <w:rsid w:val="00185DBD"/>
    <w:rsid w:val="00191857"/>
    <w:rsid w:val="00196BEE"/>
    <w:rsid w:val="00197BD5"/>
    <w:rsid w:val="001A2006"/>
    <w:rsid w:val="001A428F"/>
    <w:rsid w:val="001B49BD"/>
    <w:rsid w:val="001B74A5"/>
    <w:rsid w:val="001C37FD"/>
    <w:rsid w:val="001C38A9"/>
    <w:rsid w:val="001C63B7"/>
    <w:rsid w:val="001C793D"/>
    <w:rsid w:val="001D37E8"/>
    <w:rsid w:val="001D6B0A"/>
    <w:rsid w:val="001E1079"/>
    <w:rsid w:val="001E16D9"/>
    <w:rsid w:val="001E473C"/>
    <w:rsid w:val="001F00F5"/>
    <w:rsid w:val="001F1027"/>
    <w:rsid w:val="001F49E3"/>
    <w:rsid w:val="002027FE"/>
    <w:rsid w:val="00204D79"/>
    <w:rsid w:val="002061AA"/>
    <w:rsid w:val="0021644E"/>
    <w:rsid w:val="00216A50"/>
    <w:rsid w:val="00216C8A"/>
    <w:rsid w:val="00232012"/>
    <w:rsid w:val="002320B4"/>
    <w:rsid w:val="002327F7"/>
    <w:rsid w:val="00235EAC"/>
    <w:rsid w:val="00243760"/>
    <w:rsid w:val="00245B82"/>
    <w:rsid w:val="00251814"/>
    <w:rsid w:val="00253ED8"/>
    <w:rsid w:val="00255264"/>
    <w:rsid w:val="0026418C"/>
    <w:rsid w:val="00271664"/>
    <w:rsid w:val="00273C42"/>
    <w:rsid w:val="00280A4D"/>
    <w:rsid w:val="00283A3B"/>
    <w:rsid w:val="002855BA"/>
    <w:rsid w:val="00285C50"/>
    <w:rsid w:val="00297610"/>
    <w:rsid w:val="002A36DA"/>
    <w:rsid w:val="002A5C4A"/>
    <w:rsid w:val="002A6ECA"/>
    <w:rsid w:val="002B26F8"/>
    <w:rsid w:val="002B3BB9"/>
    <w:rsid w:val="002B74B1"/>
    <w:rsid w:val="002C3D12"/>
    <w:rsid w:val="002C558F"/>
    <w:rsid w:val="002C6A8C"/>
    <w:rsid w:val="002D4946"/>
    <w:rsid w:val="002E0EC0"/>
    <w:rsid w:val="002E2038"/>
    <w:rsid w:val="002E27B6"/>
    <w:rsid w:val="002F1CD2"/>
    <w:rsid w:val="002F308B"/>
    <w:rsid w:val="002F50C7"/>
    <w:rsid w:val="002F51D6"/>
    <w:rsid w:val="002F5C78"/>
    <w:rsid w:val="002F79AB"/>
    <w:rsid w:val="003019FF"/>
    <w:rsid w:val="00304A7B"/>
    <w:rsid w:val="00306920"/>
    <w:rsid w:val="00310289"/>
    <w:rsid w:val="00310FA5"/>
    <w:rsid w:val="003112D3"/>
    <w:rsid w:val="00312FA8"/>
    <w:rsid w:val="003172BA"/>
    <w:rsid w:val="00321A8B"/>
    <w:rsid w:val="0032272E"/>
    <w:rsid w:val="00322CEF"/>
    <w:rsid w:val="0032624E"/>
    <w:rsid w:val="00331A19"/>
    <w:rsid w:val="00335DE8"/>
    <w:rsid w:val="0033704B"/>
    <w:rsid w:val="00337484"/>
    <w:rsid w:val="00340DC8"/>
    <w:rsid w:val="003410B5"/>
    <w:rsid w:val="00351716"/>
    <w:rsid w:val="0035667B"/>
    <w:rsid w:val="00366160"/>
    <w:rsid w:val="0037098B"/>
    <w:rsid w:val="00373AE9"/>
    <w:rsid w:val="00374C8F"/>
    <w:rsid w:val="003767A9"/>
    <w:rsid w:val="00380460"/>
    <w:rsid w:val="00381A58"/>
    <w:rsid w:val="00383BBE"/>
    <w:rsid w:val="003877A6"/>
    <w:rsid w:val="00393D1D"/>
    <w:rsid w:val="00396D05"/>
    <w:rsid w:val="00396F7A"/>
    <w:rsid w:val="003A0E1C"/>
    <w:rsid w:val="003A1A52"/>
    <w:rsid w:val="003A36A7"/>
    <w:rsid w:val="003A3D4F"/>
    <w:rsid w:val="003B3225"/>
    <w:rsid w:val="003C18C1"/>
    <w:rsid w:val="003C4282"/>
    <w:rsid w:val="003D341C"/>
    <w:rsid w:val="003E097F"/>
    <w:rsid w:val="003E2094"/>
    <w:rsid w:val="003E2B1D"/>
    <w:rsid w:val="003F19A4"/>
    <w:rsid w:val="003F2042"/>
    <w:rsid w:val="003F6FB2"/>
    <w:rsid w:val="003F7C8A"/>
    <w:rsid w:val="00405473"/>
    <w:rsid w:val="004079CD"/>
    <w:rsid w:val="00412143"/>
    <w:rsid w:val="00414389"/>
    <w:rsid w:val="0041574A"/>
    <w:rsid w:val="00422F1E"/>
    <w:rsid w:val="004247C5"/>
    <w:rsid w:val="0043036D"/>
    <w:rsid w:val="004525B2"/>
    <w:rsid w:val="0045291C"/>
    <w:rsid w:val="004551B0"/>
    <w:rsid w:val="0045608E"/>
    <w:rsid w:val="00457CB3"/>
    <w:rsid w:val="0046046A"/>
    <w:rsid w:val="004609E0"/>
    <w:rsid w:val="00463132"/>
    <w:rsid w:val="0046399D"/>
    <w:rsid w:val="0046629E"/>
    <w:rsid w:val="00466BC1"/>
    <w:rsid w:val="00483A8D"/>
    <w:rsid w:val="00487846"/>
    <w:rsid w:val="004908C4"/>
    <w:rsid w:val="00491F8A"/>
    <w:rsid w:val="004A5AE8"/>
    <w:rsid w:val="004A63D4"/>
    <w:rsid w:val="004B40B4"/>
    <w:rsid w:val="004B45C0"/>
    <w:rsid w:val="004B6E70"/>
    <w:rsid w:val="004C2B20"/>
    <w:rsid w:val="004D032F"/>
    <w:rsid w:val="004D414B"/>
    <w:rsid w:val="004D7524"/>
    <w:rsid w:val="004E1AD2"/>
    <w:rsid w:val="004E3CCD"/>
    <w:rsid w:val="004E771E"/>
    <w:rsid w:val="004F038C"/>
    <w:rsid w:val="00503044"/>
    <w:rsid w:val="00512EF3"/>
    <w:rsid w:val="0052616E"/>
    <w:rsid w:val="00526DE3"/>
    <w:rsid w:val="00527137"/>
    <w:rsid w:val="00531E5F"/>
    <w:rsid w:val="00541E84"/>
    <w:rsid w:val="005430A0"/>
    <w:rsid w:val="00543D10"/>
    <w:rsid w:val="005448CB"/>
    <w:rsid w:val="00545243"/>
    <w:rsid w:val="005616DF"/>
    <w:rsid w:val="005649E2"/>
    <w:rsid w:val="00581CC3"/>
    <w:rsid w:val="00584D90"/>
    <w:rsid w:val="00585A89"/>
    <w:rsid w:val="00586E22"/>
    <w:rsid w:val="00590F02"/>
    <w:rsid w:val="0059332C"/>
    <w:rsid w:val="005A2244"/>
    <w:rsid w:val="005B2C7E"/>
    <w:rsid w:val="005C3FBA"/>
    <w:rsid w:val="005C634E"/>
    <w:rsid w:val="005D1505"/>
    <w:rsid w:val="005D269A"/>
    <w:rsid w:val="005D47C7"/>
    <w:rsid w:val="005D7399"/>
    <w:rsid w:val="005E0A44"/>
    <w:rsid w:val="005E2043"/>
    <w:rsid w:val="005E6767"/>
    <w:rsid w:val="00606A74"/>
    <w:rsid w:val="00606F45"/>
    <w:rsid w:val="00630640"/>
    <w:rsid w:val="00634648"/>
    <w:rsid w:val="00635B00"/>
    <w:rsid w:val="00635D9D"/>
    <w:rsid w:val="0063616D"/>
    <w:rsid w:val="0063739F"/>
    <w:rsid w:val="00644107"/>
    <w:rsid w:val="00647C59"/>
    <w:rsid w:val="00655008"/>
    <w:rsid w:val="006665FF"/>
    <w:rsid w:val="00672F31"/>
    <w:rsid w:val="006802F4"/>
    <w:rsid w:val="00680581"/>
    <w:rsid w:val="00682624"/>
    <w:rsid w:val="006905B0"/>
    <w:rsid w:val="006907BE"/>
    <w:rsid w:val="00694511"/>
    <w:rsid w:val="00696085"/>
    <w:rsid w:val="006C7106"/>
    <w:rsid w:val="006D1489"/>
    <w:rsid w:val="006D1E16"/>
    <w:rsid w:val="006E1AA1"/>
    <w:rsid w:val="006E3E81"/>
    <w:rsid w:val="006E554D"/>
    <w:rsid w:val="006E68EB"/>
    <w:rsid w:val="006F0AD7"/>
    <w:rsid w:val="006F2EB4"/>
    <w:rsid w:val="006F7BAD"/>
    <w:rsid w:val="00714B50"/>
    <w:rsid w:val="007233E4"/>
    <w:rsid w:val="00725AA2"/>
    <w:rsid w:val="0073166D"/>
    <w:rsid w:val="00736DED"/>
    <w:rsid w:val="007633A4"/>
    <w:rsid w:val="007655A9"/>
    <w:rsid w:val="00765D20"/>
    <w:rsid w:val="007722CD"/>
    <w:rsid w:val="0078130E"/>
    <w:rsid w:val="0078264F"/>
    <w:rsid w:val="007856E0"/>
    <w:rsid w:val="0079282B"/>
    <w:rsid w:val="0079307F"/>
    <w:rsid w:val="007937AE"/>
    <w:rsid w:val="00795C49"/>
    <w:rsid w:val="00796D2E"/>
    <w:rsid w:val="007A07F7"/>
    <w:rsid w:val="007A437E"/>
    <w:rsid w:val="007A687C"/>
    <w:rsid w:val="007B0AFC"/>
    <w:rsid w:val="007B43B0"/>
    <w:rsid w:val="007B6AF8"/>
    <w:rsid w:val="007D0B9F"/>
    <w:rsid w:val="007D21ED"/>
    <w:rsid w:val="007D28C2"/>
    <w:rsid w:val="007D336C"/>
    <w:rsid w:val="007E5849"/>
    <w:rsid w:val="007E7466"/>
    <w:rsid w:val="007F15C5"/>
    <w:rsid w:val="007F1D82"/>
    <w:rsid w:val="007F599D"/>
    <w:rsid w:val="0080197C"/>
    <w:rsid w:val="008025DB"/>
    <w:rsid w:val="008027C3"/>
    <w:rsid w:val="00802BA2"/>
    <w:rsid w:val="00806418"/>
    <w:rsid w:val="00806A9A"/>
    <w:rsid w:val="008140B6"/>
    <w:rsid w:val="00823272"/>
    <w:rsid w:val="00830D6B"/>
    <w:rsid w:val="00832DCF"/>
    <w:rsid w:val="0083478D"/>
    <w:rsid w:val="00843877"/>
    <w:rsid w:val="008453C4"/>
    <w:rsid w:val="00851D36"/>
    <w:rsid w:val="00863052"/>
    <w:rsid w:val="00864ECE"/>
    <w:rsid w:val="008706A1"/>
    <w:rsid w:val="00871DA9"/>
    <w:rsid w:val="00881B94"/>
    <w:rsid w:val="008866C1"/>
    <w:rsid w:val="008A3DDA"/>
    <w:rsid w:val="008A7311"/>
    <w:rsid w:val="008B6301"/>
    <w:rsid w:val="008D20C1"/>
    <w:rsid w:val="008D6AB7"/>
    <w:rsid w:val="008D74C7"/>
    <w:rsid w:val="008E4585"/>
    <w:rsid w:val="008E68BD"/>
    <w:rsid w:val="008E7185"/>
    <w:rsid w:val="008F710B"/>
    <w:rsid w:val="0090418A"/>
    <w:rsid w:val="00905905"/>
    <w:rsid w:val="00906449"/>
    <w:rsid w:val="0091103F"/>
    <w:rsid w:val="00911E3C"/>
    <w:rsid w:val="009137C7"/>
    <w:rsid w:val="00914590"/>
    <w:rsid w:val="0091627A"/>
    <w:rsid w:val="0091690B"/>
    <w:rsid w:val="009200A4"/>
    <w:rsid w:val="009217F1"/>
    <w:rsid w:val="00932635"/>
    <w:rsid w:val="009360ED"/>
    <w:rsid w:val="00945297"/>
    <w:rsid w:val="0094563B"/>
    <w:rsid w:val="009513F0"/>
    <w:rsid w:val="00952241"/>
    <w:rsid w:val="009528C7"/>
    <w:rsid w:val="0095685A"/>
    <w:rsid w:val="00964E86"/>
    <w:rsid w:val="0096598A"/>
    <w:rsid w:val="00966E97"/>
    <w:rsid w:val="00971A03"/>
    <w:rsid w:val="009722A0"/>
    <w:rsid w:val="009864FE"/>
    <w:rsid w:val="00992052"/>
    <w:rsid w:val="00995908"/>
    <w:rsid w:val="009A2669"/>
    <w:rsid w:val="009A36AA"/>
    <w:rsid w:val="009A5D9B"/>
    <w:rsid w:val="009A7D69"/>
    <w:rsid w:val="009B45C7"/>
    <w:rsid w:val="009C3A26"/>
    <w:rsid w:val="009D72C4"/>
    <w:rsid w:val="009D7CF8"/>
    <w:rsid w:val="009E6A70"/>
    <w:rsid w:val="009F129E"/>
    <w:rsid w:val="009F7BA1"/>
    <w:rsid w:val="00A05948"/>
    <w:rsid w:val="00A063ED"/>
    <w:rsid w:val="00A27D41"/>
    <w:rsid w:val="00A32580"/>
    <w:rsid w:val="00A32DA0"/>
    <w:rsid w:val="00A34E59"/>
    <w:rsid w:val="00A4354A"/>
    <w:rsid w:val="00A471AC"/>
    <w:rsid w:val="00A47B47"/>
    <w:rsid w:val="00A47D19"/>
    <w:rsid w:val="00A568B6"/>
    <w:rsid w:val="00A65450"/>
    <w:rsid w:val="00A729CD"/>
    <w:rsid w:val="00A8077E"/>
    <w:rsid w:val="00A86C50"/>
    <w:rsid w:val="00A9397A"/>
    <w:rsid w:val="00A971B2"/>
    <w:rsid w:val="00AA45CC"/>
    <w:rsid w:val="00AA5DEB"/>
    <w:rsid w:val="00AB6AB2"/>
    <w:rsid w:val="00AC2ACB"/>
    <w:rsid w:val="00AD3710"/>
    <w:rsid w:val="00AD7F23"/>
    <w:rsid w:val="00AE36C9"/>
    <w:rsid w:val="00AE3C08"/>
    <w:rsid w:val="00AE4A85"/>
    <w:rsid w:val="00AE617B"/>
    <w:rsid w:val="00AF51D6"/>
    <w:rsid w:val="00AF5C7A"/>
    <w:rsid w:val="00B00771"/>
    <w:rsid w:val="00B17069"/>
    <w:rsid w:val="00B229CD"/>
    <w:rsid w:val="00B267EF"/>
    <w:rsid w:val="00B340E7"/>
    <w:rsid w:val="00B377BB"/>
    <w:rsid w:val="00B451ED"/>
    <w:rsid w:val="00B45EC9"/>
    <w:rsid w:val="00B53F1B"/>
    <w:rsid w:val="00B64FFA"/>
    <w:rsid w:val="00B714CA"/>
    <w:rsid w:val="00B735EC"/>
    <w:rsid w:val="00B7500C"/>
    <w:rsid w:val="00B8048E"/>
    <w:rsid w:val="00B81A88"/>
    <w:rsid w:val="00B8601C"/>
    <w:rsid w:val="00B87D1E"/>
    <w:rsid w:val="00B92FC8"/>
    <w:rsid w:val="00B94039"/>
    <w:rsid w:val="00B94CEA"/>
    <w:rsid w:val="00BA3A45"/>
    <w:rsid w:val="00BB2A62"/>
    <w:rsid w:val="00BB3000"/>
    <w:rsid w:val="00BB60BC"/>
    <w:rsid w:val="00BB6B02"/>
    <w:rsid w:val="00BC1C17"/>
    <w:rsid w:val="00BD1C6E"/>
    <w:rsid w:val="00BD593B"/>
    <w:rsid w:val="00BD69E6"/>
    <w:rsid w:val="00BE264E"/>
    <w:rsid w:val="00BE7797"/>
    <w:rsid w:val="00BF2B48"/>
    <w:rsid w:val="00C16CC9"/>
    <w:rsid w:val="00C3093A"/>
    <w:rsid w:val="00C31720"/>
    <w:rsid w:val="00C32193"/>
    <w:rsid w:val="00C323D1"/>
    <w:rsid w:val="00C353E6"/>
    <w:rsid w:val="00C37AE2"/>
    <w:rsid w:val="00C411BC"/>
    <w:rsid w:val="00C43EB9"/>
    <w:rsid w:val="00C60691"/>
    <w:rsid w:val="00C71135"/>
    <w:rsid w:val="00C7287C"/>
    <w:rsid w:val="00C74444"/>
    <w:rsid w:val="00C74F43"/>
    <w:rsid w:val="00C762D4"/>
    <w:rsid w:val="00C84DE6"/>
    <w:rsid w:val="00C8708D"/>
    <w:rsid w:val="00C90067"/>
    <w:rsid w:val="00C95E14"/>
    <w:rsid w:val="00C96133"/>
    <w:rsid w:val="00C974A0"/>
    <w:rsid w:val="00C97987"/>
    <w:rsid w:val="00CA2AF4"/>
    <w:rsid w:val="00CA3AEC"/>
    <w:rsid w:val="00CC3486"/>
    <w:rsid w:val="00CC3FF6"/>
    <w:rsid w:val="00CD1450"/>
    <w:rsid w:val="00CD1CAC"/>
    <w:rsid w:val="00CD41BE"/>
    <w:rsid w:val="00CD5BB1"/>
    <w:rsid w:val="00CD5E39"/>
    <w:rsid w:val="00CE31D4"/>
    <w:rsid w:val="00CE3482"/>
    <w:rsid w:val="00CF2F2A"/>
    <w:rsid w:val="00CF536F"/>
    <w:rsid w:val="00D01016"/>
    <w:rsid w:val="00D01EEC"/>
    <w:rsid w:val="00D11FE7"/>
    <w:rsid w:val="00D13A7D"/>
    <w:rsid w:val="00D15EF2"/>
    <w:rsid w:val="00D16971"/>
    <w:rsid w:val="00D21B7F"/>
    <w:rsid w:val="00D241F2"/>
    <w:rsid w:val="00D4489B"/>
    <w:rsid w:val="00D46592"/>
    <w:rsid w:val="00D5348A"/>
    <w:rsid w:val="00D60CB8"/>
    <w:rsid w:val="00D60D8E"/>
    <w:rsid w:val="00D63AC3"/>
    <w:rsid w:val="00D669CD"/>
    <w:rsid w:val="00D834E6"/>
    <w:rsid w:val="00D84105"/>
    <w:rsid w:val="00D90F00"/>
    <w:rsid w:val="00D92762"/>
    <w:rsid w:val="00D928C7"/>
    <w:rsid w:val="00DA2371"/>
    <w:rsid w:val="00DA417D"/>
    <w:rsid w:val="00DA57C2"/>
    <w:rsid w:val="00DA6A02"/>
    <w:rsid w:val="00DB1094"/>
    <w:rsid w:val="00DB45E5"/>
    <w:rsid w:val="00DB49FA"/>
    <w:rsid w:val="00DB52B4"/>
    <w:rsid w:val="00DB55C6"/>
    <w:rsid w:val="00DC01DD"/>
    <w:rsid w:val="00DC3914"/>
    <w:rsid w:val="00DC5F2E"/>
    <w:rsid w:val="00DD1E4A"/>
    <w:rsid w:val="00DD1FC7"/>
    <w:rsid w:val="00DD29D9"/>
    <w:rsid w:val="00DE0121"/>
    <w:rsid w:val="00DE2219"/>
    <w:rsid w:val="00DE73D6"/>
    <w:rsid w:val="00DF03EE"/>
    <w:rsid w:val="00DF43C9"/>
    <w:rsid w:val="00E02462"/>
    <w:rsid w:val="00E06A49"/>
    <w:rsid w:val="00E07428"/>
    <w:rsid w:val="00E11AAA"/>
    <w:rsid w:val="00E13432"/>
    <w:rsid w:val="00E14D4E"/>
    <w:rsid w:val="00E20FEE"/>
    <w:rsid w:val="00E25ADF"/>
    <w:rsid w:val="00E32CDB"/>
    <w:rsid w:val="00E3493C"/>
    <w:rsid w:val="00E35790"/>
    <w:rsid w:val="00E3680E"/>
    <w:rsid w:val="00E44E36"/>
    <w:rsid w:val="00E52E27"/>
    <w:rsid w:val="00E53474"/>
    <w:rsid w:val="00E60052"/>
    <w:rsid w:val="00E607C0"/>
    <w:rsid w:val="00E61A07"/>
    <w:rsid w:val="00E635E5"/>
    <w:rsid w:val="00E647AC"/>
    <w:rsid w:val="00E64F92"/>
    <w:rsid w:val="00E70303"/>
    <w:rsid w:val="00E70BCE"/>
    <w:rsid w:val="00E712BE"/>
    <w:rsid w:val="00E86647"/>
    <w:rsid w:val="00E93B12"/>
    <w:rsid w:val="00EA5849"/>
    <w:rsid w:val="00EC1223"/>
    <w:rsid w:val="00ED10D9"/>
    <w:rsid w:val="00ED2AC8"/>
    <w:rsid w:val="00ED43C3"/>
    <w:rsid w:val="00ED4FC3"/>
    <w:rsid w:val="00EE0D25"/>
    <w:rsid w:val="00EE395D"/>
    <w:rsid w:val="00EF11C9"/>
    <w:rsid w:val="00EF147A"/>
    <w:rsid w:val="00EF201F"/>
    <w:rsid w:val="00EF2AB7"/>
    <w:rsid w:val="00EF33ED"/>
    <w:rsid w:val="00F05B32"/>
    <w:rsid w:val="00F334AB"/>
    <w:rsid w:val="00F336D4"/>
    <w:rsid w:val="00F33C6E"/>
    <w:rsid w:val="00F42390"/>
    <w:rsid w:val="00F44006"/>
    <w:rsid w:val="00F452F0"/>
    <w:rsid w:val="00F4543F"/>
    <w:rsid w:val="00F45482"/>
    <w:rsid w:val="00F47C40"/>
    <w:rsid w:val="00F509F4"/>
    <w:rsid w:val="00F5353F"/>
    <w:rsid w:val="00F55218"/>
    <w:rsid w:val="00F55EBF"/>
    <w:rsid w:val="00F63629"/>
    <w:rsid w:val="00F639C0"/>
    <w:rsid w:val="00F64228"/>
    <w:rsid w:val="00F6520C"/>
    <w:rsid w:val="00F814D5"/>
    <w:rsid w:val="00F81CAD"/>
    <w:rsid w:val="00F85BCC"/>
    <w:rsid w:val="00F91102"/>
    <w:rsid w:val="00F97307"/>
    <w:rsid w:val="00FA4535"/>
    <w:rsid w:val="00FB3C67"/>
    <w:rsid w:val="00FC0850"/>
    <w:rsid w:val="00FC2390"/>
    <w:rsid w:val="00FC2B26"/>
    <w:rsid w:val="00FC4A62"/>
    <w:rsid w:val="00FD1041"/>
    <w:rsid w:val="00FF3714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D12CB6"/>
  <w14:defaultImageDpi w14:val="32767"/>
  <w15:docId w15:val="{A2A74C9A-1439-4B8C-8034-9F73EC31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8140B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1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0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B9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B9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81B9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B9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A63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23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styleId="Strong">
    <w:name w:val="Strong"/>
    <w:basedOn w:val="DefaultParagraphFont"/>
    <w:uiPriority w:val="22"/>
    <w:qFormat/>
    <w:rsid w:val="000E762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26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1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16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16E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1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16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40B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4B40B4"/>
    <w:rPr>
      <w:color w:val="605E5C"/>
      <w:shd w:val="clear" w:color="auto" w:fill="E1DFDD"/>
    </w:rPr>
  </w:style>
  <w:style w:type="paragraph" w:customStyle="1" w:styleId="imprintuniqueid">
    <w:name w:val="imprintuniqueid"/>
    <w:basedOn w:val="Normal"/>
    <w:uiPriority w:val="99"/>
    <w:rsid w:val="00C762D4"/>
    <w:rPr>
      <w:rFonts w:ascii="Calibri" w:eastAsiaTheme="minorHAnsi" w:hAnsi="Calibri" w:cs="Calibri"/>
      <w:sz w:val="22"/>
      <w:szCs w:val="22"/>
      <w:lang w:val="hr-HR" w:eastAsia="hr-HR"/>
    </w:rPr>
  </w:style>
  <w:style w:type="character" w:styleId="Emphasis">
    <w:name w:val="Emphasis"/>
    <w:basedOn w:val="DefaultParagraphFont"/>
    <w:uiPriority w:val="20"/>
    <w:qFormat/>
    <w:rsid w:val="00DC3914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1E3C"/>
    <w:rPr>
      <w:rFonts w:eastAsiaTheme="minorHAnsi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1E3C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911E3C"/>
    <w:rPr>
      <w:vertAlign w:val="superscript"/>
    </w:rPr>
  </w:style>
  <w:style w:type="paragraph" w:styleId="NoSpacing">
    <w:name w:val="No Spacing"/>
    <w:uiPriority w:val="1"/>
    <w:qFormat/>
    <w:rsid w:val="004B45C0"/>
    <w:rPr>
      <w:sz w:val="22"/>
      <w:szCs w:val="22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8140B6"/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4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473C"/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1C38A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21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0C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8D20C1"/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856E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spellingerror">
    <w:name w:val="spellingerror"/>
    <w:basedOn w:val="DefaultParagraphFont"/>
    <w:rsid w:val="007856E0"/>
  </w:style>
  <w:style w:type="character" w:customStyle="1" w:styleId="normaltextrun">
    <w:name w:val="normaltextrun"/>
    <w:basedOn w:val="DefaultParagraphFont"/>
    <w:rsid w:val="007856E0"/>
  </w:style>
  <w:style w:type="character" w:customStyle="1" w:styleId="eop">
    <w:name w:val="eop"/>
    <w:basedOn w:val="DefaultParagraphFont"/>
    <w:rsid w:val="007856E0"/>
  </w:style>
  <w:style w:type="character" w:customStyle="1" w:styleId="e24kjd">
    <w:name w:val="e24kjd"/>
    <w:basedOn w:val="DefaultParagraphFont"/>
    <w:rsid w:val="00273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6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dotted" w:sz="24" w:space="15" w:color="auto"/>
            <w:bottom w:val="none" w:sz="0" w:space="0" w:color="auto"/>
            <w:right w:val="none" w:sz="0" w:space="0" w:color="auto"/>
          </w:divBdr>
        </w:div>
      </w:divsChild>
    </w:div>
    <w:div w:id="463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stojiljkovic@rijeka2020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76459-3D77-44ED-B1A3-91734D27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Stojiljković Lena</cp:lastModifiedBy>
  <cp:revision>10</cp:revision>
  <cp:lastPrinted>2019-04-30T13:01:00Z</cp:lastPrinted>
  <dcterms:created xsi:type="dcterms:W3CDTF">2019-10-23T18:28:00Z</dcterms:created>
  <dcterms:modified xsi:type="dcterms:W3CDTF">2019-10-25T09:42:00Z</dcterms:modified>
</cp:coreProperties>
</file>