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7B70" w14:textId="77777777" w:rsidR="00AA40D6" w:rsidRPr="00CF4AB4" w:rsidRDefault="00AA40D6" w:rsidP="00994D4C">
      <w:pPr>
        <w:pStyle w:val="NoSpacing"/>
        <w:rPr>
          <w:sz w:val="20"/>
          <w:szCs w:val="20"/>
          <w:lang w:val="hr-HR"/>
        </w:rPr>
      </w:pPr>
      <w:r w:rsidRPr="00CF4AB4">
        <w:rPr>
          <w:sz w:val="20"/>
          <w:szCs w:val="20"/>
          <w:lang w:val="hr-HR"/>
        </w:rPr>
        <w:t>POTPREDSJEDNICA EUROPSKE KOMISIJE ZA DEMOKRACIJU I DEMOGRAFIJU</w:t>
      </w:r>
      <w:r w:rsidR="009C1B41">
        <w:rPr>
          <w:sz w:val="20"/>
          <w:szCs w:val="20"/>
          <w:lang w:val="hr-HR"/>
        </w:rPr>
        <w:t xml:space="preserve"> gđa Dubravka Šuica</w:t>
      </w:r>
    </w:p>
    <w:p w14:paraId="67842937" w14:textId="77777777" w:rsidR="00AA40D6" w:rsidRPr="00CF4AB4" w:rsidRDefault="00AA40D6" w:rsidP="00994D4C">
      <w:pPr>
        <w:pStyle w:val="NoSpacing"/>
        <w:rPr>
          <w:sz w:val="20"/>
          <w:szCs w:val="20"/>
          <w:lang w:val="hr-HR"/>
        </w:rPr>
      </w:pPr>
      <w:r w:rsidRPr="00CF4AB4">
        <w:rPr>
          <w:sz w:val="20"/>
          <w:szCs w:val="20"/>
          <w:lang w:val="hr-HR"/>
        </w:rPr>
        <w:t>GOVOR– svečanost službenog otvaranja EPK Rijeka 2020</w:t>
      </w:r>
    </w:p>
    <w:p w14:paraId="542DFF4B" w14:textId="77777777" w:rsidR="00AA40D6" w:rsidRPr="00CF4AB4" w:rsidRDefault="00AA40D6" w:rsidP="00994D4C">
      <w:pPr>
        <w:pStyle w:val="NoSpacing"/>
        <w:rPr>
          <w:lang w:val="hr-HR"/>
        </w:rPr>
      </w:pPr>
    </w:p>
    <w:p w14:paraId="03A7B1B2" w14:textId="77777777" w:rsidR="00AA40D6" w:rsidRPr="00CF4AB4" w:rsidRDefault="00994D4C" w:rsidP="00994D4C">
      <w:pPr>
        <w:pStyle w:val="NoSpacing"/>
        <w:rPr>
          <w:b/>
          <w:sz w:val="24"/>
          <w:szCs w:val="24"/>
          <w:lang w:val="hr-HR"/>
        </w:rPr>
      </w:pPr>
      <w:r w:rsidRPr="00CF4AB4">
        <w:rPr>
          <w:b/>
          <w:sz w:val="24"/>
          <w:szCs w:val="24"/>
          <w:lang w:val="hr-HR"/>
        </w:rPr>
        <w:t>p</w:t>
      </w:r>
      <w:r w:rsidR="00AA40D6" w:rsidRPr="00CF4AB4">
        <w:rPr>
          <w:b/>
          <w:sz w:val="24"/>
          <w:szCs w:val="24"/>
          <w:lang w:val="hr-HR"/>
        </w:rPr>
        <w:t>oštovana ministrice Obuljen Koržinek,</w:t>
      </w:r>
    </w:p>
    <w:p w14:paraId="5358BE26" w14:textId="77777777" w:rsidR="00AA40D6" w:rsidRPr="00CF4AB4" w:rsidRDefault="00994D4C" w:rsidP="00994D4C">
      <w:pPr>
        <w:pStyle w:val="NoSpacing"/>
        <w:rPr>
          <w:b/>
          <w:sz w:val="24"/>
          <w:szCs w:val="24"/>
          <w:lang w:val="hr-HR"/>
        </w:rPr>
      </w:pPr>
      <w:r w:rsidRPr="00CF4AB4">
        <w:rPr>
          <w:b/>
          <w:sz w:val="24"/>
          <w:szCs w:val="24"/>
          <w:lang w:val="hr-HR"/>
        </w:rPr>
        <w:t>p</w:t>
      </w:r>
      <w:r w:rsidR="00AA40D6" w:rsidRPr="00CF4AB4">
        <w:rPr>
          <w:b/>
          <w:sz w:val="24"/>
          <w:szCs w:val="24"/>
          <w:lang w:val="hr-HR"/>
        </w:rPr>
        <w:t>oštovani gradonačelniče Obersnel,</w:t>
      </w:r>
    </w:p>
    <w:p w14:paraId="0E839265" w14:textId="77777777" w:rsidR="00AA40D6" w:rsidRPr="00CF4AB4" w:rsidRDefault="00994D4C" w:rsidP="00994D4C">
      <w:pPr>
        <w:pStyle w:val="NoSpacing"/>
        <w:rPr>
          <w:b/>
          <w:sz w:val="24"/>
          <w:szCs w:val="24"/>
          <w:lang w:val="hr-HR"/>
        </w:rPr>
      </w:pPr>
      <w:r w:rsidRPr="00CF4AB4">
        <w:rPr>
          <w:b/>
          <w:sz w:val="24"/>
          <w:szCs w:val="24"/>
          <w:lang w:val="hr-HR"/>
        </w:rPr>
        <w:t>u</w:t>
      </w:r>
      <w:r w:rsidR="00AA40D6" w:rsidRPr="00CF4AB4">
        <w:rPr>
          <w:b/>
          <w:sz w:val="24"/>
          <w:szCs w:val="24"/>
          <w:lang w:val="hr-HR"/>
        </w:rPr>
        <w:t>važeni gosti i uzvanici,</w:t>
      </w:r>
    </w:p>
    <w:p w14:paraId="6893F751" w14:textId="77777777" w:rsidR="00AA40D6" w:rsidRPr="00CF4AB4" w:rsidRDefault="00AA40D6" w:rsidP="00994D4C">
      <w:pPr>
        <w:pStyle w:val="NoSpacing"/>
        <w:jc w:val="both"/>
        <w:rPr>
          <w:sz w:val="24"/>
          <w:szCs w:val="24"/>
          <w:lang w:val="hr-HR"/>
        </w:rPr>
      </w:pPr>
      <w:r w:rsidRPr="00CF4AB4">
        <w:rPr>
          <w:sz w:val="24"/>
          <w:szCs w:val="24"/>
          <w:lang w:val="hr-HR"/>
        </w:rPr>
        <w:br/>
      </w:r>
      <w:r w:rsidR="00994D4C" w:rsidRPr="00CF4AB4">
        <w:rPr>
          <w:sz w:val="24"/>
          <w:szCs w:val="24"/>
          <w:lang w:val="hr-HR"/>
        </w:rPr>
        <w:t>i</w:t>
      </w:r>
      <w:r w:rsidRPr="00CF4AB4">
        <w:rPr>
          <w:sz w:val="24"/>
          <w:szCs w:val="24"/>
          <w:lang w:val="hr-HR"/>
        </w:rPr>
        <w:t>znimno mi je zadovoljstvo što sam danas ovdje s vama u Rijeci</w:t>
      </w:r>
      <w:r w:rsidR="00602B9C" w:rsidRPr="00CF4AB4">
        <w:rPr>
          <w:sz w:val="24"/>
          <w:szCs w:val="24"/>
          <w:lang w:val="hr-HR"/>
        </w:rPr>
        <w:t>,</w:t>
      </w:r>
      <w:r w:rsidRPr="00CF4AB4">
        <w:rPr>
          <w:sz w:val="24"/>
          <w:szCs w:val="24"/>
          <w:lang w:val="hr-HR"/>
        </w:rPr>
        <w:t xml:space="preserve"> na službenom otvorenju Europske prijestolnice kulture 2020. Znam da ste se svi, baš kao i ja, radovali ovom trenutku otkad je vaš grad određen za domaćina titule.</w:t>
      </w:r>
    </w:p>
    <w:p w14:paraId="0F83DB56" w14:textId="77777777" w:rsidR="00AA40D6" w:rsidRPr="00CF4AB4" w:rsidRDefault="00AA40D6" w:rsidP="00994D4C">
      <w:pPr>
        <w:pStyle w:val="NoSpacing"/>
        <w:jc w:val="both"/>
        <w:rPr>
          <w:sz w:val="24"/>
          <w:szCs w:val="24"/>
          <w:lang w:val="hr-HR"/>
        </w:rPr>
      </w:pPr>
      <w:r w:rsidRPr="00CF4AB4">
        <w:rPr>
          <w:sz w:val="24"/>
          <w:szCs w:val="24"/>
          <w:lang w:val="hr-HR"/>
        </w:rPr>
        <w:br/>
        <w:t xml:space="preserve">U 35 godina postojanja, naziv Europske prijestolnice kulture dodijeljen je u više od 60 različitih gradova širom Europe. I </w:t>
      </w:r>
      <w:r w:rsidR="00D35170" w:rsidRPr="00CF4AB4">
        <w:rPr>
          <w:sz w:val="24"/>
          <w:szCs w:val="24"/>
          <w:lang w:val="hr-HR"/>
        </w:rPr>
        <w:t xml:space="preserve">gotovo </w:t>
      </w:r>
      <w:r w:rsidRPr="00CF4AB4">
        <w:rPr>
          <w:sz w:val="24"/>
          <w:szCs w:val="24"/>
          <w:lang w:val="hr-HR"/>
        </w:rPr>
        <w:t xml:space="preserve">svaki od njih danas je svjedok pozitivnog utjecaja kojeg ovaj naslov nosi. Od poticaja gradskoj ekonomiji do osjećaja pripadnosti zajedničkom </w:t>
      </w:r>
      <w:r w:rsidR="001339DD" w:rsidRPr="00CF4AB4">
        <w:rPr>
          <w:sz w:val="24"/>
          <w:szCs w:val="24"/>
          <w:lang w:val="hr-HR"/>
        </w:rPr>
        <w:t xml:space="preserve">europskom </w:t>
      </w:r>
      <w:r w:rsidRPr="00CF4AB4">
        <w:rPr>
          <w:sz w:val="24"/>
          <w:szCs w:val="24"/>
          <w:lang w:val="hr-HR"/>
        </w:rPr>
        <w:t xml:space="preserve">kulturnom području. Od obnove urbanih središta, poticanja kreativnosti i novih ideja do međunarodnog priznanja.   </w:t>
      </w:r>
    </w:p>
    <w:p w14:paraId="50821DDA" w14:textId="77777777" w:rsidR="00AA40D6" w:rsidRPr="00CF4AB4" w:rsidRDefault="00AA40D6" w:rsidP="00994D4C">
      <w:pPr>
        <w:pStyle w:val="NoSpacing"/>
        <w:jc w:val="both"/>
        <w:rPr>
          <w:sz w:val="24"/>
          <w:szCs w:val="24"/>
          <w:lang w:val="hr-HR"/>
        </w:rPr>
      </w:pPr>
      <w:r w:rsidRPr="00CF4AB4">
        <w:rPr>
          <w:sz w:val="24"/>
          <w:szCs w:val="24"/>
          <w:lang w:val="hr-HR"/>
        </w:rPr>
        <w:t>Sada je red na vama da iskoristite ovu zasluženu oznaku!</w:t>
      </w:r>
    </w:p>
    <w:p w14:paraId="2AC00319" w14:textId="77777777" w:rsidR="00AA40D6" w:rsidRPr="00CF4AB4" w:rsidRDefault="00AA40D6" w:rsidP="00994D4C">
      <w:pPr>
        <w:pStyle w:val="NoSpacing"/>
        <w:jc w:val="both"/>
        <w:rPr>
          <w:sz w:val="24"/>
          <w:szCs w:val="24"/>
          <w:lang w:val="hr-HR"/>
        </w:rPr>
      </w:pPr>
      <w:r w:rsidRPr="00CF4AB4">
        <w:rPr>
          <w:sz w:val="24"/>
          <w:szCs w:val="24"/>
          <w:lang w:val="hr-HR"/>
        </w:rPr>
        <w:br/>
        <w:t xml:space="preserve">Rijeka je prvi hrvatski grad koji ima titulu Europske prijestolnice kulture, a to je sigurno </w:t>
      </w:r>
      <w:r w:rsidR="00D35170" w:rsidRPr="00CF4AB4">
        <w:rPr>
          <w:sz w:val="24"/>
          <w:szCs w:val="24"/>
          <w:lang w:val="hr-HR"/>
        </w:rPr>
        <w:t>razlog</w:t>
      </w:r>
      <w:r w:rsidRPr="00CF4AB4">
        <w:rPr>
          <w:sz w:val="24"/>
          <w:szCs w:val="24"/>
          <w:lang w:val="hr-HR"/>
        </w:rPr>
        <w:t xml:space="preserve"> za proslaviti. Europa i Europska unija ne tiču se samo trgovine, regulacija i donošenja političkih odluka. Europska unija su  kultura i vrijednosti, </w:t>
      </w:r>
      <w:r w:rsidR="00D35170" w:rsidRPr="00CF4AB4">
        <w:rPr>
          <w:sz w:val="24"/>
          <w:szCs w:val="24"/>
          <w:lang w:val="hr-HR"/>
        </w:rPr>
        <w:t>ono što</w:t>
      </w:r>
      <w:r w:rsidRPr="00CF4AB4">
        <w:rPr>
          <w:sz w:val="24"/>
          <w:szCs w:val="24"/>
          <w:lang w:val="hr-HR"/>
        </w:rPr>
        <w:t xml:space="preserve"> mi kao Europljani</w:t>
      </w:r>
      <w:r w:rsidR="00D35170" w:rsidRPr="00CF4AB4">
        <w:rPr>
          <w:sz w:val="24"/>
          <w:szCs w:val="24"/>
          <w:lang w:val="hr-HR"/>
        </w:rPr>
        <w:t xml:space="preserve"> jesmo</w:t>
      </w:r>
      <w:r w:rsidRPr="00CF4AB4">
        <w:rPr>
          <w:sz w:val="24"/>
          <w:szCs w:val="24"/>
          <w:lang w:val="hr-HR"/>
        </w:rPr>
        <w:t xml:space="preserve"> i što želimo biti. </w:t>
      </w:r>
      <w:r w:rsidR="00D35170" w:rsidRPr="00CF4AB4">
        <w:rPr>
          <w:sz w:val="24"/>
          <w:szCs w:val="24"/>
          <w:lang w:val="hr-HR"/>
        </w:rPr>
        <w:t>Iznimno me veseli</w:t>
      </w:r>
      <w:r w:rsidRPr="00CF4AB4">
        <w:rPr>
          <w:sz w:val="24"/>
          <w:szCs w:val="24"/>
          <w:lang w:val="hr-HR"/>
        </w:rPr>
        <w:t xml:space="preserve"> što </w:t>
      </w:r>
      <w:r w:rsidR="00D35170" w:rsidRPr="00CF4AB4">
        <w:rPr>
          <w:sz w:val="24"/>
          <w:szCs w:val="24"/>
          <w:lang w:val="hr-HR"/>
        </w:rPr>
        <w:t>Hrvatska</w:t>
      </w:r>
      <w:r w:rsidRPr="00CF4AB4">
        <w:rPr>
          <w:sz w:val="24"/>
          <w:szCs w:val="24"/>
          <w:lang w:val="hr-HR"/>
        </w:rPr>
        <w:t xml:space="preserve">, samo sedam godina nakon ulaska u EU 2013., ima Europsku prijestolnicu kulture u Rijeci. </w:t>
      </w:r>
      <w:r w:rsidR="00D35170" w:rsidRPr="00CF4AB4">
        <w:rPr>
          <w:sz w:val="24"/>
          <w:szCs w:val="24"/>
          <w:lang w:val="hr-HR"/>
        </w:rPr>
        <w:t>B</w:t>
      </w:r>
      <w:r w:rsidRPr="00CF4AB4">
        <w:rPr>
          <w:sz w:val="24"/>
          <w:szCs w:val="24"/>
          <w:lang w:val="hr-HR"/>
        </w:rPr>
        <w:t>ogatom kulturnom povijesti ali i ambicioznim programom za godinu, grad Rijeka pokazuje da Hrvatska nije samo članica EU, već je prisutna i u našem zajedničkom europskom kulturnom prostoru.</w:t>
      </w:r>
    </w:p>
    <w:p w14:paraId="234393D3" w14:textId="77777777" w:rsidR="00D35170" w:rsidRPr="00CF4AB4" w:rsidRDefault="00AA40D6" w:rsidP="00994D4C">
      <w:pPr>
        <w:pStyle w:val="NoSpacing"/>
        <w:jc w:val="both"/>
        <w:rPr>
          <w:sz w:val="24"/>
          <w:szCs w:val="24"/>
          <w:lang w:val="hr-HR"/>
        </w:rPr>
      </w:pPr>
      <w:r w:rsidRPr="00CF4AB4">
        <w:rPr>
          <w:sz w:val="24"/>
          <w:szCs w:val="24"/>
          <w:lang w:val="hr-HR"/>
        </w:rPr>
        <w:br/>
        <w:t>U trenutku kad neki vjeruju da se identitet sastoji od jednog jedinog elementa, moramo ojačati osjećaj europskog identiteta koji obogaćuje lokaln</w:t>
      </w:r>
      <w:r w:rsidR="00D35170" w:rsidRPr="00CF4AB4">
        <w:rPr>
          <w:sz w:val="24"/>
          <w:szCs w:val="24"/>
          <w:lang w:val="hr-HR"/>
        </w:rPr>
        <w:t>u</w:t>
      </w:r>
      <w:r w:rsidRPr="00CF4AB4">
        <w:rPr>
          <w:sz w:val="24"/>
          <w:szCs w:val="24"/>
          <w:lang w:val="hr-HR"/>
        </w:rPr>
        <w:t>, regionaln</w:t>
      </w:r>
      <w:r w:rsidR="00D35170" w:rsidRPr="00CF4AB4">
        <w:rPr>
          <w:sz w:val="24"/>
          <w:szCs w:val="24"/>
          <w:lang w:val="hr-HR"/>
        </w:rPr>
        <w:t>u</w:t>
      </w:r>
      <w:r w:rsidRPr="00CF4AB4">
        <w:rPr>
          <w:sz w:val="24"/>
          <w:szCs w:val="24"/>
          <w:lang w:val="hr-HR"/>
        </w:rPr>
        <w:t xml:space="preserve"> i nacionaln</w:t>
      </w:r>
      <w:r w:rsidR="00D35170" w:rsidRPr="00CF4AB4">
        <w:rPr>
          <w:sz w:val="24"/>
          <w:szCs w:val="24"/>
          <w:lang w:val="hr-HR"/>
        </w:rPr>
        <w:t>u</w:t>
      </w:r>
      <w:r w:rsidRPr="00CF4AB4">
        <w:rPr>
          <w:sz w:val="24"/>
          <w:szCs w:val="24"/>
          <w:lang w:val="hr-HR"/>
        </w:rPr>
        <w:t xml:space="preserve"> </w:t>
      </w:r>
      <w:r w:rsidR="00D35170" w:rsidRPr="00CF4AB4">
        <w:rPr>
          <w:sz w:val="24"/>
          <w:szCs w:val="24"/>
          <w:lang w:val="hr-HR"/>
        </w:rPr>
        <w:t xml:space="preserve">komponentu </w:t>
      </w:r>
      <w:r w:rsidRPr="00CF4AB4">
        <w:rPr>
          <w:sz w:val="24"/>
          <w:szCs w:val="24"/>
          <w:lang w:val="hr-HR"/>
        </w:rPr>
        <w:t xml:space="preserve">našeg identiteta. </w:t>
      </w:r>
      <w:r w:rsidR="00D35170" w:rsidRPr="00CF4AB4">
        <w:rPr>
          <w:sz w:val="24"/>
          <w:szCs w:val="24"/>
          <w:lang w:val="hr-HR"/>
        </w:rPr>
        <w:t>Te komponente</w:t>
      </w:r>
      <w:r w:rsidRPr="00CF4AB4">
        <w:rPr>
          <w:sz w:val="24"/>
          <w:szCs w:val="24"/>
          <w:lang w:val="hr-HR"/>
        </w:rPr>
        <w:t xml:space="preserve"> koegzistiraju i nadograđuju </w:t>
      </w:r>
      <w:r w:rsidR="00D35170" w:rsidRPr="00CF4AB4">
        <w:rPr>
          <w:sz w:val="24"/>
          <w:szCs w:val="24"/>
          <w:lang w:val="hr-HR"/>
        </w:rPr>
        <w:t>jedna drugu</w:t>
      </w:r>
      <w:r w:rsidRPr="00CF4AB4">
        <w:rPr>
          <w:sz w:val="24"/>
          <w:szCs w:val="24"/>
          <w:lang w:val="hr-HR"/>
        </w:rPr>
        <w:t xml:space="preserve">. Riječki moto „Luka raznolikosti“ </w:t>
      </w:r>
      <w:r w:rsidR="00D35170" w:rsidRPr="00CF4AB4">
        <w:rPr>
          <w:sz w:val="24"/>
          <w:szCs w:val="24"/>
          <w:lang w:val="hr-HR"/>
        </w:rPr>
        <w:t>upotpunjuje često korišteni slogan Europske unije</w:t>
      </w:r>
      <w:r w:rsidRPr="00CF4AB4">
        <w:rPr>
          <w:sz w:val="24"/>
          <w:szCs w:val="24"/>
          <w:lang w:val="hr-HR"/>
        </w:rPr>
        <w:t xml:space="preserve">, "Ujedinjeni u različitosti". </w:t>
      </w:r>
    </w:p>
    <w:p w14:paraId="728AD2E7" w14:textId="77777777" w:rsidR="00AA40D6" w:rsidRPr="00CF4AB4" w:rsidRDefault="00AA40D6" w:rsidP="00994D4C">
      <w:pPr>
        <w:pStyle w:val="NoSpacing"/>
        <w:jc w:val="both"/>
        <w:rPr>
          <w:sz w:val="24"/>
          <w:szCs w:val="24"/>
          <w:lang w:val="hr-HR"/>
        </w:rPr>
      </w:pPr>
      <w:r w:rsidRPr="00CF4AB4">
        <w:rPr>
          <w:sz w:val="24"/>
          <w:szCs w:val="24"/>
          <w:lang w:val="hr-HR"/>
        </w:rPr>
        <w:t>2020. godina bit će uzbudljiva za Rijeku i Europu. Ujedinimo se u luci raznolikosti!</w:t>
      </w:r>
      <w:r w:rsidRPr="00CF4AB4">
        <w:rPr>
          <w:sz w:val="24"/>
          <w:szCs w:val="24"/>
          <w:lang w:val="hr-HR"/>
        </w:rPr>
        <w:br/>
      </w:r>
    </w:p>
    <w:p w14:paraId="52C9CC2C" w14:textId="77777777" w:rsidR="00AA40D6" w:rsidRPr="00CF4AB4" w:rsidRDefault="00AA40D6" w:rsidP="00994D4C">
      <w:pPr>
        <w:pStyle w:val="NoSpacing"/>
        <w:jc w:val="both"/>
        <w:rPr>
          <w:sz w:val="24"/>
          <w:szCs w:val="24"/>
          <w:lang w:val="hr-HR"/>
        </w:rPr>
      </w:pPr>
      <w:r w:rsidRPr="00CF4AB4">
        <w:rPr>
          <w:sz w:val="24"/>
          <w:szCs w:val="24"/>
          <w:lang w:val="hr-HR"/>
        </w:rPr>
        <w:t xml:space="preserve">Gospodine gradonačelniče, u ime Europske komisije, čast mi je uručiti </w:t>
      </w:r>
      <w:r w:rsidR="001339DD" w:rsidRPr="00CF4AB4">
        <w:rPr>
          <w:sz w:val="24"/>
          <w:szCs w:val="24"/>
          <w:lang w:val="hr-HR"/>
        </w:rPr>
        <w:t xml:space="preserve">Vam </w:t>
      </w:r>
      <w:r w:rsidRPr="00CF4AB4">
        <w:rPr>
          <w:sz w:val="24"/>
          <w:szCs w:val="24"/>
          <w:lang w:val="hr-HR"/>
        </w:rPr>
        <w:t xml:space="preserve">plaketu i diplomu, kao priznanje za veliki rad koji su uložili tim Rijeka 2020 i </w:t>
      </w:r>
      <w:r w:rsidR="001339DD" w:rsidRPr="00CF4AB4">
        <w:rPr>
          <w:sz w:val="24"/>
          <w:szCs w:val="24"/>
          <w:lang w:val="hr-HR"/>
        </w:rPr>
        <w:t>V</w:t>
      </w:r>
      <w:r w:rsidRPr="00CF4AB4">
        <w:rPr>
          <w:sz w:val="24"/>
          <w:szCs w:val="24"/>
          <w:lang w:val="hr-HR"/>
        </w:rPr>
        <w:t>aša gradska uprava u pripremi ove uzbudljive godine!</w:t>
      </w:r>
    </w:p>
    <w:p w14:paraId="22AA8F53" w14:textId="77777777" w:rsidR="00994D4C" w:rsidRPr="009C1B41" w:rsidRDefault="00AA40D6" w:rsidP="00994D4C">
      <w:pPr>
        <w:pStyle w:val="NoSpacing"/>
        <w:jc w:val="both"/>
        <w:rPr>
          <w:b/>
          <w:sz w:val="24"/>
          <w:szCs w:val="24"/>
          <w:lang w:val="hr-HR"/>
        </w:rPr>
      </w:pPr>
      <w:r w:rsidRPr="00CF4AB4">
        <w:rPr>
          <w:sz w:val="24"/>
          <w:szCs w:val="24"/>
          <w:lang w:val="hr-HR"/>
        </w:rPr>
        <w:br/>
      </w:r>
      <w:r w:rsidRPr="009C1B41">
        <w:rPr>
          <w:b/>
          <w:sz w:val="24"/>
          <w:szCs w:val="24"/>
          <w:lang w:val="hr-HR"/>
        </w:rPr>
        <w:t xml:space="preserve">Želim Rijeci - kao i njegovom blizancu Europskoj prijestolnici kulture </w:t>
      </w:r>
      <w:proofErr w:type="spellStart"/>
      <w:r w:rsidRPr="009C1B41">
        <w:rPr>
          <w:b/>
          <w:sz w:val="24"/>
          <w:szCs w:val="24"/>
          <w:lang w:val="hr-HR"/>
        </w:rPr>
        <w:t>Galway</w:t>
      </w:r>
      <w:proofErr w:type="spellEnd"/>
      <w:r w:rsidRPr="009C1B41">
        <w:rPr>
          <w:b/>
          <w:sz w:val="24"/>
          <w:szCs w:val="24"/>
          <w:lang w:val="hr-HR"/>
        </w:rPr>
        <w:t xml:space="preserve"> u Irskoj – uspjeh u 2020. i šire!</w:t>
      </w:r>
    </w:p>
    <w:p w14:paraId="044926BE" w14:textId="77777777" w:rsidR="003A249A" w:rsidRPr="00CF4AB4" w:rsidRDefault="00AA40D6" w:rsidP="00994D4C">
      <w:pPr>
        <w:pStyle w:val="NoSpacing"/>
        <w:jc w:val="both"/>
        <w:rPr>
          <w:sz w:val="24"/>
          <w:szCs w:val="24"/>
          <w:lang w:val="hr-HR"/>
        </w:rPr>
      </w:pPr>
      <w:r w:rsidRPr="00CF4AB4">
        <w:rPr>
          <w:sz w:val="24"/>
          <w:szCs w:val="24"/>
          <w:lang w:val="hr-HR"/>
        </w:rPr>
        <w:t>Hvala vam!</w:t>
      </w:r>
    </w:p>
    <w:p w14:paraId="055FF45C" w14:textId="77777777" w:rsidR="00AA40D6" w:rsidRPr="00CF4AB4" w:rsidRDefault="00AA40D6" w:rsidP="00994D4C">
      <w:pPr>
        <w:pStyle w:val="NoSpacing"/>
        <w:rPr>
          <w:sz w:val="24"/>
          <w:szCs w:val="24"/>
          <w:lang w:val="hr-HR"/>
        </w:rPr>
      </w:pPr>
    </w:p>
    <w:p w14:paraId="4D2E1CC7" w14:textId="77777777" w:rsidR="00994D4C" w:rsidRDefault="00994D4C" w:rsidP="00994D4C">
      <w:pPr>
        <w:pStyle w:val="NoSpacing"/>
        <w:rPr>
          <w:sz w:val="24"/>
          <w:szCs w:val="24"/>
          <w:lang w:val="hr-HR"/>
        </w:rPr>
      </w:pPr>
    </w:p>
    <w:p w14:paraId="7D12D056" w14:textId="77777777" w:rsidR="00EF405A" w:rsidRDefault="00EF405A" w:rsidP="00994D4C">
      <w:pPr>
        <w:pStyle w:val="NoSpacing"/>
        <w:rPr>
          <w:sz w:val="24"/>
          <w:szCs w:val="24"/>
          <w:lang w:val="hr-HR"/>
        </w:rPr>
      </w:pPr>
    </w:p>
    <w:p w14:paraId="55CF6F79" w14:textId="77777777" w:rsidR="00EF405A" w:rsidRPr="00CF4AB4" w:rsidRDefault="00EF405A" w:rsidP="00994D4C">
      <w:pPr>
        <w:pStyle w:val="NoSpacing"/>
        <w:rPr>
          <w:sz w:val="24"/>
          <w:szCs w:val="24"/>
          <w:lang w:val="hr-HR"/>
        </w:rPr>
      </w:pPr>
    </w:p>
    <w:p w14:paraId="11F45518" w14:textId="77777777" w:rsidR="00994D4C" w:rsidRPr="00CF4AB4" w:rsidRDefault="00994D4C" w:rsidP="00994D4C">
      <w:pPr>
        <w:pStyle w:val="NoSpacing"/>
        <w:rPr>
          <w:sz w:val="24"/>
          <w:szCs w:val="24"/>
          <w:lang w:val="hr-HR"/>
        </w:rPr>
      </w:pPr>
      <w:bookmarkStart w:id="0" w:name="_GoBack"/>
      <w:bookmarkEnd w:id="0"/>
    </w:p>
    <w:sectPr w:rsidR="00994D4C" w:rsidRPr="00CF4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A97"/>
    <w:multiLevelType w:val="hybridMultilevel"/>
    <w:tmpl w:val="EBDAB6B4"/>
    <w:lvl w:ilvl="0" w:tplc="AA54E2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C863A7"/>
    <w:multiLevelType w:val="hybridMultilevel"/>
    <w:tmpl w:val="E698F6A8"/>
    <w:lvl w:ilvl="0" w:tplc="737E4AAA">
      <w:start w:val="1"/>
      <w:numFmt w:val="decimal"/>
      <w:lvlText w:val="%1."/>
      <w:lvlJc w:val="left"/>
      <w:pPr>
        <w:ind w:left="4536" w:hanging="720"/>
      </w:pPr>
      <w:rPr>
        <w:rFonts w:hint="default"/>
        <w:b/>
        <w:color w:val="000000" w:themeColor="text1"/>
        <w:sz w:val="28"/>
      </w:rPr>
    </w:lvl>
    <w:lvl w:ilvl="1" w:tplc="18090019" w:tentative="1">
      <w:start w:val="1"/>
      <w:numFmt w:val="lowerLetter"/>
      <w:lvlText w:val="%2."/>
      <w:lvlJc w:val="left"/>
      <w:pPr>
        <w:ind w:left="4896" w:hanging="360"/>
      </w:pPr>
    </w:lvl>
    <w:lvl w:ilvl="2" w:tplc="1809001B" w:tentative="1">
      <w:start w:val="1"/>
      <w:numFmt w:val="lowerRoman"/>
      <w:lvlText w:val="%3."/>
      <w:lvlJc w:val="right"/>
      <w:pPr>
        <w:ind w:left="5616" w:hanging="180"/>
      </w:pPr>
    </w:lvl>
    <w:lvl w:ilvl="3" w:tplc="1809000F" w:tentative="1">
      <w:start w:val="1"/>
      <w:numFmt w:val="decimal"/>
      <w:lvlText w:val="%4."/>
      <w:lvlJc w:val="left"/>
      <w:pPr>
        <w:ind w:left="6336" w:hanging="360"/>
      </w:pPr>
    </w:lvl>
    <w:lvl w:ilvl="4" w:tplc="18090019" w:tentative="1">
      <w:start w:val="1"/>
      <w:numFmt w:val="lowerLetter"/>
      <w:lvlText w:val="%5."/>
      <w:lvlJc w:val="left"/>
      <w:pPr>
        <w:ind w:left="7056" w:hanging="360"/>
      </w:pPr>
    </w:lvl>
    <w:lvl w:ilvl="5" w:tplc="1809001B" w:tentative="1">
      <w:start w:val="1"/>
      <w:numFmt w:val="lowerRoman"/>
      <w:lvlText w:val="%6."/>
      <w:lvlJc w:val="right"/>
      <w:pPr>
        <w:ind w:left="7776" w:hanging="180"/>
      </w:pPr>
    </w:lvl>
    <w:lvl w:ilvl="6" w:tplc="1809000F" w:tentative="1">
      <w:start w:val="1"/>
      <w:numFmt w:val="decimal"/>
      <w:lvlText w:val="%7."/>
      <w:lvlJc w:val="left"/>
      <w:pPr>
        <w:ind w:left="8496" w:hanging="360"/>
      </w:pPr>
    </w:lvl>
    <w:lvl w:ilvl="7" w:tplc="18090019" w:tentative="1">
      <w:start w:val="1"/>
      <w:numFmt w:val="lowerLetter"/>
      <w:lvlText w:val="%8."/>
      <w:lvlJc w:val="left"/>
      <w:pPr>
        <w:ind w:left="9216" w:hanging="360"/>
      </w:pPr>
    </w:lvl>
    <w:lvl w:ilvl="8" w:tplc="1809001B" w:tentative="1">
      <w:start w:val="1"/>
      <w:numFmt w:val="lowerRoman"/>
      <w:lvlText w:val="%9."/>
      <w:lvlJc w:val="right"/>
      <w:pPr>
        <w:ind w:left="9936" w:hanging="180"/>
      </w:pPr>
    </w:lvl>
  </w:abstractNum>
  <w:abstractNum w:abstractNumId="2" w15:restartNumberingAfterBreak="0">
    <w:nsid w:val="45E51A9E"/>
    <w:multiLevelType w:val="hybridMultilevel"/>
    <w:tmpl w:val="B838BCB2"/>
    <w:lvl w:ilvl="0" w:tplc="6AB074A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820F4A"/>
    <w:multiLevelType w:val="hybridMultilevel"/>
    <w:tmpl w:val="4FC81CA8"/>
    <w:lvl w:ilvl="0" w:tplc="F23EBD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72C1812"/>
    <w:multiLevelType w:val="hybridMultilevel"/>
    <w:tmpl w:val="E60ACE58"/>
    <w:lvl w:ilvl="0" w:tplc="2738012A">
      <w:start w:val="1"/>
      <w:numFmt w:val="decimal"/>
      <w:lvlText w:val="%1."/>
      <w:lvlJc w:val="left"/>
      <w:pPr>
        <w:ind w:left="280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528" w:hanging="360"/>
      </w:pPr>
    </w:lvl>
    <w:lvl w:ilvl="2" w:tplc="1809001B" w:tentative="1">
      <w:start w:val="1"/>
      <w:numFmt w:val="lowerRoman"/>
      <w:lvlText w:val="%3."/>
      <w:lvlJc w:val="right"/>
      <w:pPr>
        <w:ind w:left="4248" w:hanging="180"/>
      </w:pPr>
    </w:lvl>
    <w:lvl w:ilvl="3" w:tplc="1809000F" w:tentative="1">
      <w:start w:val="1"/>
      <w:numFmt w:val="decimal"/>
      <w:lvlText w:val="%4."/>
      <w:lvlJc w:val="left"/>
      <w:pPr>
        <w:ind w:left="4968" w:hanging="360"/>
      </w:pPr>
    </w:lvl>
    <w:lvl w:ilvl="4" w:tplc="18090019" w:tentative="1">
      <w:start w:val="1"/>
      <w:numFmt w:val="lowerLetter"/>
      <w:lvlText w:val="%5."/>
      <w:lvlJc w:val="left"/>
      <w:pPr>
        <w:ind w:left="5688" w:hanging="360"/>
      </w:pPr>
    </w:lvl>
    <w:lvl w:ilvl="5" w:tplc="1809001B" w:tentative="1">
      <w:start w:val="1"/>
      <w:numFmt w:val="lowerRoman"/>
      <w:lvlText w:val="%6."/>
      <w:lvlJc w:val="right"/>
      <w:pPr>
        <w:ind w:left="6408" w:hanging="180"/>
      </w:pPr>
    </w:lvl>
    <w:lvl w:ilvl="6" w:tplc="1809000F" w:tentative="1">
      <w:start w:val="1"/>
      <w:numFmt w:val="decimal"/>
      <w:lvlText w:val="%7."/>
      <w:lvlJc w:val="left"/>
      <w:pPr>
        <w:ind w:left="7128" w:hanging="360"/>
      </w:pPr>
    </w:lvl>
    <w:lvl w:ilvl="7" w:tplc="18090019" w:tentative="1">
      <w:start w:val="1"/>
      <w:numFmt w:val="lowerLetter"/>
      <w:lvlText w:val="%8."/>
      <w:lvlJc w:val="left"/>
      <w:pPr>
        <w:ind w:left="7848" w:hanging="360"/>
      </w:pPr>
    </w:lvl>
    <w:lvl w:ilvl="8" w:tplc="1809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D6"/>
    <w:rsid w:val="001339DD"/>
    <w:rsid w:val="003A249A"/>
    <w:rsid w:val="00602B9C"/>
    <w:rsid w:val="00975C80"/>
    <w:rsid w:val="00994D4C"/>
    <w:rsid w:val="009C1B41"/>
    <w:rsid w:val="009E5C45"/>
    <w:rsid w:val="00A21B8E"/>
    <w:rsid w:val="00AA40D6"/>
    <w:rsid w:val="00C51094"/>
    <w:rsid w:val="00CF4AB4"/>
    <w:rsid w:val="00D35170"/>
    <w:rsid w:val="00D35992"/>
    <w:rsid w:val="00EF405A"/>
    <w:rsid w:val="00F7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5F85"/>
  <w15:chartTrackingRefBased/>
  <w15:docId w15:val="{B83DDF6D-66FE-439C-AA8B-62A568AB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4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CURDO Antonia (CAB-SUICA)</dc:creator>
  <cp:keywords/>
  <dc:description/>
  <cp:lastModifiedBy>Stojiljković Lena</cp:lastModifiedBy>
  <cp:revision>2</cp:revision>
  <cp:lastPrinted>2020-01-29T09:19:00Z</cp:lastPrinted>
  <dcterms:created xsi:type="dcterms:W3CDTF">2020-01-30T13:29:00Z</dcterms:created>
  <dcterms:modified xsi:type="dcterms:W3CDTF">2020-01-30T13:29:00Z</dcterms:modified>
</cp:coreProperties>
</file>