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BC490" w14:textId="264FA947" w:rsidR="00CD2250" w:rsidRDefault="00CD2250" w:rsidP="00CD22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lang w:eastAsia="hr-HR"/>
        </w:rPr>
      </w:pPr>
      <w:bookmarkStart w:id="0" w:name="_GoBack"/>
      <w:r>
        <w:rPr>
          <w:rFonts w:ascii="Calibri" w:eastAsia="Times New Roman" w:hAnsi="Calibri" w:cs="Calibri"/>
          <w:b/>
          <w:bCs/>
          <w:color w:val="222222"/>
          <w:lang w:eastAsia="hr-HR"/>
        </w:rPr>
        <w:t>PREDSTAVLJANJE PROGRAMA OTVORENJA EUROPSKE PRIJESTOLNICE KULTURE</w:t>
      </w:r>
    </w:p>
    <w:p w14:paraId="2FE96D49" w14:textId="77777777" w:rsidR="00CD2250" w:rsidRDefault="00CD2250" w:rsidP="00683F3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hr-HR"/>
        </w:rPr>
      </w:pPr>
    </w:p>
    <w:p w14:paraId="6AE48791" w14:textId="3A10C1D9" w:rsidR="00683F3E" w:rsidRPr="00683F3E" w:rsidRDefault="00683F3E" w:rsidP="00CD225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b/>
          <w:bCs/>
          <w:color w:val="222222"/>
          <w:lang w:eastAsia="hr-HR"/>
        </w:rPr>
      </w:pPr>
      <w:r w:rsidRPr="00683F3E">
        <w:rPr>
          <w:rFonts w:ascii="Calibri" w:eastAsia="Times New Roman" w:hAnsi="Calibri" w:cs="Calibri"/>
          <w:b/>
          <w:bCs/>
          <w:color w:val="222222"/>
          <w:lang w:eastAsia="hr-HR"/>
        </w:rPr>
        <w:t xml:space="preserve">U subotu, 18. siječnja 2020. u 11 sati, u </w:t>
      </w:r>
      <w:proofErr w:type="spellStart"/>
      <w:r w:rsidRPr="00683F3E">
        <w:rPr>
          <w:rFonts w:ascii="Calibri" w:eastAsia="Times New Roman" w:hAnsi="Calibri" w:cs="Calibri"/>
          <w:b/>
          <w:bCs/>
          <w:color w:val="222222"/>
          <w:lang w:eastAsia="hr-HR"/>
        </w:rPr>
        <w:t>Ri</w:t>
      </w:r>
      <w:proofErr w:type="spellEnd"/>
      <w:r w:rsidRPr="00683F3E">
        <w:rPr>
          <w:rFonts w:ascii="Calibri" w:eastAsia="Times New Roman" w:hAnsi="Calibri" w:cs="Calibri"/>
          <w:b/>
          <w:bCs/>
          <w:color w:val="222222"/>
          <w:lang w:eastAsia="hr-HR"/>
        </w:rPr>
        <w:t xml:space="preserve"> </w:t>
      </w:r>
      <w:proofErr w:type="spellStart"/>
      <w:r w:rsidRPr="00683F3E">
        <w:rPr>
          <w:rFonts w:ascii="Calibri" w:eastAsia="Times New Roman" w:hAnsi="Calibri" w:cs="Calibri"/>
          <w:b/>
          <w:bCs/>
          <w:color w:val="222222"/>
          <w:lang w:eastAsia="hr-HR"/>
        </w:rPr>
        <w:t>Hubu</w:t>
      </w:r>
      <w:proofErr w:type="spellEnd"/>
      <w:r w:rsidRPr="00683F3E">
        <w:rPr>
          <w:rFonts w:ascii="Calibri" w:eastAsia="Times New Roman" w:hAnsi="Calibri" w:cs="Calibri"/>
          <w:b/>
          <w:bCs/>
          <w:color w:val="222222"/>
          <w:lang w:eastAsia="hr-HR"/>
        </w:rPr>
        <w:t xml:space="preserve">, Ivana </w:t>
      </w:r>
      <w:proofErr w:type="spellStart"/>
      <w:r w:rsidRPr="00683F3E">
        <w:rPr>
          <w:rFonts w:ascii="Calibri" w:eastAsia="Times New Roman" w:hAnsi="Calibri" w:cs="Calibri"/>
          <w:b/>
          <w:bCs/>
          <w:color w:val="222222"/>
          <w:lang w:eastAsia="hr-HR"/>
        </w:rPr>
        <w:t>Grohovca</w:t>
      </w:r>
      <w:proofErr w:type="spellEnd"/>
      <w:r w:rsidRPr="00683F3E">
        <w:rPr>
          <w:rFonts w:ascii="Calibri" w:eastAsia="Times New Roman" w:hAnsi="Calibri" w:cs="Calibri"/>
          <w:b/>
          <w:bCs/>
          <w:color w:val="222222"/>
          <w:lang w:eastAsia="hr-HR"/>
        </w:rPr>
        <w:t xml:space="preserve"> 1a, održat će se konferencija za medije na kojoj će biti predstavljen cjelodnevni program otvorenja Europske prijestolnice kulture koji se u Rijeci održava 1. veljače 2020.</w:t>
      </w:r>
    </w:p>
    <w:p w14:paraId="5C31C50D" w14:textId="77777777" w:rsidR="00683F3E" w:rsidRPr="00683F3E" w:rsidRDefault="00683F3E" w:rsidP="00683F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683F3E">
        <w:rPr>
          <w:rFonts w:ascii="Calibri" w:eastAsia="Times New Roman" w:hAnsi="Calibri" w:cs="Calibri"/>
          <w:color w:val="222222"/>
          <w:lang w:eastAsia="hr-HR"/>
        </w:rPr>
        <w:t> </w:t>
      </w:r>
    </w:p>
    <w:p w14:paraId="7C617BD4" w14:textId="77777777" w:rsidR="00683F3E" w:rsidRPr="00683F3E" w:rsidRDefault="00683F3E" w:rsidP="00CD225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683F3E">
        <w:rPr>
          <w:rFonts w:ascii="Calibri" w:eastAsia="Times New Roman" w:hAnsi="Calibri" w:cs="Calibri"/>
          <w:color w:val="222222"/>
          <w:lang w:eastAsia="hr-HR"/>
        </w:rPr>
        <w:t>Na konferenciji će program predstaviti i o njemu govoriti:</w:t>
      </w:r>
    </w:p>
    <w:p w14:paraId="42D87ABD" w14:textId="77777777" w:rsidR="00683F3E" w:rsidRPr="00683F3E" w:rsidRDefault="00683F3E" w:rsidP="00683F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683F3E">
        <w:rPr>
          <w:rFonts w:ascii="Calibri" w:eastAsia="Times New Roman" w:hAnsi="Calibri" w:cs="Calibri"/>
          <w:b/>
          <w:bCs/>
          <w:color w:val="222222"/>
          <w:lang w:eastAsia="hr-HR"/>
        </w:rPr>
        <w:t>Vojko Obersnel</w:t>
      </w:r>
      <w:r w:rsidRPr="00683F3E">
        <w:rPr>
          <w:rFonts w:ascii="Calibri" w:eastAsia="Times New Roman" w:hAnsi="Calibri" w:cs="Calibri"/>
          <w:color w:val="222222"/>
          <w:lang w:eastAsia="hr-HR"/>
        </w:rPr>
        <w:t>, gradonačelnik Rijeke</w:t>
      </w:r>
    </w:p>
    <w:p w14:paraId="05E96EEB" w14:textId="77777777" w:rsidR="00683F3E" w:rsidRPr="00683F3E" w:rsidRDefault="00683F3E" w:rsidP="00683F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683F3E">
        <w:rPr>
          <w:rFonts w:ascii="Calibri" w:eastAsia="Times New Roman" w:hAnsi="Calibri" w:cs="Calibri"/>
          <w:b/>
          <w:bCs/>
          <w:color w:val="222222"/>
          <w:lang w:eastAsia="hr-HR"/>
        </w:rPr>
        <w:t>Emina Višnić</w:t>
      </w:r>
      <w:r w:rsidRPr="00683F3E">
        <w:rPr>
          <w:rFonts w:ascii="Calibri" w:eastAsia="Times New Roman" w:hAnsi="Calibri" w:cs="Calibri"/>
          <w:color w:val="222222"/>
          <w:lang w:eastAsia="hr-HR"/>
        </w:rPr>
        <w:t>, direktorica RIJEKA 2020</w:t>
      </w:r>
    </w:p>
    <w:p w14:paraId="6750E112" w14:textId="77777777" w:rsidR="00683F3E" w:rsidRPr="00683F3E" w:rsidRDefault="00683F3E" w:rsidP="00683F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683F3E">
        <w:rPr>
          <w:rFonts w:ascii="Calibri" w:eastAsia="Times New Roman" w:hAnsi="Calibri" w:cs="Calibri"/>
          <w:b/>
          <w:bCs/>
          <w:color w:val="222222"/>
          <w:lang w:eastAsia="hr-HR"/>
        </w:rPr>
        <w:t>Barbara Babačić</w:t>
      </w:r>
      <w:r w:rsidRPr="00683F3E">
        <w:rPr>
          <w:rFonts w:ascii="Calibri" w:eastAsia="Times New Roman" w:hAnsi="Calibri" w:cs="Calibri"/>
          <w:color w:val="222222"/>
          <w:lang w:eastAsia="hr-HR"/>
        </w:rPr>
        <w:t>, RIJEKA 2020, koordinatorica cjelodnevnog programa otvorenja</w:t>
      </w:r>
    </w:p>
    <w:p w14:paraId="24D7561E" w14:textId="77777777" w:rsidR="00683F3E" w:rsidRPr="00683F3E" w:rsidRDefault="00683F3E" w:rsidP="00683F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683F3E">
        <w:rPr>
          <w:rFonts w:ascii="Calibri" w:eastAsia="Times New Roman" w:hAnsi="Calibri" w:cs="Calibri"/>
          <w:b/>
          <w:bCs/>
          <w:color w:val="222222"/>
          <w:lang w:eastAsia="hr-HR"/>
        </w:rPr>
        <w:t>Josip Maršić</w:t>
      </w:r>
      <w:r w:rsidRPr="00683F3E">
        <w:rPr>
          <w:rFonts w:ascii="Calibri" w:eastAsia="Times New Roman" w:hAnsi="Calibri" w:cs="Calibri"/>
          <w:color w:val="222222"/>
          <w:lang w:eastAsia="hr-HR"/>
        </w:rPr>
        <w:t>, umjetnik, koautor glazbenog predloška otvorenja u Riječkoj luci</w:t>
      </w:r>
    </w:p>
    <w:p w14:paraId="740F89EC" w14:textId="6C3855D5" w:rsidR="00683F3E" w:rsidRDefault="00683F3E" w:rsidP="00683F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683F3E">
        <w:rPr>
          <w:rFonts w:ascii="Calibri" w:eastAsia="Times New Roman" w:hAnsi="Calibri" w:cs="Calibri"/>
          <w:b/>
          <w:bCs/>
          <w:color w:val="222222"/>
          <w:lang w:eastAsia="hr-HR"/>
        </w:rPr>
        <w:t>Dalibor Matanić</w:t>
      </w:r>
      <w:r w:rsidRPr="00683F3E">
        <w:rPr>
          <w:rFonts w:ascii="Calibri" w:eastAsia="Times New Roman" w:hAnsi="Calibri" w:cs="Calibri"/>
          <w:color w:val="222222"/>
          <w:lang w:eastAsia="hr-HR"/>
        </w:rPr>
        <w:t>, redatelj programa u Riječkoj luci</w:t>
      </w:r>
    </w:p>
    <w:p w14:paraId="4841B2CE" w14:textId="7DE05421" w:rsidR="00110CC8" w:rsidRPr="00683F3E" w:rsidRDefault="00110CC8" w:rsidP="00683F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110CC8">
        <w:rPr>
          <w:rFonts w:ascii="Calibri" w:eastAsia="Times New Roman" w:hAnsi="Calibri" w:cs="Calibri"/>
          <w:b/>
          <w:bCs/>
          <w:color w:val="222222"/>
          <w:lang w:eastAsia="hr-HR"/>
        </w:rPr>
        <w:t>Irena Kregar Šegota</w:t>
      </w:r>
      <w:r>
        <w:rPr>
          <w:rFonts w:ascii="Calibri" w:eastAsia="Times New Roman" w:hAnsi="Calibri" w:cs="Calibri"/>
          <w:color w:val="222222"/>
          <w:lang w:eastAsia="hr-HR"/>
        </w:rPr>
        <w:t>, direktorica strateških partnerstava RIJEKA 2020 – o programu otvorenja u HNK</w:t>
      </w:r>
    </w:p>
    <w:p w14:paraId="7755B509" w14:textId="77777777" w:rsidR="00683F3E" w:rsidRPr="00683F3E" w:rsidRDefault="00683F3E" w:rsidP="00683F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683F3E">
        <w:rPr>
          <w:rFonts w:ascii="Calibri" w:eastAsia="Times New Roman" w:hAnsi="Calibri" w:cs="Calibri"/>
          <w:color w:val="222222"/>
          <w:lang w:eastAsia="hr-HR"/>
        </w:rPr>
        <w:t> </w:t>
      </w:r>
    </w:p>
    <w:p w14:paraId="2E0F227E" w14:textId="37EE6811" w:rsidR="00683F3E" w:rsidRDefault="00683F3E" w:rsidP="00CD225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683F3E">
        <w:rPr>
          <w:rFonts w:ascii="Calibri" w:eastAsia="Times New Roman" w:hAnsi="Calibri" w:cs="Calibri"/>
          <w:b/>
          <w:bCs/>
          <w:color w:val="222222"/>
          <w:lang w:eastAsia="hr-HR"/>
        </w:rPr>
        <w:t>Na konferenciji će biti prisutan i dio umjetnika</w:t>
      </w:r>
      <w:r w:rsidRPr="00CD2250">
        <w:rPr>
          <w:rFonts w:ascii="Calibri" w:eastAsia="Times New Roman" w:hAnsi="Calibri" w:cs="Calibri"/>
          <w:b/>
          <w:bCs/>
          <w:color w:val="222222"/>
          <w:lang w:eastAsia="hr-HR"/>
        </w:rPr>
        <w:t xml:space="preserve"> odnosno</w:t>
      </w:r>
      <w:r w:rsidRPr="00683F3E">
        <w:rPr>
          <w:rFonts w:ascii="Calibri" w:eastAsia="Times New Roman" w:hAnsi="Calibri" w:cs="Calibri"/>
          <w:b/>
          <w:bCs/>
          <w:color w:val="222222"/>
          <w:lang w:eastAsia="hr-HR"/>
        </w:rPr>
        <w:t xml:space="preserve"> izvođača koji sudjeluju u središnjem dijelu otvorenja</w:t>
      </w:r>
      <w:r w:rsidRPr="00683F3E">
        <w:rPr>
          <w:rFonts w:ascii="Calibri" w:eastAsia="Times New Roman" w:hAnsi="Calibri" w:cs="Calibri"/>
          <w:color w:val="222222"/>
          <w:lang w:eastAsia="hr-HR"/>
        </w:rPr>
        <w:t xml:space="preserve">, programu pod nazivom Opera </w:t>
      </w:r>
      <w:proofErr w:type="spellStart"/>
      <w:r w:rsidRPr="00683F3E">
        <w:rPr>
          <w:rFonts w:ascii="Calibri" w:eastAsia="Times New Roman" w:hAnsi="Calibri" w:cs="Calibri"/>
          <w:color w:val="222222"/>
          <w:lang w:eastAsia="hr-HR"/>
        </w:rPr>
        <w:t>Industriale</w:t>
      </w:r>
      <w:proofErr w:type="spellEnd"/>
      <w:r w:rsidRPr="00683F3E">
        <w:rPr>
          <w:rFonts w:ascii="Calibri" w:eastAsia="Times New Roman" w:hAnsi="Calibri" w:cs="Calibri"/>
          <w:color w:val="222222"/>
          <w:lang w:eastAsia="hr-HR"/>
        </w:rPr>
        <w:t xml:space="preserve"> u Riječkoj luci </w:t>
      </w:r>
      <w:r w:rsidRPr="00683F3E">
        <w:rPr>
          <w:rFonts w:ascii="Calibri" w:eastAsia="Times New Roman" w:hAnsi="Calibri" w:cs="Calibri"/>
          <w:b/>
          <w:bCs/>
          <w:color w:val="222222"/>
          <w:lang w:eastAsia="hr-HR"/>
        </w:rPr>
        <w:t>te dio predstavnika mnogobrojnih popratnih programa</w:t>
      </w:r>
      <w:r w:rsidRPr="00683F3E">
        <w:rPr>
          <w:rFonts w:ascii="Calibri" w:eastAsia="Times New Roman" w:hAnsi="Calibri" w:cs="Calibri"/>
          <w:color w:val="222222"/>
          <w:lang w:eastAsia="hr-HR"/>
        </w:rPr>
        <w:t xml:space="preserve"> koji se 1. veljače održavaju u Rijeci već od jutarnjih sati.</w:t>
      </w:r>
    </w:p>
    <w:p w14:paraId="501B3715" w14:textId="3F1CF17A" w:rsidR="00683F3E" w:rsidRDefault="00683F3E" w:rsidP="00683F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</w:p>
    <w:p w14:paraId="002892D3" w14:textId="236880B5" w:rsidR="00050B17" w:rsidRDefault="00683F3E" w:rsidP="00CD225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r-HR"/>
        </w:rPr>
      </w:pPr>
      <w:r>
        <w:rPr>
          <w:rFonts w:ascii="Calibri" w:eastAsia="Times New Roman" w:hAnsi="Calibri" w:cs="Calibri"/>
          <w:color w:val="222222"/>
          <w:lang w:eastAsia="hr-HR"/>
        </w:rPr>
        <w:t xml:space="preserve">Naime, 1. veljače svim svojim građanima i stanovnicima šire riječke okolice te brojnim posjetiteljima iz ostatka Hrvatske i inozemstva, Rijeka nudi preko </w:t>
      </w:r>
      <w:r w:rsidRPr="00CD2250">
        <w:rPr>
          <w:rFonts w:ascii="Calibri" w:eastAsia="Times New Roman" w:hAnsi="Calibri" w:cs="Calibri"/>
          <w:b/>
          <w:bCs/>
          <w:color w:val="222222"/>
          <w:lang w:eastAsia="hr-HR"/>
        </w:rPr>
        <w:t>70 događanja na više od 30 različitih lokacija</w:t>
      </w:r>
      <w:r w:rsidR="00050B17" w:rsidRPr="00CD2250">
        <w:rPr>
          <w:rFonts w:ascii="Calibri" w:eastAsia="Times New Roman" w:hAnsi="Calibri" w:cs="Calibri"/>
          <w:b/>
          <w:bCs/>
          <w:color w:val="222222"/>
          <w:lang w:eastAsia="hr-HR"/>
        </w:rPr>
        <w:t xml:space="preserve"> u središtu grada</w:t>
      </w:r>
      <w:r w:rsidR="00050B17">
        <w:rPr>
          <w:rFonts w:ascii="Calibri" w:eastAsia="Times New Roman" w:hAnsi="Calibri" w:cs="Calibri"/>
          <w:color w:val="222222"/>
          <w:lang w:eastAsia="hr-HR"/>
        </w:rPr>
        <w:t>. U organizaciju programa uključen je izuzetno velik broj ljudi, udruga, umjetničkih organizacija, poduzetnika, ugostitelja…</w:t>
      </w:r>
    </w:p>
    <w:p w14:paraId="7B1E6163" w14:textId="578B17A9" w:rsidR="00050B17" w:rsidRDefault="00050B17" w:rsidP="00683F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</w:p>
    <w:p w14:paraId="5468AEC9" w14:textId="3FF6FA5C" w:rsidR="00683F3E" w:rsidRPr="00CD2250" w:rsidRDefault="00050B17" w:rsidP="00CD2250">
      <w:pPr>
        <w:shd w:val="clear" w:color="auto" w:fill="FFFFFF"/>
        <w:spacing w:after="0" w:line="240" w:lineRule="auto"/>
        <w:ind w:firstLine="708"/>
        <w:rPr>
          <w:rFonts w:cstheme="minorHAnsi"/>
          <w:color w:val="11121D"/>
          <w:shd w:val="clear" w:color="auto" w:fill="FFFFFF"/>
        </w:rPr>
      </w:pPr>
      <w:r w:rsidRPr="00CD2250">
        <w:rPr>
          <w:rFonts w:eastAsia="Times New Roman" w:cstheme="minorHAnsi"/>
          <w:b/>
          <w:bCs/>
          <w:color w:val="222222"/>
          <w:lang w:eastAsia="hr-HR"/>
        </w:rPr>
        <w:t>Središnji dio programa odvija se u Riječkoj luci</w:t>
      </w:r>
      <w:r w:rsidRPr="00CD2250">
        <w:rPr>
          <w:rFonts w:eastAsia="Times New Roman" w:cstheme="minorHAnsi"/>
          <w:color w:val="222222"/>
          <w:lang w:eastAsia="hr-HR"/>
        </w:rPr>
        <w:t xml:space="preserve"> i nosi naziv </w:t>
      </w:r>
      <w:r w:rsidRPr="00CD2250">
        <w:rPr>
          <w:rFonts w:eastAsia="Times New Roman" w:cstheme="minorHAnsi"/>
          <w:b/>
          <w:bCs/>
          <w:color w:val="222222"/>
          <w:lang w:eastAsia="hr-HR"/>
        </w:rPr>
        <w:t xml:space="preserve">Opera </w:t>
      </w:r>
      <w:proofErr w:type="spellStart"/>
      <w:r w:rsidRPr="00CD2250">
        <w:rPr>
          <w:rFonts w:eastAsia="Times New Roman" w:cstheme="minorHAnsi"/>
          <w:b/>
          <w:bCs/>
          <w:color w:val="222222"/>
          <w:lang w:eastAsia="hr-HR"/>
        </w:rPr>
        <w:t>Industriale</w:t>
      </w:r>
      <w:proofErr w:type="spellEnd"/>
      <w:r w:rsidRPr="00CD2250">
        <w:rPr>
          <w:rFonts w:eastAsia="Times New Roman" w:cstheme="minorHAnsi"/>
          <w:color w:val="222222"/>
          <w:lang w:eastAsia="hr-HR"/>
        </w:rPr>
        <w:t xml:space="preserve">. U njemu nastupa više od stotinu izvođača te dio publike i to na više lokacija u samoj luci, </w:t>
      </w:r>
      <w:r w:rsidR="00CD2250" w:rsidRPr="00CD2250">
        <w:rPr>
          <w:rFonts w:eastAsia="Times New Roman" w:cstheme="minorHAnsi"/>
          <w:color w:val="222222"/>
          <w:lang w:eastAsia="hr-HR"/>
        </w:rPr>
        <w:t xml:space="preserve">Program </w:t>
      </w:r>
      <w:r w:rsidR="00CD2250" w:rsidRPr="00CD2250">
        <w:rPr>
          <w:rFonts w:eastAsia="Times New Roman" w:cstheme="minorHAnsi"/>
          <w:b/>
          <w:bCs/>
          <w:color w:val="222222"/>
          <w:lang w:eastAsia="hr-HR"/>
        </w:rPr>
        <w:t>donosi zvuk, glazbu i buku, efekte koji nastaju kombinacijom svjetlosti i tame te snažne simbole Rijeke i Europe</w:t>
      </w:r>
      <w:r w:rsidR="00CD2250" w:rsidRPr="00CD2250">
        <w:rPr>
          <w:rFonts w:eastAsia="Times New Roman" w:cstheme="minorHAnsi"/>
          <w:color w:val="222222"/>
          <w:lang w:eastAsia="hr-HR"/>
        </w:rPr>
        <w:t xml:space="preserve">. </w:t>
      </w:r>
      <w:r w:rsidRPr="00CD2250">
        <w:rPr>
          <w:rFonts w:cstheme="minorHAnsi"/>
          <w:color w:val="11121D"/>
          <w:shd w:val="clear" w:color="auto" w:fill="FFFFFF"/>
        </w:rPr>
        <w:t> </w:t>
      </w:r>
    </w:p>
    <w:p w14:paraId="00EF79FC" w14:textId="7E2774DC" w:rsidR="00CD2250" w:rsidRPr="00CD2250" w:rsidRDefault="00CD2250" w:rsidP="00CD2250">
      <w:pPr>
        <w:shd w:val="clear" w:color="auto" w:fill="FFFFFF"/>
        <w:spacing w:after="0" w:line="240" w:lineRule="auto"/>
        <w:rPr>
          <w:rFonts w:cstheme="minorHAnsi"/>
          <w:color w:val="11121D"/>
          <w:shd w:val="clear" w:color="auto" w:fill="FFFFFF"/>
        </w:rPr>
      </w:pPr>
    </w:p>
    <w:p w14:paraId="4ABB2498" w14:textId="75D1539E" w:rsidR="00CD2250" w:rsidRDefault="00CD2250" w:rsidP="00CD2250">
      <w:pPr>
        <w:shd w:val="clear" w:color="auto" w:fill="FFFFFF"/>
        <w:spacing w:after="0" w:line="240" w:lineRule="auto"/>
        <w:ind w:firstLine="708"/>
        <w:rPr>
          <w:rFonts w:cstheme="minorHAnsi"/>
          <w:color w:val="11121D"/>
          <w:shd w:val="clear" w:color="auto" w:fill="FFFFFF"/>
        </w:rPr>
      </w:pPr>
      <w:r w:rsidRPr="00CD2250">
        <w:rPr>
          <w:rFonts w:cstheme="minorHAnsi"/>
          <w:color w:val="11121D"/>
          <w:shd w:val="clear" w:color="auto" w:fill="FFFFFF"/>
        </w:rPr>
        <w:t xml:space="preserve">U popodnevnim satima se </w:t>
      </w:r>
      <w:r w:rsidRPr="00CD2250">
        <w:rPr>
          <w:rFonts w:cstheme="minorHAnsi"/>
          <w:b/>
          <w:bCs/>
          <w:color w:val="11121D"/>
          <w:shd w:val="clear" w:color="auto" w:fill="FFFFFF"/>
        </w:rPr>
        <w:t>u HNK Ivana pl. Zajca odvija svečani dio protokola otvorenja kojem će prisustvovati visoki uzvanici iz Europe i Hrvatske</w:t>
      </w:r>
      <w:r w:rsidRPr="00CD2250">
        <w:rPr>
          <w:rFonts w:cstheme="minorHAnsi"/>
          <w:color w:val="11121D"/>
          <w:shd w:val="clear" w:color="auto" w:fill="FFFFFF"/>
        </w:rPr>
        <w:t xml:space="preserve"> – predstavnici EU komisije, ministri kulture Europskih zemalja, predstavnici prijašnjih i budućih gradova – Europskih prijestolnica kulture, veleposlanici, diplomatski zbor…</w:t>
      </w:r>
    </w:p>
    <w:p w14:paraId="7A81CE4E" w14:textId="60D4748E" w:rsidR="00CD2250" w:rsidRDefault="00CD2250" w:rsidP="00CD2250">
      <w:pPr>
        <w:shd w:val="clear" w:color="auto" w:fill="FFFFFF"/>
        <w:spacing w:after="0" w:line="240" w:lineRule="auto"/>
        <w:rPr>
          <w:rFonts w:cstheme="minorHAnsi"/>
          <w:color w:val="11121D"/>
          <w:shd w:val="clear" w:color="auto" w:fill="FFFFFF"/>
        </w:rPr>
      </w:pPr>
    </w:p>
    <w:p w14:paraId="51884CEB" w14:textId="7664F724" w:rsidR="00CD2250" w:rsidRPr="00683F3E" w:rsidRDefault="00CD2250" w:rsidP="00CD225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hr-HR"/>
        </w:rPr>
      </w:pPr>
      <w:r>
        <w:rPr>
          <w:rFonts w:cstheme="minorHAnsi"/>
          <w:color w:val="11121D"/>
          <w:shd w:val="clear" w:color="auto" w:fill="FFFFFF"/>
        </w:rPr>
        <w:t>O svemu navedenom bit će više riječi na konferenciji za medije u subotu.</w:t>
      </w:r>
    </w:p>
    <w:bookmarkEnd w:id="0"/>
    <w:p w14:paraId="5DF21CC9" w14:textId="77777777" w:rsidR="008148D7" w:rsidRDefault="00110CC8"/>
    <w:sectPr w:rsidR="008148D7" w:rsidSect="00BC58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3E"/>
    <w:rsid w:val="00050B17"/>
    <w:rsid w:val="00110CC8"/>
    <w:rsid w:val="005D6732"/>
    <w:rsid w:val="00683F3E"/>
    <w:rsid w:val="00BB60F1"/>
    <w:rsid w:val="00BC5816"/>
    <w:rsid w:val="00CD2250"/>
    <w:rsid w:val="00D1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0F6D"/>
  <w15:chartTrackingRefBased/>
  <w15:docId w15:val="{70E535A7-25C9-4809-9AC3-8D235CFF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3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Stoiljković Medved Lea</cp:lastModifiedBy>
  <cp:revision>2</cp:revision>
  <cp:lastPrinted>2020-01-18T08:15:00Z</cp:lastPrinted>
  <dcterms:created xsi:type="dcterms:W3CDTF">2020-01-18T08:22:00Z</dcterms:created>
  <dcterms:modified xsi:type="dcterms:W3CDTF">2020-01-18T08:22:00Z</dcterms:modified>
</cp:coreProperties>
</file>