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F71C" w14:textId="714D21E5" w:rsidR="007E550D" w:rsidRDefault="007E550D" w:rsidP="007E550D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4F379E97" w14:textId="0143D92E" w:rsidR="000902C7" w:rsidRPr="00521115" w:rsidRDefault="000902C7" w:rsidP="007E550D">
      <w:pPr>
        <w:rPr>
          <w:rFonts w:eastAsia="Times New Roman" w:cstheme="minorHAnsi"/>
          <w:noProof/>
          <w:sz w:val="20"/>
          <w:szCs w:val="20"/>
          <w:lang w:eastAsia="en-GB"/>
        </w:rPr>
      </w:pPr>
      <w:r w:rsidRPr="00521115">
        <w:rPr>
          <w:rFonts w:eastAsia="Times New Roman" w:cstheme="minorHAnsi"/>
          <w:noProof/>
          <w:sz w:val="20"/>
          <w:szCs w:val="20"/>
          <w:lang w:eastAsia="en-GB"/>
        </w:rPr>
        <w:t xml:space="preserve">Rijeka, </w:t>
      </w:r>
      <w:r w:rsidR="00A67884" w:rsidRPr="00521115">
        <w:rPr>
          <w:rFonts w:eastAsia="Times New Roman" w:cstheme="minorHAnsi"/>
          <w:noProof/>
          <w:sz w:val="20"/>
          <w:szCs w:val="20"/>
          <w:lang w:eastAsia="en-GB"/>
        </w:rPr>
        <w:t>3</w:t>
      </w:r>
      <w:r w:rsidRPr="00521115">
        <w:rPr>
          <w:rFonts w:eastAsia="Times New Roman" w:cstheme="minorHAnsi"/>
          <w:noProof/>
          <w:sz w:val="20"/>
          <w:szCs w:val="20"/>
          <w:lang w:eastAsia="en-GB"/>
        </w:rPr>
        <w:t>. rujna 2020.g.</w:t>
      </w:r>
    </w:p>
    <w:p w14:paraId="60975167" w14:textId="42739915" w:rsidR="000902C7" w:rsidRPr="00521115" w:rsidRDefault="000902C7" w:rsidP="00F55466">
      <w:pPr>
        <w:jc w:val="right"/>
        <w:rPr>
          <w:rFonts w:eastAsia="Times New Roman" w:cstheme="minorHAnsi"/>
          <w:b/>
          <w:bCs/>
          <w:noProof/>
          <w:sz w:val="20"/>
          <w:szCs w:val="20"/>
          <w:lang w:eastAsia="en-GB"/>
        </w:rPr>
      </w:pPr>
      <w:r w:rsidRPr="00521115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>NAJAVA DOGAĐANJA I POZIV ZA MEDIJE</w:t>
      </w:r>
    </w:p>
    <w:p w14:paraId="21C95B01" w14:textId="77777777" w:rsidR="00775AD4" w:rsidRPr="00521115" w:rsidRDefault="00775AD4" w:rsidP="007E550D">
      <w:pPr>
        <w:rPr>
          <w:rFonts w:eastAsia="Calibri" w:cstheme="minorHAnsi"/>
          <w:b/>
          <w:noProof/>
          <w:color w:val="C00000"/>
          <w:sz w:val="20"/>
          <w:szCs w:val="20"/>
        </w:rPr>
      </w:pPr>
    </w:p>
    <w:p w14:paraId="02EE7DEB" w14:textId="77777777" w:rsidR="002178EE" w:rsidRDefault="002178EE" w:rsidP="00F55466">
      <w:pPr>
        <w:jc w:val="center"/>
        <w:rPr>
          <w:rFonts w:eastAsia="Calibri" w:cstheme="minorHAnsi"/>
          <w:b/>
          <w:noProof/>
          <w:sz w:val="20"/>
          <w:szCs w:val="20"/>
        </w:rPr>
      </w:pPr>
    </w:p>
    <w:p w14:paraId="67080D55" w14:textId="162E2281" w:rsidR="00A67884" w:rsidRPr="00521115" w:rsidRDefault="00A67884" w:rsidP="00F55466">
      <w:pPr>
        <w:jc w:val="center"/>
        <w:rPr>
          <w:rFonts w:eastAsia="Calibri" w:cstheme="minorHAnsi"/>
          <w:b/>
          <w:noProof/>
          <w:sz w:val="20"/>
          <w:szCs w:val="20"/>
        </w:rPr>
      </w:pPr>
      <w:r w:rsidRPr="00521115">
        <w:rPr>
          <w:rFonts w:eastAsia="Calibri" w:cstheme="minorHAnsi"/>
          <w:b/>
          <w:noProof/>
          <w:sz w:val="20"/>
          <w:szCs w:val="20"/>
        </w:rPr>
        <w:t xml:space="preserve">U PETAK SE NASTAVLJAJU </w:t>
      </w:r>
      <w:r w:rsidR="00F55466" w:rsidRPr="00521115">
        <w:rPr>
          <w:rFonts w:eastAsia="Calibri" w:cstheme="minorHAnsi"/>
          <w:b/>
          <w:noProof/>
          <w:sz w:val="20"/>
          <w:szCs w:val="20"/>
        </w:rPr>
        <w:t xml:space="preserve">DANI </w:t>
      </w:r>
      <w:r w:rsidR="007E550D" w:rsidRPr="00521115">
        <w:rPr>
          <w:rFonts w:eastAsia="Calibri" w:cstheme="minorHAnsi"/>
          <w:b/>
          <w:noProof/>
          <w:sz w:val="20"/>
          <w:szCs w:val="20"/>
        </w:rPr>
        <w:t>SUSJEDSTV</w:t>
      </w:r>
      <w:r w:rsidR="00F55466" w:rsidRPr="00521115">
        <w:rPr>
          <w:rFonts w:eastAsia="Calibri" w:cstheme="minorHAnsi"/>
          <w:b/>
          <w:noProof/>
          <w:sz w:val="20"/>
          <w:szCs w:val="20"/>
        </w:rPr>
        <w:t>A</w:t>
      </w:r>
      <w:r w:rsidR="007E550D" w:rsidRPr="00521115">
        <w:rPr>
          <w:rFonts w:eastAsia="Calibri" w:cstheme="minorHAnsi"/>
          <w:b/>
          <w:noProof/>
          <w:sz w:val="20"/>
          <w:szCs w:val="20"/>
        </w:rPr>
        <w:t xml:space="preserve"> PRAPUTNJAK</w:t>
      </w:r>
      <w:r w:rsidR="00F55466" w:rsidRPr="00521115">
        <w:rPr>
          <w:rFonts w:eastAsia="Calibri" w:cstheme="minorHAnsi"/>
          <w:b/>
          <w:noProof/>
          <w:sz w:val="20"/>
          <w:szCs w:val="20"/>
        </w:rPr>
        <w:t xml:space="preserve"> </w:t>
      </w:r>
      <w:r w:rsidR="00523A1E" w:rsidRPr="00521115">
        <w:rPr>
          <w:rFonts w:eastAsia="Calibri" w:cstheme="minorHAnsi"/>
          <w:b/>
          <w:noProof/>
          <w:sz w:val="20"/>
          <w:szCs w:val="20"/>
        </w:rPr>
        <w:t xml:space="preserve">EPK: </w:t>
      </w:r>
    </w:p>
    <w:p w14:paraId="3AB34BFF" w14:textId="7D274827" w:rsidR="00902BCD" w:rsidRPr="00521115" w:rsidRDefault="00716241" w:rsidP="00F55466">
      <w:pPr>
        <w:jc w:val="center"/>
        <w:rPr>
          <w:rFonts w:eastAsia="Calibri" w:cstheme="minorHAnsi"/>
          <w:b/>
          <w:i/>
          <w:iCs/>
          <w:noProof/>
          <w:sz w:val="20"/>
          <w:szCs w:val="20"/>
        </w:rPr>
      </w:pPr>
      <w:r w:rsidRPr="00521115">
        <w:rPr>
          <w:rFonts w:eastAsia="Calibri" w:cstheme="minorHAnsi"/>
          <w:b/>
          <w:i/>
          <w:iCs/>
          <w:noProof/>
          <w:sz w:val="20"/>
          <w:szCs w:val="20"/>
        </w:rPr>
        <w:t xml:space="preserve">PRAPUTNJAK </w:t>
      </w:r>
      <w:r w:rsidR="00523A1E" w:rsidRPr="00521115">
        <w:rPr>
          <w:rFonts w:eastAsia="Calibri" w:cstheme="minorHAnsi"/>
          <w:b/>
          <w:i/>
          <w:iCs/>
          <w:noProof/>
          <w:sz w:val="20"/>
          <w:szCs w:val="20"/>
        </w:rPr>
        <w:t xml:space="preserve">- </w:t>
      </w:r>
      <w:r w:rsidRPr="00521115">
        <w:rPr>
          <w:rFonts w:eastAsia="Calibri" w:cstheme="minorHAnsi"/>
          <w:b/>
          <w:i/>
          <w:iCs/>
          <w:noProof/>
          <w:sz w:val="20"/>
          <w:szCs w:val="20"/>
        </w:rPr>
        <w:t>KULTURNI KRAJOLIK</w:t>
      </w:r>
    </w:p>
    <w:p w14:paraId="2E1BD0F2" w14:textId="126145B0" w:rsidR="00F55466" w:rsidRDefault="00F55466" w:rsidP="007F42E3">
      <w:pPr>
        <w:spacing w:line="254" w:lineRule="auto"/>
        <w:rPr>
          <w:rFonts w:eastAsia="Times New Roman" w:cstheme="minorHAnsi"/>
          <w:noProof/>
          <w:sz w:val="20"/>
          <w:szCs w:val="20"/>
          <w:lang w:eastAsia="en-GB"/>
        </w:rPr>
      </w:pPr>
    </w:p>
    <w:p w14:paraId="38BB35F3" w14:textId="77777777" w:rsidR="002178EE" w:rsidRPr="00521115" w:rsidRDefault="002178EE" w:rsidP="007F42E3">
      <w:pPr>
        <w:spacing w:line="254" w:lineRule="auto"/>
        <w:rPr>
          <w:rFonts w:eastAsia="Times New Roman" w:cstheme="minorHAnsi"/>
          <w:noProof/>
          <w:sz w:val="20"/>
          <w:szCs w:val="20"/>
          <w:lang w:eastAsia="en-GB"/>
        </w:rPr>
      </w:pPr>
    </w:p>
    <w:p w14:paraId="03DA3FF4" w14:textId="1A36DD0F" w:rsidR="00B71DFF" w:rsidRPr="00521115" w:rsidRDefault="0013524E" w:rsidP="00A67884">
      <w:pPr>
        <w:spacing w:line="254" w:lineRule="auto"/>
        <w:rPr>
          <w:rFonts w:eastAsia="Times New Roman" w:cstheme="minorHAnsi"/>
          <w:b/>
          <w:bCs/>
          <w:i/>
          <w:iCs/>
          <w:noProof/>
          <w:sz w:val="20"/>
          <w:szCs w:val="20"/>
          <w:lang w:eastAsia="en-GB"/>
        </w:rPr>
      </w:pPr>
      <w:r w:rsidRPr="00521115">
        <w:rPr>
          <w:rFonts w:eastAsia="Times New Roman" w:cstheme="minorHAnsi"/>
          <w:noProof/>
          <w:sz w:val="20"/>
          <w:szCs w:val="20"/>
          <w:lang w:eastAsia="en-GB"/>
        </w:rPr>
        <w:tab/>
      </w:r>
      <w:r w:rsidR="00A67884" w:rsidRPr="00521115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 xml:space="preserve">U </w:t>
      </w:r>
      <w:r w:rsidR="00F55466" w:rsidRPr="00521115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 xml:space="preserve"> petak, 4. rujna 2020.g. u susjedstvu Praputnjak, jednom od 27 susjedstava Europske prijestolnice kulture, </w:t>
      </w:r>
      <w:r w:rsidR="00A67884" w:rsidRPr="00521115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>nastavlja se program</w:t>
      </w:r>
      <w:r w:rsidR="00F55466" w:rsidRPr="00521115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 xml:space="preserve"> Dani susjedstva</w:t>
      </w:r>
      <w:r w:rsidR="00A67884" w:rsidRPr="00521115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 xml:space="preserve"> Praputnjak,</w:t>
      </w:r>
      <w:r w:rsidR="00F55466" w:rsidRPr="00521115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 xml:space="preserve"> pod nazivom </w:t>
      </w:r>
      <w:r w:rsidR="00F55466" w:rsidRPr="00521115">
        <w:rPr>
          <w:rFonts w:eastAsia="Times New Roman" w:cstheme="minorHAnsi"/>
          <w:b/>
          <w:bCs/>
          <w:i/>
          <w:iCs/>
          <w:noProof/>
          <w:sz w:val="20"/>
          <w:szCs w:val="20"/>
          <w:lang w:eastAsia="en-GB"/>
        </w:rPr>
        <w:t xml:space="preserve">Praputnjak </w:t>
      </w:r>
      <w:r w:rsidR="00B263F7" w:rsidRPr="00521115">
        <w:rPr>
          <w:rFonts w:eastAsia="Times New Roman" w:cstheme="minorHAnsi"/>
          <w:b/>
          <w:bCs/>
          <w:i/>
          <w:iCs/>
          <w:noProof/>
          <w:sz w:val="20"/>
          <w:szCs w:val="20"/>
          <w:lang w:eastAsia="en-GB"/>
        </w:rPr>
        <w:t xml:space="preserve">- </w:t>
      </w:r>
      <w:r w:rsidR="00F55466" w:rsidRPr="00521115">
        <w:rPr>
          <w:rFonts w:eastAsia="Times New Roman" w:cstheme="minorHAnsi"/>
          <w:b/>
          <w:bCs/>
          <w:i/>
          <w:iCs/>
          <w:noProof/>
          <w:sz w:val="20"/>
          <w:szCs w:val="20"/>
          <w:lang w:eastAsia="en-GB"/>
        </w:rPr>
        <w:t>kulturni krajolik.</w:t>
      </w:r>
    </w:p>
    <w:p w14:paraId="372B064F" w14:textId="77777777" w:rsidR="00B71DFF" w:rsidRPr="00521115" w:rsidRDefault="00B71DFF" w:rsidP="00A40FC7">
      <w:pPr>
        <w:rPr>
          <w:rFonts w:eastAsia="Calibri" w:cstheme="minorHAnsi"/>
          <w:b/>
          <w:noProof/>
          <w:sz w:val="20"/>
          <w:szCs w:val="20"/>
        </w:rPr>
      </w:pPr>
    </w:p>
    <w:p w14:paraId="40C8E1A6" w14:textId="14A8C777" w:rsidR="00A86EF0" w:rsidRPr="00521115" w:rsidRDefault="00A67884" w:rsidP="00A86EF0">
      <w:pPr>
        <w:rPr>
          <w:rFonts w:eastAsia="Calibri" w:cstheme="minorHAnsi"/>
          <w:b/>
          <w:noProof/>
          <w:sz w:val="20"/>
          <w:szCs w:val="20"/>
        </w:rPr>
      </w:pPr>
      <w:r w:rsidRPr="00521115">
        <w:rPr>
          <w:rFonts w:eastAsia="Calibri" w:cstheme="minorHAnsi"/>
          <w:b/>
          <w:noProof/>
          <w:sz w:val="20"/>
          <w:szCs w:val="20"/>
        </w:rPr>
        <w:t>U</w:t>
      </w:r>
      <w:r w:rsidR="007E550D" w:rsidRPr="00521115">
        <w:rPr>
          <w:rFonts w:eastAsia="Calibri" w:cstheme="minorHAnsi"/>
          <w:b/>
          <w:noProof/>
          <w:sz w:val="20"/>
          <w:szCs w:val="20"/>
        </w:rPr>
        <w:t xml:space="preserve"> </w:t>
      </w:r>
      <w:r w:rsidR="00D41617" w:rsidRPr="00521115">
        <w:rPr>
          <w:rFonts w:eastAsia="Calibri" w:cstheme="minorHAnsi"/>
          <w:b/>
          <w:noProof/>
          <w:sz w:val="20"/>
          <w:szCs w:val="20"/>
        </w:rPr>
        <w:t>18</w:t>
      </w:r>
      <w:r w:rsidR="00A86EF0" w:rsidRPr="00521115">
        <w:rPr>
          <w:rFonts w:eastAsia="Calibri" w:cstheme="minorHAnsi"/>
          <w:b/>
          <w:noProof/>
          <w:sz w:val="20"/>
          <w:szCs w:val="20"/>
        </w:rPr>
        <w:t xml:space="preserve"> sati</w:t>
      </w:r>
      <w:r w:rsidR="007E550D" w:rsidRPr="00521115">
        <w:rPr>
          <w:rFonts w:eastAsia="Calibri" w:cstheme="minorHAnsi"/>
          <w:b/>
          <w:noProof/>
          <w:sz w:val="20"/>
          <w:szCs w:val="20"/>
        </w:rPr>
        <w:t xml:space="preserve"> </w:t>
      </w:r>
      <w:r w:rsidR="00A86EF0" w:rsidRPr="00521115">
        <w:rPr>
          <w:rFonts w:eastAsia="Calibri" w:cstheme="minorHAnsi"/>
          <w:b/>
          <w:noProof/>
          <w:sz w:val="20"/>
          <w:szCs w:val="20"/>
        </w:rPr>
        <w:t xml:space="preserve">u vinogradu </w:t>
      </w:r>
      <w:r w:rsidR="00A86EF0" w:rsidRPr="00521115">
        <w:rPr>
          <w:rFonts w:cstheme="minorHAnsi"/>
          <w:b/>
          <w:i/>
          <w:noProof/>
          <w:sz w:val="20"/>
          <w:szCs w:val="20"/>
        </w:rPr>
        <w:t>Takala</w:t>
      </w:r>
      <w:r w:rsidR="00A86EF0" w:rsidRPr="00521115">
        <w:rPr>
          <w:rFonts w:cstheme="minorHAnsi"/>
          <w:b/>
          <w:noProof/>
          <w:sz w:val="20"/>
          <w:szCs w:val="20"/>
        </w:rPr>
        <w:t xml:space="preserve"> – </w:t>
      </w:r>
      <w:r w:rsidR="00A86EF0" w:rsidRPr="00521115">
        <w:rPr>
          <w:rFonts w:cstheme="minorHAnsi"/>
          <w:b/>
          <w:i/>
          <w:noProof/>
          <w:sz w:val="20"/>
          <w:szCs w:val="20"/>
        </w:rPr>
        <w:t>Bakarske prezidi,</w:t>
      </w:r>
      <w:r w:rsidR="00A86EF0" w:rsidRPr="00521115">
        <w:rPr>
          <w:rFonts w:cstheme="minorHAnsi"/>
          <w:b/>
          <w:noProof/>
          <w:sz w:val="20"/>
          <w:szCs w:val="20"/>
        </w:rPr>
        <w:t xml:space="preserve"> iznad Bakarskog zaljeva,</w:t>
      </w:r>
      <w:r w:rsidR="006C4BF6" w:rsidRPr="00521115">
        <w:rPr>
          <w:rFonts w:cstheme="minorHAnsi"/>
          <w:b/>
          <w:noProof/>
          <w:sz w:val="20"/>
          <w:szCs w:val="20"/>
        </w:rPr>
        <w:t xml:space="preserve"> održat će se</w:t>
      </w:r>
      <w:r w:rsidR="00A86EF0" w:rsidRPr="00521115">
        <w:rPr>
          <w:rFonts w:eastAsia="Calibri" w:cstheme="minorHAnsi"/>
          <w:b/>
          <w:noProof/>
          <w:sz w:val="20"/>
          <w:szCs w:val="20"/>
        </w:rPr>
        <w:t xml:space="preserve"> s</w:t>
      </w:r>
      <w:r w:rsidR="007E550D" w:rsidRPr="00521115">
        <w:rPr>
          <w:rFonts w:eastAsia="Calibri" w:cstheme="minorHAnsi"/>
          <w:b/>
          <w:noProof/>
          <w:sz w:val="20"/>
          <w:szCs w:val="20"/>
        </w:rPr>
        <w:t>večan</w:t>
      </w:r>
      <w:r w:rsidR="006C4BF6" w:rsidRPr="00521115">
        <w:rPr>
          <w:rFonts w:eastAsia="Calibri" w:cstheme="minorHAnsi"/>
          <w:b/>
          <w:noProof/>
          <w:sz w:val="20"/>
          <w:szCs w:val="20"/>
        </w:rPr>
        <w:t>o</w:t>
      </w:r>
      <w:r w:rsidR="007E550D" w:rsidRPr="00521115">
        <w:rPr>
          <w:rFonts w:eastAsia="Calibri" w:cstheme="minorHAnsi"/>
          <w:b/>
          <w:noProof/>
          <w:sz w:val="20"/>
          <w:szCs w:val="20"/>
        </w:rPr>
        <w:t xml:space="preserve"> otvorenje</w:t>
      </w:r>
      <w:r w:rsidR="006C4BF6" w:rsidRPr="00521115">
        <w:rPr>
          <w:rFonts w:eastAsia="Calibri" w:cstheme="minorHAnsi"/>
          <w:b/>
          <w:noProof/>
          <w:sz w:val="20"/>
          <w:szCs w:val="20"/>
        </w:rPr>
        <w:t xml:space="preserve"> manifestacije</w:t>
      </w:r>
      <w:r w:rsidR="00E141EE" w:rsidRPr="00521115">
        <w:rPr>
          <w:rFonts w:eastAsia="Calibri" w:cstheme="minorHAnsi"/>
          <w:b/>
          <w:noProof/>
          <w:sz w:val="20"/>
          <w:szCs w:val="20"/>
        </w:rPr>
        <w:t xml:space="preserve"> </w:t>
      </w:r>
      <w:r w:rsidR="00A86EF0" w:rsidRPr="00521115">
        <w:rPr>
          <w:rFonts w:eastAsia="Calibri" w:cstheme="minorHAnsi"/>
          <w:bCs/>
          <w:noProof/>
          <w:sz w:val="20"/>
          <w:szCs w:val="20"/>
        </w:rPr>
        <w:t>u kojem sudjeluju</w:t>
      </w:r>
      <w:r w:rsidR="007E550D" w:rsidRPr="00521115">
        <w:rPr>
          <w:rFonts w:eastAsia="Calibri" w:cstheme="minorHAnsi"/>
          <w:bCs/>
          <w:noProof/>
          <w:sz w:val="20"/>
          <w:szCs w:val="20"/>
        </w:rPr>
        <w:t xml:space="preserve"> </w:t>
      </w:r>
      <w:r w:rsidR="00716241" w:rsidRPr="00521115">
        <w:rPr>
          <w:rFonts w:eastAsia="Calibri" w:cstheme="minorHAnsi"/>
          <w:bCs/>
          <w:noProof/>
          <w:sz w:val="20"/>
          <w:szCs w:val="20"/>
        </w:rPr>
        <w:t>predstavnici</w:t>
      </w:r>
      <w:r w:rsidR="00A86EF0" w:rsidRPr="00521115">
        <w:rPr>
          <w:rFonts w:eastAsia="Calibri" w:cstheme="minorHAnsi"/>
          <w:bCs/>
          <w:noProof/>
          <w:sz w:val="20"/>
          <w:szCs w:val="20"/>
        </w:rPr>
        <w:t xml:space="preserve"> </w:t>
      </w:r>
      <w:r w:rsidR="00D41617" w:rsidRPr="00521115">
        <w:rPr>
          <w:rFonts w:eastAsia="Calibri" w:cstheme="minorHAnsi"/>
          <w:bCs/>
          <w:noProof/>
          <w:sz w:val="20"/>
          <w:szCs w:val="20"/>
        </w:rPr>
        <w:t>U</w:t>
      </w:r>
      <w:r w:rsidR="00716241" w:rsidRPr="00521115">
        <w:rPr>
          <w:rFonts w:eastAsia="Calibri" w:cstheme="minorHAnsi"/>
          <w:bCs/>
          <w:noProof/>
          <w:sz w:val="20"/>
          <w:szCs w:val="20"/>
        </w:rPr>
        <w:t>druge Praputnjak – kulturni krajolik,</w:t>
      </w:r>
      <w:r w:rsidR="00D41617" w:rsidRPr="00521115">
        <w:rPr>
          <w:rFonts w:eastAsia="Calibri" w:cstheme="minorHAnsi"/>
          <w:bCs/>
          <w:noProof/>
          <w:sz w:val="20"/>
          <w:szCs w:val="20"/>
        </w:rPr>
        <w:t xml:space="preserve"> </w:t>
      </w:r>
      <w:r w:rsidR="00074B67" w:rsidRPr="00521115">
        <w:rPr>
          <w:rFonts w:eastAsia="Calibri" w:cstheme="minorHAnsi"/>
          <w:bCs/>
          <w:noProof/>
          <w:sz w:val="20"/>
          <w:szCs w:val="20"/>
        </w:rPr>
        <w:t>Grada</w:t>
      </w:r>
      <w:r w:rsidR="00D41617" w:rsidRPr="00521115">
        <w:rPr>
          <w:rFonts w:eastAsia="Calibri" w:cstheme="minorHAnsi"/>
          <w:bCs/>
          <w:noProof/>
          <w:sz w:val="20"/>
          <w:szCs w:val="20"/>
        </w:rPr>
        <w:t xml:space="preserve"> Bakr</w:t>
      </w:r>
      <w:r w:rsidR="00074B67" w:rsidRPr="00521115">
        <w:rPr>
          <w:rFonts w:eastAsia="Calibri" w:cstheme="minorHAnsi"/>
          <w:bCs/>
          <w:noProof/>
          <w:sz w:val="20"/>
          <w:szCs w:val="20"/>
        </w:rPr>
        <w:t>a</w:t>
      </w:r>
      <w:r w:rsidR="00D41617" w:rsidRPr="00521115">
        <w:rPr>
          <w:rFonts w:eastAsia="Calibri" w:cstheme="minorHAnsi"/>
          <w:bCs/>
          <w:noProof/>
          <w:sz w:val="20"/>
          <w:szCs w:val="20"/>
        </w:rPr>
        <w:t>,</w:t>
      </w:r>
      <w:r w:rsidR="00716241" w:rsidRPr="00521115">
        <w:rPr>
          <w:rFonts w:eastAsia="Calibri" w:cstheme="minorHAnsi"/>
          <w:bCs/>
          <w:noProof/>
          <w:sz w:val="20"/>
          <w:szCs w:val="20"/>
        </w:rPr>
        <w:t xml:space="preserve"> </w:t>
      </w:r>
      <w:r w:rsidR="007C2E07" w:rsidRPr="00521115">
        <w:rPr>
          <w:rFonts w:eastAsia="Calibri" w:cstheme="minorHAnsi"/>
          <w:bCs/>
          <w:noProof/>
          <w:sz w:val="20"/>
          <w:szCs w:val="20"/>
        </w:rPr>
        <w:t>PGŽ-a, Grada Rijeke</w:t>
      </w:r>
      <w:r w:rsidR="007E550D" w:rsidRPr="00521115">
        <w:rPr>
          <w:rFonts w:eastAsia="Calibri" w:cstheme="minorHAnsi"/>
          <w:bCs/>
          <w:noProof/>
          <w:sz w:val="20"/>
          <w:szCs w:val="20"/>
        </w:rPr>
        <w:t xml:space="preserve"> i Rijek</w:t>
      </w:r>
      <w:r w:rsidR="007C2E07" w:rsidRPr="00521115">
        <w:rPr>
          <w:rFonts w:eastAsia="Calibri" w:cstheme="minorHAnsi"/>
          <w:bCs/>
          <w:noProof/>
          <w:sz w:val="20"/>
          <w:szCs w:val="20"/>
        </w:rPr>
        <w:t>e</w:t>
      </w:r>
      <w:r w:rsidR="007E550D" w:rsidRPr="00521115">
        <w:rPr>
          <w:rFonts w:eastAsia="Calibri" w:cstheme="minorHAnsi"/>
          <w:bCs/>
          <w:noProof/>
          <w:sz w:val="20"/>
          <w:szCs w:val="20"/>
        </w:rPr>
        <w:t xml:space="preserve"> 2020</w:t>
      </w:r>
      <w:r w:rsidR="006C4BF6" w:rsidRPr="00521115">
        <w:rPr>
          <w:rFonts w:eastAsia="Calibri" w:cstheme="minorHAnsi"/>
          <w:bCs/>
          <w:noProof/>
          <w:sz w:val="20"/>
          <w:szCs w:val="20"/>
        </w:rPr>
        <w:t>.</w:t>
      </w:r>
    </w:p>
    <w:p w14:paraId="1ABD2930" w14:textId="77777777" w:rsidR="00A86EF0" w:rsidRPr="00521115" w:rsidRDefault="00A86EF0" w:rsidP="00A86EF0">
      <w:pPr>
        <w:rPr>
          <w:rFonts w:eastAsia="Calibri" w:cstheme="minorHAnsi"/>
          <w:b/>
          <w:noProof/>
          <w:sz w:val="20"/>
          <w:szCs w:val="20"/>
        </w:rPr>
      </w:pPr>
    </w:p>
    <w:p w14:paraId="5F65230E" w14:textId="63CE1068" w:rsidR="00A86EF0" w:rsidRPr="00521115" w:rsidRDefault="00A86EF0" w:rsidP="00A86EF0">
      <w:pPr>
        <w:rPr>
          <w:rFonts w:eastAsia="Calibri" w:cstheme="minorHAnsi"/>
          <w:noProof/>
          <w:sz w:val="20"/>
          <w:szCs w:val="20"/>
        </w:rPr>
      </w:pPr>
      <w:r w:rsidRPr="00521115">
        <w:rPr>
          <w:rFonts w:eastAsia="Calibri" w:cstheme="minorHAnsi"/>
          <w:b/>
          <w:noProof/>
          <w:sz w:val="20"/>
          <w:szCs w:val="20"/>
        </w:rPr>
        <w:t xml:space="preserve">U </w:t>
      </w:r>
      <w:r w:rsidR="00D41617" w:rsidRPr="00521115">
        <w:rPr>
          <w:rFonts w:eastAsia="Calibri" w:cstheme="minorHAnsi"/>
          <w:b/>
          <w:noProof/>
          <w:sz w:val="20"/>
          <w:szCs w:val="20"/>
        </w:rPr>
        <w:t>18</w:t>
      </w:r>
      <w:r w:rsidRPr="00521115">
        <w:rPr>
          <w:rFonts w:eastAsia="Calibri" w:cstheme="minorHAnsi"/>
          <w:b/>
          <w:noProof/>
          <w:sz w:val="20"/>
          <w:szCs w:val="20"/>
        </w:rPr>
        <w:t>.</w:t>
      </w:r>
      <w:r w:rsidR="00D41617" w:rsidRPr="00521115">
        <w:rPr>
          <w:rFonts w:eastAsia="Calibri" w:cstheme="minorHAnsi"/>
          <w:b/>
          <w:noProof/>
          <w:sz w:val="20"/>
          <w:szCs w:val="20"/>
        </w:rPr>
        <w:t>30</w:t>
      </w:r>
      <w:r w:rsidR="007E550D" w:rsidRPr="00521115">
        <w:rPr>
          <w:rFonts w:eastAsia="Calibri" w:cstheme="minorHAnsi"/>
          <w:b/>
          <w:noProof/>
          <w:sz w:val="20"/>
          <w:szCs w:val="20"/>
        </w:rPr>
        <w:t xml:space="preserve"> sati</w:t>
      </w:r>
      <w:r w:rsidR="007E550D" w:rsidRPr="00521115">
        <w:rPr>
          <w:rFonts w:eastAsia="Calibri" w:cstheme="minorHAnsi"/>
          <w:bCs/>
          <w:noProof/>
          <w:sz w:val="20"/>
          <w:szCs w:val="20"/>
        </w:rPr>
        <w:t xml:space="preserve"> </w:t>
      </w:r>
      <w:r w:rsidRPr="00521115">
        <w:rPr>
          <w:rFonts w:eastAsia="Calibri" w:cstheme="minorHAnsi"/>
          <w:bCs/>
          <w:noProof/>
          <w:sz w:val="20"/>
          <w:szCs w:val="20"/>
        </w:rPr>
        <w:t xml:space="preserve">slijedi </w:t>
      </w:r>
      <w:r w:rsidR="00E141EE" w:rsidRPr="00521115">
        <w:rPr>
          <w:rFonts w:eastAsia="Calibri" w:cstheme="minorHAnsi"/>
          <w:b/>
          <w:bCs/>
          <w:i/>
          <w:noProof/>
          <w:sz w:val="20"/>
          <w:szCs w:val="20"/>
        </w:rPr>
        <w:t>Pomalo i po kraju,</w:t>
      </w:r>
      <w:r w:rsidR="00E141EE" w:rsidRPr="00521115">
        <w:rPr>
          <w:rFonts w:eastAsia="Calibri" w:cstheme="minorHAnsi"/>
          <w:b/>
          <w:bCs/>
          <w:noProof/>
          <w:sz w:val="20"/>
          <w:szCs w:val="20"/>
        </w:rPr>
        <w:t xml:space="preserve"> </w:t>
      </w:r>
      <w:r w:rsidR="00A40FC7" w:rsidRPr="00521115">
        <w:rPr>
          <w:rFonts w:eastAsia="Calibri" w:cstheme="minorHAnsi"/>
          <w:b/>
          <w:bCs/>
          <w:noProof/>
          <w:sz w:val="20"/>
          <w:szCs w:val="20"/>
        </w:rPr>
        <w:t xml:space="preserve">interpretacijska </w:t>
      </w:r>
      <w:r w:rsidR="00E141EE" w:rsidRPr="00521115">
        <w:rPr>
          <w:rFonts w:eastAsia="Calibri" w:cstheme="minorHAnsi"/>
          <w:b/>
          <w:bCs/>
          <w:noProof/>
          <w:sz w:val="20"/>
          <w:szCs w:val="20"/>
        </w:rPr>
        <w:t>š</w:t>
      </w:r>
      <w:r w:rsidR="00D41617" w:rsidRPr="00521115">
        <w:rPr>
          <w:rFonts w:eastAsia="Calibri" w:cstheme="minorHAnsi"/>
          <w:b/>
          <w:noProof/>
          <w:sz w:val="20"/>
          <w:szCs w:val="20"/>
        </w:rPr>
        <w:t>etnja krajolikom Praputnjaka</w:t>
      </w:r>
      <w:r w:rsidRPr="00521115">
        <w:rPr>
          <w:rFonts w:eastAsia="Calibri" w:cstheme="minorHAnsi"/>
          <w:b/>
          <w:noProof/>
          <w:sz w:val="20"/>
          <w:szCs w:val="20"/>
        </w:rPr>
        <w:t xml:space="preserve"> od vinograda Takala kroz krašku dolinu </w:t>
      </w:r>
      <w:r w:rsidRPr="00521115">
        <w:rPr>
          <w:rFonts w:eastAsia="Calibri" w:cstheme="minorHAnsi"/>
          <w:b/>
          <w:i/>
          <w:noProof/>
          <w:sz w:val="20"/>
          <w:szCs w:val="20"/>
        </w:rPr>
        <w:t xml:space="preserve">Dolčinu </w:t>
      </w:r>
      <w:r w:rsidRPr="00521115">
        <w:rPr>
          <w:rFonts w:eastAsia="Calibri" w:cstheme="minorHAnsi"/>
          <w:b/>
          <w:noProof/>
          <w:sz w:val="20"/>
          <w:szCs w:val="20"/>
        </w:rPr>
        <w:t xml:space="preserve">i natrag, gdje se posjetiteljima preporučuje </w:t>
      </w:r>
      <w:r w:rsidR="00775893" w:rsidRPr="00521115">
        <w:rPr>
          <w:rFonts w:eastAsia="Calibri" w:cstheme="minorHAnsi"/>
          <w:b/>
          <w:bCs/>
          <w:noProof/>
          <w:sz w:val="20"/>
          <w:szCs w:val="20"/>
        </w:rPr>
        <w:t>adekvatn</w:t>
      </w:r>
      <w:r w:rsidRPr="00521115">
        <w:rPr>
          <w:rFonts w:eastAsia="Calibri" w:cstheme="minorHAnsi"/>
          <w:b/>
          <w:bCs/>
          <w:noProof/>
          <w:sz w:val="20"/>
          <w:szCs w:val="20"/>
        </w:rPr>
        <w:t xml:space="preserve">a </w:t>
      </w:r>
      <w:r w:rsidR="00775893" w:rsidRPr="00521115">
        <w:rPr>
          <w:rFonts w:eastAsia="Calibri" w:cstheme="minorHAnsi"/>
          <w:b/>
          <w:bCs/>
          <w:noProof/>
          <w:sz w:val="20"/>
          <w:szCs w:val="20"/>
        </w:rPr>
        <w:t>obu</w:t>
      </w:r>
      <w:r w:rsidRPr="00521115">
        <w:rPr>
          <w:rFonts w:eastAsia="Calibri" w:cstheme="minorHAnsi"/>
          <w:b/>
          <w:bCs/>
          <w:noProof/>
          <w:sz w:val="20"/>
          <w:szCs w:val="20"/>
        </w:rPr>
        <w:t>ća</w:t>
      </w:r>
      <w:r w:rsidR="003841CB" w:rsidRPr="00521115">
        <w:rPr>
          <w:rFonts w:eastAsia="Calibri" w:cstheme="minorHAnsi"/>
          <w:b/>
          <w:bCs/>
          <w:noProof/>
          <w:sz w:val="20"/>
          <w:szCs w:val="20"/>
        </w:rPr>
        <w:t xml:space="preserve"> za šetnju kroz prirod</w:t>
      </w:r>
      <w:r w:rsidRPr="00521115">
        <w:rPr>
          <w:rFonts w:eastAsia="Calibri" w:cstheme="minorHAnsi"/>
          <w:b/>
          <w:bCs/>
          <w:noProof/>
          <w:sz w:val="20"/>
          <w:szCs w:val="20"/>
        </w:rPr>
        <w:t>u</w:t>
      </w:r>
      <w:r w:rsidR="001E46C0" w:rsidRPr="00521115">
        <w:rPr>
          <w:rFonts w:eastAsia="Calibri" w:cstheme="minorHAnsi"/>
          <w:b/>
          <w:bCs/>
          <w:noProof/>
          <w:sz w:val="20"/>
          <w:szCs w:val="20"/>
        </w:rPr>
        <w:t xml:space="preserve"> i slojevita odjeća.</w:t>
      </w:r>
      <w:r w:rsidRPr="00521115">
        <w:rPr>
          <w:rFonts w:eastAsia="Calibri" w:cstheme="minorHAnsi"/>
          <w:b/>
          <w:bCs/>
          <w:noProof/>
          <w:sz w:val="20"/>
          <w:szCs w:val="20"/>
        </w:rPr>
        <w:br/>
      </w:r>
      <w:r w:rsidRPr="00521115">
        <w:rPr>
          <w:rFonts w:cstheme="minorHAnsi"/>
          <w:bCs/>
          <w:noProof/>
          <w:sz w:val="20"/>
          <w:szCs w:val="20"/>
        </w:rPr>
        <w:t xml:space="preserve">Šetnjom </w:t>
      </w:r>
      <w:r w:rsidR="006533C7" w:rsidRPr="00521115">
        <w:rPr>
          <w:rFonts w:cstheme="minorHAnsi"/>
          <w:bCs/>
          <w:noProof/>
          <w:sz w:val="20"/>
          <w:szCs w:val="20"/>
        </w:rPr>
        <w:t>će se</w:t>
      </w:r>
      <w:r w:rsidR="008663AE">
        <w:rPr>
          <w:rFonts w:cstheme="minorHAnsi"/>
          <w:bCs/>
          <w:noProof/>
          <w:sz w:val="20"/>
          <w:szCs w:val="20"/>
        </w:rPr>
        <w:t xml:space="preserve"> </w:t>
      </w:r>
      <w:r w:rsidR="006533C7" w:rsidRPr="00521115">
        <w:rPr>
          <w:rFonts w:cstheme="minorHAnsi"/>
          <w:bCs/>
          <w:noProof/>
          <w:sz w:val="20"/>
          <w:szCs w:val="20"/>
        </w:rPr>
        <w:t>predstaviti</w:t>
      </w:r>
      <w:r w:rsidRPr="00521115">
        <w:rPr>
          <w:rFonts w:cstheme="minorHAnsi"/>
          <w:bCs/>
          <w:noProof/>
          <w:sz w:val="20"/>
          <w:szCs w:val="20"/>
        </w:rPr>
        <w:t xml:space="preserve"> </w:t>
      </w:r>
      <w:r w:rsidRPr="00521115">
        <w:rPr>
          <w:rFonts w:cstheme="minorHAnsi"/>
          <w:b/>
          <w:noProof/>
          <w:sz w:val="20"/>
          <w:szCs w:val="20"/>
        </w:rPr>
        <w:t>rad na očuvanju baštine kroz povijesnu i prirodnu pozadinu nastanka prvog zaštićenog kulturnog krajolika u RH – Takala i cijelih Bakarskih prezida</w:t>
      </w:r>
      <w:r w:rsidRPr="00521115">
        <w:rPr>
          <w:rFonts w:cstheme="minorHAnsi"/>
          <w:bCs/>
          <w:noProof/>
          <w:sz w:val="20"/>
          <w:szCs w:val="20"/>
        </w:rPr>
        <w:t>.</w:t>
      </w:r>
      <w:r w:rsidR="00056CF9" w:rsidRPr="00521115">
        <w:rPr>
          <w:rFonts w:eastAsia="Calibri" w:cstheme="minorHAnsi"/>
          <w:noProof/>
          <w:sz w:val="20"/>
          <w:szCs w:val="20"/>
        </w:rPr>
        <w:t xml:space="preserve"> </w:t>
      </w:r>
    </w:p>
    <w:p w14:paraId="51C4D7F9" w14:textId="77777777" w:rsidR="007E550D" w:rsidRPr="00521115" w:rsidRDefault="007E550D" w:rsidP="007E550D">
      <w:pPr>
        <w:rPr>
          <w:rFonts w:eastAsia="Calibri" w:cstheme="minorHAnsi"/>
          <w:bCs/>
          <w:noProof/>
          <w:sz w:val="20"/>
          <w:szCs w:val="20"/>
        </w:rPr>
      </w:pPr>
    </w:p>
    <w:p w14:paraId="439A54AB" w14:textId="5DECFC90" w:rsidR="009D057E" w:rsidRDefault="00056CF9" w:rsidP="009D057E">
      <w:pPr>
        <w:rPr>
          <w:rFonts w:cstheme="minorHAnsi"/>
          <w:color w:val="000000"/>
          <w:sz w:val="20"/>
          <w:szCs w:val="20"/>
        </w:rPr>
      </w:pPr>
      <w:r w:rsidRPr="00521115">
        <w:rPr>
          <w:rFonts w:eastAsia="Calibri" w:cstheme="minorHAnsi"/>
          <w:b/>
          <w:noProof/>
          <w:sz w:val="20"/>
          <w:szCs w:val="20"/>
        </w:rPr>
        <w:t>U</w:t>
      </w:r>
      <w:r w:rsidR="00A86EF0" w:rsidRPr="00521115">
        <w:rPr>
          <w:rFonts w:eastAsia="Calibri" w:cstheme="minorHAnsi"/>
          <w:b/>
          <w:noProof/>
          <w:sz w:val="20"/>
          <w:szCs w:val="20"/>
        </w:rPr>
        <w:t xml:space="preserve"> </w:t>
      </w:r>
      <w:r w:rsidR="00F928D3" w:rsidRPr="00521115">
        <w:rPr>
          <w:rFonts w:eastAsia="Calibri" w:cstheme="minorHAnsi"/>
          <w:b/>
          <w:noProof/>
          <w:sz w:val="20"/>
          <w:szCs w:val="20"/>
        </w:rPr>
        <w:t xml:space="preserve">dvorištu </w:t>
      </w:r>
      <w:r w:rsidR="00A86EF0" w:rsidRPr="00521115">
        <w:rPr>
          <w:rFonts w:eastAsia="Calibri" w:cstheme="minorHAnsi"/>
          <w:b/>
          <w:noProof/>
          <w:sz w:val="20"/>
          <w:szCs w:val="20"/>
        </w:rPr>
        <w:t>Dom</w:t>
      </w:r>
      <w:r w:rsidR="00F928D3" w:rsidRPr="00521115">
        <w:rPr>
          <w:rFonts w:eastAsia="Calibri" w:cstheme="minorHAnsi"/>
          <w:b/>
          <w:noProof/>
          <w:sz w:val="20"/>
          <w:szCs w:val="20"/>
        </w:rPr>
        <w:t>a</w:t>
      </w:r>
      <w:r w:rsidR="00A86EF0" w:rsidRPr="00521115">
        <w:rPr>
          <w:rFonts w:eastAsia="Calibri" w:cstheme="minorHAnsi"/>
          <w:b/>
          <w:noProof/>
          <w:sz w:val="20"/>
          <w:szCs w:val="20"/>
        </w:rPr>
        <w:t xml:space="preserve"> kulture Praputnjak</w:t>
      </w:r>
      <w:r w:rsidR="00A86EF0" w:rsidRPr="00521115">
        <w:rPr>
          <w:rFonts w:eastAsia="Calibri" w:cstheme="minorHAnsi"/>
          <w:noProof/>
          <w:sz w:val="20"/>
          <w:szCs w:val="20"/>
        </w:rPr>
        <w:t xml:space="preserve"> (Praputnjak 158a) </w:t>
      </w:r>
      <w:r w:rsidR="00A86EF0" w:rsidRPr="00521115">
        <w:rPr>
          <w:rFonts w:eastAsia="Calibri" w:cstheme="minorHAnsi"/>
          <w:b/>
          <w:bCs/>
          <w:noProof/>
          <w:sz w:val="20"/>
          <w:szCs w:val="20"/>
        </w:rPr>
        <w:t xml:space="preserve">od </w:t>
      </w:r>
      <w:r w:rsidR="00D41617" w:rsidRPr="00521115">
        <w:rPr>
          <w:rFonts w:eastAsia="Calibri" w:cstheme="minorHAnsi"/>
          <w:b/>
          <w:bCs/>
          <w:noProof/>
          <w:sz w:val="20"/>
          <w:szCs w:val="20"/>
        </w:rPr>
        <w:t>20</w:t>
      </w:r>
      <w:r w:rsidR="007E550D" w:rsidRPr="00521115">
        <w:rPr>
          <w:rFonts w:eastAsia="Calibri" w:cstheme="minorHAnsi"/>
          <w:b/>
          <w:bCs/>
          <w:noProof/>
          <w:sz w:val="20"/>
          <w:szCs w:val="20"/>
        </w:rPr>
        <w:t xml:space="preserve"> sati</w:t>
      </w:r>
      <w:r w:rsidR="007E550D" w:rsidRPr="00521115">
        <w:rPr>
          <w:rFonts w:eastAsia="Calibri" w:cstheme="minorHAnsi"/>
          <w:bCs/>
          <w:noProof/>
          <w:sz w:val="20"/>
          <w:szCs w:val="20"/>
        </w:rPr>
        <w:t xml:space="preserve"> </w:t>
      </w:r>
      <w:r w:rsidR="00003EB5" w:rsidRPr="00521115">
        <w:rPr>
          <w:rFonts w:eastAsia="Calibri" w:cstheme="minorHAnsi"/>
          <w:b/>
          <w:noProof/>
          <w:sz w:val="20"/>
          <w:szCs w:val="20"/>
        </w:rPr>
        <w:t>u sklopu programa</w:t>
      </w:r>
      <w:r w:rsidR="00A86EF0" w:rsidRPr="00521115">
        <w:rPr>
          <w:rFonts w:eastAsia="Calibri" w:cstheme="minorHAnsi"/>
          <w:b/>
          <w:noProof/>
          <w:sz w:val="20"/>
          <w:szCs w:val="20"/>
        </w:rPr>
        <w:t xml:space="preserve"> </w:t>
      </w:r>
      <w:r w:rsidR="00F708B1" w:rsidRPr="00521115">
        <w:rPr>
          <w:rFonts w:eastAsia="Calibri" w:cstheme="minorHAnsi"/>
          <w:b/>
          <w:i/>
          <w:noProof/>
          <w:sz w:val="20"/>
          <w:szCs w:val="20"/>
        </w:rPr>
        <w:t>Dnevn</w:t>
      </w:r>
      <w:r w:rsidR="00003EB5" w:rsidRPr="00521115">
        <w:rPr>
          <w:rFonts w:eastAsia="Calibri" w:cstheme="minorHAnsi"/>
          <w:b/>
          <w:i/>
          <w:noProof/>
          <w:sz w:val="20"/>
          <w:szCs w:val="20"/>
        </w:rPr>
        <w:t xml:space="preserve">i </w:t>
      </w:r>
      <w:r w:rsidR="00F708B1" w:rsidRPr="00521115">
        <w:rPr>
          <w:rFonts w:eastAsia="Calibri" w:cstheme="minorHAnsi"/>
          <w:b/>
          <w:i/>
          <w:noProof/>
          <w:sz w:val="20"/>
          <w:szCs w:val="20"/>
        </w:rPr>
        <w:t>borav</w:t>
      </w:r>
      <w:r w:rsidR="00003EB5" w:rsidRPr="00521115">
        <w:rPr>
          <w:rFonts w:eastAsia="Calibri" w:cstheme="minorHAnsi"/>
          <w:b/>
          <w:i/>
          <w:noProof/>
          <w:sz w:val="20"/>
          <w:szCs w:val="20"/>
        </w:rPr>
        <w:t>ak</w:t>
      </w:r>
      <w:r w:rsidR="00003EB5" w:rsidRPr="00521115">
        <w:rPr>
          <w:rFonts w:eastAsia="Calibri" w:cstheme="minorHAnsi"/>
          <w:b/>
          <w:noProof/>
          <w:sz w:val="20"/>
          <w:szCs w:val="20"/>
        </w:rPr>
        <w:t xml:space="preserve"> </w:t>
      </w:r>
      <w:r w:rsidR="00003EB5" w:rsidRPr="00521115">
        <w:rPr>
          <w:rFonts w:eastAsia="Calibri" w:cstheme="minorHAnsi"/>
          <w:bCs/>
          <w:noProof/>
          <w:sz w:val="20"/>
          <w:szCs w:val="20"/>
        </w:rPr>
        <w:t>bit će</w:t>
      </w:r>
      <w:r w:rsidR="00003EB5" w:rsidRPr="00521115">
        <w:rPr>
          <w:rFonts w:eastAsia="Calibri" w:cstheme="minorHAnsi"/>
          <w:b/>
          <w:noProof/>
          <w:sz w:val="20"/>
          <w:szCs w:val="20"/>
        </w:rPr>
        <w:t xml:space="preserve"> </w:t>
      </w:r>
      <w:r w:rsidR="00A86EF0" w:rsidRPr="00521115">
        <w:rPr>
          <w:rFonts w:cstheme="minorHAnsi"/>
          <w:noProof/>
          <w:sz w:val="20"/>
          <w:szCs w:val="20"/>
        </w:rPr>
        <w:t>p</w:t>
      </w:r>
      <w:r w:rsidR="004B787A" w:rsidRPr="00521115">
        <w:rPr>
          <w:rFonts w:cstheme="minorHAnsi"/>
          <w:noProof/>
          <w:sz w:val="20"/>
          <w:szCs w:val="20"/>
        </w:rPr>
        <w:t>re</w:t>
      </w:r>
      <w:r w:rsidR="00003EB5" w:rsidRPr="00521115">
        <w:rPr>
          <w:rFonts w:cstheme="minorHAnsi"/>
          <w:noProof/>
          <w:sz w:val="20"/>
          <w:szCs w:val="20"/>
        </w:rPr>
        <w:t xml:space="preserve">dstavljeno </w:t>
      </w:r>
      <w:r w:rsidR="00A86EF0" w:rsidRPr="00521115">
        <w:rPr>
          <w:rFonts w:cstheme="minorHAnsi"/>
          <w:b/>
          <w:bCs/>
          <w:noProof/>
          <w:sz w:val="20"/>
          <w:szCs w:val="20"/>
        </w:rPr>
        <w:t>europsko susjedstvo</w:t>
      </w:r>
      <w:r w:rsidR="00A86EF0" w:rsidRPr="00521115">
        <w:rPr>
          <w:rFonts w:cstheme="minorHAnsi"/>
          <w:noProof/>
          <w:sz w:val="20"/>
          <w:szCs w:val="20"/>
        </w:rPr>
        <w:t xml:space="preserve"> Praputnjaka - </w:t>
      </w:r>
      <w:r w:rsidR="004B787A" w:rsidRPr="00521115">
        <w:rPr>
          <w:rFonts w:cstheme="minorHAnsi"/>
          <w:noProof/>
          <w:sz w:val="20"/>
          <w:szCs w:val="20"/>
        </w:rPr>
        <w:t xml:space="preserve"> </w:t>
      </w:r>
      <w:r w:rsidR="004B787A" w:rsidRPr="00521115">
        <w:rPr>
          <w:rFonts w:cstheme="minorHAnsi"/>
          <w:b/>
          <w:bCs/>
          <w:i/>
          <w:noProof/>
          <w:color w:val="000000"/>
          <w:sz w:val="20"/>
          <w:szCs w:val="20"/>
        </w:rPr>
        <w:t>Stichting Bewegend Beeld</w:t>
      </w:r>
      <w:r w:rsidR="00A86EF0" w:rsidRPr="00521115">
        <w:rPr>
          <w:rFonts w:cstheme="minorHAnsi"/>
          <w:b/>
          <w:bCs/>
          <w:i/>
          <w:noProof/>
          <w:color w:val="000000"/>
          <w:sz w:val="20"/>
          <w:szCs w:val="20"/>
        </w:rPr>
        <w:t xml:space="preserve"> iz Nizozemske</w:t>
      </w:r>
      <w:r w:rsidR="00AE592E" w:rsidRPr="00521115">
        <w:rPr>
          <w:rFonts w:cstheme="minorHAnsi"/>
          <w:b/>
          <w:bCs/>
          <w:i/>
          <w:noProof/>
          <w:color w:val="000000"/>
          <w:sz w:val="20"/>
          <w:szCs w:val="20"/>
        </w:rPr>
        <w:t xml:space="preserve">, </w:t>
      </w:r>
      <w:r w:rsidR="00AE592E" w:rsidRPr="00521115">
        <w:rPr>
          <w:rFonts w:cstheme="minorHAnsi"/>
          <w:color w:val="000000"/>
          <w:sz w:val="20"/>
          <w:szCs w:val="20"/>
        </w:rPr>
        <w:t xml:space="preserve">a </w:t>
      </w:r>
      <w:r w:rsidR="00AE592E" w:rsidRPr="00521115">
        <w:rPr>
          <w:rFonts w:cstheme="minorHAnsi"/>
          <w:noProof/>
          <w:color w:val="000000"/>
          <w:sz w:val="20"/>
          <w:szCs w:val="20"/>
        </w:rPr>
        <w:t>n</w:t>
      </w:r>
      <w:r w:rsidR="00003EB5" w:rsidRPr="00521115">
        <w:rPr>
          <w:rFonts w:cstheme="minorHAnsi"/>
          <w:noProof/>
          <w:color w:val="000000"/>
          <w:sz w:val="20"/>
          <w:szCs w:val="20"/>
        </w:rPr>
        <w:t>a istom</w:t>
      </w:r>
      <w:r w:rsidR="00B65FBC" w:rsidRPr="00521115">
        <w:rPr>
          <w:rFonts w:cstheme="minorHAnsi"/>
          <w:noProof/>
          <w:color w:val="000000"/>
          <w:sz w:val="20"/>
          <w:szCs w:val="20"/>
        </w:rPr>
        <w:t xml:space="preserve"> </w:t>
      </w:r>
      <w:r w:rsidR="00003EB5" w:rsidRPr="00521115">
        <w:rPr>
          <w:rFonts w:cstheme="minorHAnsi"/>
          <w:noProof/>
          <w:color w:val="000000"/>
          <w:sz w:val="20"/>
          <w:szCs w:val="20"/>
        </w:rPr>
        <w:t>mjestu</w:t>
      </w:r>
      <w:r w:rsidR="00AE592E" w:rsidRPr="00521115">
        <w:rPr>
          <w:rFonts w:cstheme="minorHAnsi"/>
          <w:noProof/>
          <w:color w:val="000000"/>
          <w:sz w:val="20"/>
          <w:szCs w:val="20"/>
        </w:rPr>
        <w:t xml:space="preserve"> predstavlja se</w:t>
      </w:r>
      <w:r w:rsidR="009823E7" w:rsidRPr="00521115">
        <w:rPr>
          <w:rFonts w:cstheme="minorHAnsi"/>
          <w:noProof/>
          <w:color w:val="000000"/>
          <w:sz w:val="20"/>
          <w:szCs w:val="20"/>
        </w:rPr>
        <w:t xml:space="preserve"> i </w:t>
      </w:r>
      <w:r w:rsidR="009823E7" w:rsidRPr="00521115">
        <w:rPr>
          <w:rFonts w:cstheme="minorHAnsi"/>
          <w:b/>
          <w:bCs/>
          <w:noProof/>
          <w:color w:val="000000"/>
          <w:sz w:val="20"/>
          <w:szCs w:val="20"/>
        </w:rPr>
        <w:t>i</w:t>
      </w:r>
      <w:r w:rsidR="004B787A" w:rsidRPr="00521115">
        <w:rPr>
          <w:rFonts w:cstheme="minorHAnsi"/>
          <w:b/>
          <w:bCs/>
          <w:noProof/>
          <w:color w:val="000000"/>
          <w:sz w:val="20"/>
          <w:szCs w:val="20"/>
        </w:rPr>
        <w:t>zložak</w:t>
      </w:r>
      <w:r w:rsidR="00E00E7D" w:rsidRPr="00521115">
        <w:rPr>
          <w:rFonts w:cstheme="minorHAnsi"/>
          <w:b/>
          <w:bCs/>
          <w:noProof/>
          <w:color w:val="000000"/>
          <w:sz w:val="20"/>
          <w:szCs w:val="20"/>
        </w:rPr>
        <w:t xml:space="preserve"> knjige</w:t>
      </w:r>
      <w:r w:rsidR="00E00E7D" w:rsidRPr="00521115">
        <w:rPr>
          <w:rFonts w:cstheme="minorHAnsi"/>
          <w:noProof/>
          <w:color w:val="000000"/>
          <w:sz w:val="20"/>
          <w:szCs w:val="20"/>
        </w:rPr>
        <w:t xml:space="preserve"> </w:t>
      </w:r>
      <w:r w:rsidR="00E00E7D" w:rsidRPr="00521115">
        <w:rPr>
          <w:rFonts w:cstheme="minorHAnsi"/>
          <w:b/>
          <w:i/>
          <w:noProof/>
          <w:color w:val="000000"/>
          <w:sz w:val="20"/>
          <w:szCs w:val="20"/>
        </w:rPr>
        <w:t>EUROPE – co</w:t>
      </w:r>
      <w:r w:rsidR="004B787A" w:rsidRPr="00521115">
        <w:rPr>
          <w:rFonts w:cstheme="minorHAnsi"/>
          <w:b/>
          <w:i/>
          <w:noProof/>
          <w:color w:val="000000"/>
          <w:sz w:val="20"/>
          <w:szCs w:val="20"/>
        </w:rPr>
        <w:t>nt</w:t>
      </w:r>
      <w:r w:rsidR="00E00E7D" w:rsidRPr="00521115">
        <w:rPr>
          <w:rFonts w:cstheme="minorHAnsi"/>
          <w:b/>
          <w:i/>
          <w:noProof/>
          <w:color w:val="000000"/>
          <w:sz w:val="20"/>
          <w:szCs w:val="20"/>
        </w:rPr>
        <w:t>our</w:t>
      </w:r>
      <w:r w:rsidR="004B787A" w:rsidRPr="00521115">
        <w:rPr>
          <w:rFonts w:cstheme="minorHAnsi"/>
          <w:b/>
          <w:i/>
          <w:noProof/>
          <w:color w:val="000000"/>
          <w:sz w:val="20"/>
          <w:szCs w:val="20"/>
        </w:rPr>
        <w:t>s culturels</w:t>
      </w:r>
      <w:r w:rsidR="004B787A" w:rsidRPr="00521115">
        <w:rPr>
          <w:rFonts w:cstheme="minorHAnsi"/>
          <w:noProof/>
          <w:color w:val="000000"/>
          <w:sz w:val="20"/>
          <w:szCs w:val="20"/>
        </w:rPr>
        <w:t xml:space="preserve">, autora </w:t>
      </w:r>
      <w:r w:rsidR="004B787A" w:rsidRPr="00521115">
        <w:rPr>
          <w:rFonts w:cstheme="minorHAnsi"/>
          <w:b/>
          <w:bCs/>
          <w:noProof/>
          <w:color w:val="000000"/>
          <w:sz w:val="20"/>
          <w:szCs w:val="20"/>
        </w:rPr>
        <w:t>Antona Zakarije</w:t>
      </w:r>
      <w:r w:rsidR="004B787A" w:rsidRPr="00521115">
        <w:rPr>
          <w:rFonts w:cstheme="minorHAnsi"/>
          <w:noProof/>
          <w:color w:val="000000"/>
          <w:sz w:val="20"/>
          <w:szCs w:val="20"/>
        </w:rPr>
        <w:t xml:space="preserve"> p</w:t>
      </w:r>
      <w:r w:rsidR="00981A2A" w:rsidRPr="00521115">
        <w:rPr>
          <w:rFonts w:cstheme="minorHAnsi"/>
          <w:noProof/>
          <w:color w:val="000000"/>
          <w:sz w:val="20"/>
          <w:szCs w:val="20"/>
        </w:rPr>
        <w:t>rema</w:t>
      </w:r>
      <w:r w:rsidR="004B787A" w:rsidRPr="00521115">
        <w:rPr>
          <w:rFonts w:cstheme="minorHAnsi"/>
          <w:noProof/>
          <w:color w:val="000000"/>
          <w:sz w:val="20"/>
          <w:szCs w:val="20"/>
        </w:rPr>
        <w:t xml:space="preserve"> kojoj</w:t>
      </w:r>
      <w:r w:rsidR="00981A2A" w:rsidRPr="00521115">
        <w:rPr>
          <w:rFonts w:cstheme="minorHAnsi"/>
          <w:noProof/>
          <w:color w:val="000000"/>
          <w:sz w:val="20"/>
          <w:szCs w:val="20"/>
        </w:rPr>
        <w:t xml:space="preserve"> se razvila</w:t>
      </w:r>
      <w:r w:rsidR="004B787A" w:rsidRPr="00521115">
        <w:rPr>
          <w:rFonts w:cstheme="minorHAnsi"/>
          <w:noProof/>
          <w:color w:val="000000"/>
          <w:sz w:val="20"/>
          <w:szCs w:val="20"/>
        </w:rPr>
        <w:t xml:space="preserve"> ideja projekta Praputnjak – kulturni krajolik</w:t>
      </w:r>
      <w:r w:rsidR="00B65FBC" w:rsidRPr="00521115">
        <w:rPr>
          <w:rFonts w:cstheme="minorHAnsi"/>
          <w:noProof/>
          <w:color w:val="000000"/>
          <w:sz w:val="20"/>
          <w:szCs w:val="20"/>
        </w:rPr>
        <w:t>.</w:t>
      </w:r>
      <w:r w:rsidR="004B787A" w:rsidRPr="00521115">
        <w:rPr>
          <w:rFonts w:cstheme="minorHAnsi"/>
          <w:noProof/>
          <w:color w:val="000000"/>
          <w:sz w:val="20"/>
          <w:szCs w:val="20"/>
        </w:rPr>
        <w:t xml:space="preserve"> </w:t>
      </w:r>
      <w:r w:rsidR="009D057E">
        <w:rPr>
          <w:rFonts w:cstheme="minorHAnsi"/>
          <w:color w:val="000000"/>
          <w:sz w:val="20"/>
          <w:szCs w:val="20"/>
        </w:rPr>
        <w:t xml:space="preserve"> </w:t>
      </w:r>
      <w:r w:rsidR="009823E7" w:rsidRPr="00521115">
        <w:rPr>
          <w:rFonts w:cstheme="minorHAnsi"/>
          <w:noProof/>
          <w:sz w:val="20"/>
          <w:szCs w:val="20"/>
        </w:rPr>
        <w:t xml:space="preserve">Vrlo pitkim, razigranim stilom autor čitatelja vodi </w:t>
      </w:r>
      <w:r w:rsidR="009823E7" w:rsidRPr="00521115">
        <w:rPr>
          <w:rFonts w:cstheme="minorHAnsi"/>
          <w:b/>
          <w:bCs/>
          <w:noProof/>
          <w:sz w:val="20"/>
          <w:szCs w:val="20"/>
        </w:rPr>
        <w:t>od pojave prvih ljudi paleolitika na prostoru Europe pa do modernog čovjeka dvadesetprvog stoljeća</w:t>
      </w:r>
      <w:r w:rsidR="009823E7" w:rsidRPr="00521115">
        <w:rPr>
          <w:rFonts w:cstheme="minorHAnsi"/>
          <w:noProof/>
          <w:sz w:val="20"/>
          <w:szCs w:val="20"/>
        </w:rPr>
        <w:t xml:space="preserve">. </w:t>
      </w:r>
      <w:r w:rsidR="009D057E">
        <w:rPr>
          <w:rFonts w:cstheme="minorHAnsi"/>
          <w:color w:val="000000"/>
          <w:sz w:val="20"/>
          <w:szCs w:val="20"/>
        </w:rPr>
        <w:br/>
      </w:r>
    </w:p>
    <w:p w14:paraId="174165C8" w14:textId="4CE335F8" w:rsidR="00B263F7" w:rsidRPr="00521115" w:rsidRDefault="009823E7" w:rsidP="00521115">
      <w:pPr>
        <w:spacing w:after="240"/>
        <w:rPr>
          <w:rFonts w:cstheme="minorHAnsi"/>
          <w:noProof/>
          <w:sz w:val="20"/>
          <w:szCs w:val="20"/>
        </w:rPr>
      </w:pPr>
      <w:r w:rsidRPr="00521115">
        <w:rPr>
          <w:rFonts w:cstheme="minorHAnsi"/>
          <w:noProof/>
          <w:color w:val="000000"/>
          <w:sz w:val="20"/>
          <w:szCs w:val="20"/>
        </w:rPr>
        <w:t xml:space="preserve">Svi posjetitelji </w:t>
      </w:r>
      <w:r w:rsidR="00B65FBC" w:rsidRPr="00521115">
        <w:rPr>
          <w:rFonts w:cstheme="minorHAnsi"/>
          <w:b/>
          <w:bCs/>
          <w:noProof/>
          <w:color w:val="000000"/>
          <w:sz w:val="20"/>
          <w:szCs w:val="20"/>
        </w:rPr>
        <w:t>u Domu kulture Praputnjak</w:t>
      </w:r>
      <w:r w:rsidRPr="00521115">
        <w:rPr>
          <w:rFonts w:cstheme="minorHAnsi"/>
          <w:b/>
          <w:bCs/>
          <w:noProof/>
          <w:color w:val="000000"/>
          <w:sz w:val="20"/>
          <w:szCs w:val="20"/>
        </w:rPr>
        <w:t xml:space="preserve"> </w:t>
      </w:r>
      <w:r w:rsidRPr="00521115">
        <w:rPr>
          <w:rFonts w:cstheme="minorHAnsi"/>
          <w:noProof/>
          <w:color w:val="000000"/>
          <w:sz w:val="20"/>
          <w:szCs w:val="20"/>
        </w:rPr>
        <w:t xml:space="preserve">moći </w:t>
      </w:r>
      <w:r w:rsidR="00B65FBC" w:rsidRPr="00521115">
        <w:rPr>
          <w:rFonts w:cstheme="minorHAnsi"/>
          <w:noProof/>
          <w:color w:val="000000"/>
          <w:sz w:val="20"/>
          <w:szCs w:val="20"/>
        </w:rPr>
        <w:t xml:space="preserve">će </w:t>
      </w:r>
      <w:r w:rsidRPr="00521115">
        <w:rPr>
          <w:rFonts w:cstheme="minorHAnsi"/>
          <w:noProof/>
          <w:color w:val="000000"/>
          <w:sz w:val="20"/>
          <w:szCs w:val="20"/>
        </w:rPr>
        <w:t xml:space="preserve">razgledati i </w:t>
      </w:r>
      <w:r w:rsidR="00B65FBC" w:rsidRPr="00521115">
        <w:rPr>
          <w:rFonts w:cstheme="minorHAnsi"/>
          <w:b/>
          <w:bCs/>
          <w:noProof/>
          <w:color w:val="000000"/>
          <w:sz w:val="20"/>
          <w:szCs w:val="20"/>
        </w:rPr>
        <w:t>i</w:t>
      </w:r>
      <w:r w:rsidR="00981A2A" w:rsidRPr="00521115">
        <w:rPr>
          <w:rFonts w:cstheme="minorHAnsi"/>
          <w:b/>
          <w:bCs/>
          <w:noProof/>
          <w:color w:val="000000"/>
          <w:sz w:val="20"/>
          <w:szCs w:val="20"/>
        </w:rPr>
        <w:t>zložb</w:t>
      </w:r>
      <w:r w:rsidR="00B65FBC" w:rsidRPr="00521115">
        <w:rPr>
          <w:rFonts w:cstheme="minorHAnsi"/>
          <w:b/>
          <w:bCs/>
          <w:noProof/>
          <w:color w:val="000000"/>
          <w:sz w:val="20"/>
          <w:szCs w:val="20"/>
        </w:rPr>
        <w:t xml:space="preserve">u </w:t>
      </w:r>
      <w:r w:rsidR="00981A2A" w:rsidRPr="00521115">
        <w:rPr>
          <w:rFonts w:cstheme="minorHAnsi"/>
          <w:b/>
          <w:bCs/>
          <w:noProof/>
          <w:color w:val="000000"/>
          <w:sz w:val="20"/>
          <w:szCs w:val="20"/>
        </w:rPr>
        <w:t>uoči 155. godin</w:t>
      </w:r>
      <w:r w:rsidR="00BD7ABF" w:rsidRPr="00521115">
        <w:rPr>
          <w:rFonts w:cstheme="minorHAnsi"/>
          <w:b/>
          <w:bCs/>
          <w:noProof/>
          <w:color w:val="000000"/>
          <w:sz w:val="20"/>
          <w:szCs w:val="20"/>
        </w:rPr>
        <w:t>e</w:t>
      </w:r>
      <w:r w:rsidR="00981A2A" w:rsidRPr="00521115">
        <w:rPr>
          <w:rFonts w:cstheme="minorHAnsi"/>
          <w:b/>
          <w:bCs/>
          <w:noProof/>
          <w:color w:val="000000"/>
          <w:sz w:val="20"/>
          <w:szCs w:val="20"/>
        </w:rPr>
        <w:t xml:space="preserve"> rada Područne </w:t>
      </w:r>
      <w:r w:rsidR="002B64AE" w:rsidRPr="00521115">
        <w:rPr>
          <w:rFonts w:cstheme="minorHAnsi"/>
          <w:b/>
          <w:bCs/>
          <w:noProof/>
          <w:color w:val="000000"/>
          <w:sz w:val="20"/>
          <w:szCs w:val="20"/>
        </w:rPr>
        <w:t>š</w:t>
      </w:r>
      <w:r w:rsidR="00981A2A" w:rsidRPr="00521115">
        <w:rPr>
          <w:rFonts w:cstheme="minorHAnsi"/>
          <w:b/>
          <w:bCs/>
          <w:noProof/>
          <w:color w:val="000000"/>
          <w:sz w:val="20"/>
          <w:szCs w:val="20"/>
        </w:rPr>
        <w:t>kole Praputnjak</w:t>
      </w:r>
      <w:r w:rsidR="00AE592E" w:rsidRPr="00521115">
        <w:rPr>
          <w:rFonts w:cstheme="minorHAnsi"/>
          <w:noProof/>
          <w:color w:val="000000"/>
          <w:sz w:val="20"/>
          <w:szCs w:val="20"/>
        </w:rPr>
        <w:t xml:space="preserve">, a </w:t>
      </w:r>
      <w:r w:rsidR="00AE592E" w:rsidRPr="00521115">
        <w:rPr>
          <w:rFonts w:cstheme="minorHAnsi"/>
          <w:noProof/>
          <w:sz w:val="20"/>
          <w:szCs w:val="20"/>
        </w:rPr>
        <w:t>t</w:t>
      </w:r>
      <w:r w:rsidR="00B65FBC" w:rsidRPr="00521115">
        <w:rPr>
          <w:rFonts w:cstheme="minorHAnsi"/>
          <w:noProof/>
          <w:sz w:val="20"/>
          <w:szCs w:val="20"/>
        </w:rPr>
        <w:t>ijekom večeri</w:t>
      </w:r>
      <w:r w:rsidR="00AE592E" w:rsidRPr="00521115">
        <w:rPr>
          <w:rFonts w:cstheme="minorHAnsi"/>
          <w:noProof/>
          <w:sz w:val="20"/>
          <w:szCs w:val="20"/>
        </w:rPr>
        <w:t xml:space="preserve"> tamo će se </w:t>
      </w:r>
      <w:r w:rsidR="00B65FBC" w:rsidRPr="00521115">
        <w:rPr>
          <w:rFonts w:cstheme="minorHAnsi"/>
          <w:b/>
          <w:bCs/>
          <w:noProof/>
          <w:sz w:val="20"/>
          <w:szCs w:val="20"/>
        </w:rPr>
        <w:t>predstavit</w:t>
      </w:r>
      <w:r w:rsidR="00AE592E" w:rsidRPr="00521115">
        <w:rPr>
          <w:rFonts w:cstheme="minorHAnsi"/>
          <w:b/>
          <w:bCs/>
          <w:noProof/>
          <w:sz w:val="20"/>
          <w:szCs w:val="20"/>
        </w:rPr>
        <w:t>i</w:t>
      </w:r>
      <w:r w:rsidR="00B65FBC" w:rsidRPr="00521115">
        <w:rPr>
          <w:rFonts w:cstheme="minorHAnsi"/>
          <w:b/>
          <w:bCs/>
          <w:noProof/>
          <w:sz w:val="20"/>
          <w:szCs w:val="20"/>
        </w:rPr>
        <w:t xml:space="preserve"> </w:t>
      </w:r>
      <w:r w:rsidR="00AE592E" w:rsidRPr="00521115">
        <w:rPr>
          <w:rFonts w:cstheme="minorHAnsi"/>
          <w:b/>
          <w:bCs/>
          <w:noProof/>
          <w:sz w:val="20"/>
          <w:szCs w:val="20"/>
        </w:rPr>
        <w:t xml:space="preserve">i </w:t>
      </w:r>
      <w:r w:rsidRPr="00521115">
        <w:rPr>
          <w:rFonts w:cstheme="minorHAnsi"/>
          <w:b/>
          <w:bCs/>
          <w:noProof/>
          <w:sz w:val="20"/>
          <w:szCs w:val="20"/>
        </w:rPr>
        <w:t>lokaln</w:t>
      </w:r>
      <w:r w:rsidR="00B65FBC" w:rsidRPr="00521115">
        <w:rPr>
          <w:rFonts w:cstheme="minorHAnsi"/>
          <w:b/>
          <w:bCs/>
          <w:noProof/>
          <w:sz w:val="20"/>
          <w:szCs w:val="20"/>
        </w:rPr>
        <w:t>e</w:t>
      </w:r>
      <w:r w:rsidRPr="00521115">
        <w:rPr>
          <w:rFonts w:cstheme="minorHAnsi"/>
          <w:b/>
          <w:bCs/>
          <w:noProof/>
          <w:sz w:val="20"/>
          <w:szCs w:val="20"/>
        </w:rPr>
        <w:t xml:space="preserve"> udrug</w:t>
      </w:r>
      <w:r w:rsidR="00B65FBC" w:rsidRPr="00521115">
        <w:rPr>
          <w:rFonts w:cstheme="minorHAnsi"/>
          <w:b/>
          <w:bCs/>
          <w:noProof/>
          <w:sz w:val="20"/>
          <w:szCs w:val="20"/>
        </w:rPr>
        <w:t>e</w:t>
      </w:r>
      <w:r w:rsidRPr="00521115">
        <w:rPr>
          <w:rFonts w:cstheme="minorHAnsi"/>
          <w:b/>
          <w:bCs/>
          <w:noProof/>
          <w:sz w:val="20"/>
          <w:szCs w:val="20"/>
        </w:rPr>
        <w:t xml:space="preserve"> i OPG-ov</w:t>
      </w:r>
      <w:r w:rsidR="00B65FBC" w:rsidRPr="00521115">
        <w:rPr>
          <w:rFonts w:cstheme="minorHAnsi"/>
          <w:b/>
          <w:bCs/>
          <w:noProof/>
          <w:sz w:val="20"/>
          <w:szCs w:val="20"/>
        </w:rPr>
        <w:t>i</w:t>
      </w:r>
      <w:r w:rsidR="00AE592E" w:rsidRPr="00521115">
        <w:rPr>
          <w:rFonts w:cstheme="minorHAnsi"/>
          <w:noProof/>
          <w:sz w:val="20"/>
          <w:szCs w:val="20"/>
        </w:rPr>
        <w:t>.</w:t>
      </w:r>
      <w:r w:rsidR="00521115" w:rsidRPr="00521115">
        <w:rPr>
          <w:rFonts w:cstheme="minorHAnsi"/>
          <w:noProof/>
          <w:sz w:val="20"/>
          <w:szCs w:val="20"/>
        </w:rPr>
        <w:br/>
        <w:t>Z</w:t>
      </w:r>
      <w:r w:rsidR="002B64AE" w:rsidRPr="00521115">
        <w:rPr>
          <w:rFonts w:cstheme="minorHAnsi"/>
          <w:noProof/>
          <w:sz w:val="20"/>
          <w:szCs w:val="20"/>
        </w:rPr>
        <w:t>ainteresirane</w:t>
      </w:r>
      <w:r w:rsidR="00A47DD8" w:rsidRPr="00521115">
        <w:rPr>
          <w:rFonts w:cstheme="minorHAnsi"/>
          <w:noProof/>
          <w:sz w:val="20"/>
          <w:szCs w:val="20"/>
        </w:rPr>
        <w:t xml:space="preserve"> očekuje i </w:t>
      </w:r>
      <w:r w:rsidR="00521115" w:rsidRPr="00521115">
        <w:rPr>
          <w:rFonts w:cstheme="minorHAnsi"/>
          <w:b/>
          <w:bCs/>
          <w:i/>
          <w:noProof/>
          <w:sz w:val="20"/>
          <w:szCs w:val="20"/>
        </w:rPr>
        <w:t>balot po starinski</w:t>
      </w:r>
      <w:r w:rsidR="00521115" w:rsidRPr="00521115">
        <w:rPr>
          <w:rFonts w:cstheme="minorHAnsi"/>
          <w:noProof/>
          <w:sz w:val="20"/>
          <w:szCs w:val="20"/>
        </w:rPr>
        <w:t xml:space="preserve">, </w:t>
      </w:r>
      <w:r w:rsidR="00A47DD8" w:rsidRPr="00521115">
        <w:rPr>
          <w:rFonts w:cstheme="minorHAnsi"/>
          <w:noProof/>
          <w:sz w:val="20"/>
          <w:szCs w:val="20"/>
        </w:rPr>
        <w:t>ovaj t</w:t>
      </w:r>
      <w:r w:rsidRPr="00521115">
        <w:rPr>
          <w:rFonts w:cstheme="minorHAnsi"/>
          <w:noProof/>
          <w:sz w:val="20"/>
          <w:szCs w:val="20"/>
        </w:rPr>
        <w:t>radicionalno muški sport</w:t>
      </w:r>
      <w:r w:rsidR="00A47DD8" w:rsidRPr="00521115">
        <w:rPr>
          <w:rFonts w:cstheme="minorHAnsi"/>
          <w:noProof/>
          <w:sz w:val="20"/>
          <w:szCs w:val="20"/>
        </w:rPr>
        <w:t xml:space="preserve">, koji je </w:t>
      </w:r>
      <w:r w:rsidRPr="00521115">
        <w:rPr>
          <w:rFonts w:cstheme="minorHAnsi"/>
          <w:noProof/>
          <w:sz w:val="20"/>
          <w:szCs w:val="20"/>
        </w:rPr>
        <w:t xml:space="preserve">u Praputnjaku petkom nezaobilazna </w:t>
      </w:r>
      <w:r w:rsidR="00A47DD8" w:rsidRPr="00521115">
        <w:rPr>
          <w:rFonts w:cstheme="minorHAnsi"/>
          <w:noProof/>
          <w:sz w:val="20"/>
          <w:szCs w:val="20"/>
        </w:rPr>
        <w:t>zabava.</w:t>
      </w:r>
      <w:r w:rsidRPr="00521115">
        <w:rPr>
          <w:rFonts w:cstheme="minorHAnsi"/>
          <w:noProof/>
          <w:sz w:val="20"/>
          <w:szCs w:val="20"/>
        </w:rPr>
        <w:t xml:space="preserve"> Sa sve većim interesom žena za ovu finu disciplinu odmjeravanja, </w:t>
      </w:r>
      <w:r w:rsidR="00A47DD8" w:rsidRPr="00521115">
        <w:rPr>
          <w:rFonts w:cstheme="minorHAnsi"/>
          <w:b/>
          <w:bCs/>
          <w:noProof/>
          <w:sz w:val="20"/>
          <w:szCs w:val="20"/>
        </w:rPr>
        <w:t>sva je publika pozvana</w:t>
      </w:r>
      <w:r w:rsidRPr="00521115">
        <w:rPr>
          <w:rFonts w:cstheme="minorHAnsi"/>
          <w:b/>
          <w:bCs/>
          <w:noProof/>
          <w:sz w:val="20"/>
          <w:szCs w:val="20"/>
        </w:rPr>
        <w:t xml:space="preserve"> okušati svoju sreću i tehniku</w:t>
      </w:r>
      <w:r w:rsidR="00A47DD8" w:rsidRPr="00521115">
        <w:rPr>
          <w:rFonts w:cstheme="minorHAnsi"/>
          <w:b/>
          <w:bCs/>
          <w:noProof/>
          <w:sz w:val="20"/>
          <w:szCs w:val="20"/>
        </w:rPr>
        <w:t xml:space="preserve"> boćanja</w:t>
      </w:r>
      <w:r w:rsidR="00A47DD8" w:rsidRPr="00521115">
        <w:rPr>
          <w:rFonts w:cstheme="minorHAnsi"/>
          <w:noProof/>
          <w:sz w:val="20"/>
          <w:szCs w:val="20"/>
        </w:rPr>
        <w:t>.</w:t>
      </w:r>
      <w:r w:rsidRPr="00521115">
        <w:rPr>
          <w:rFonts w:cstheme="minorHAnsi"/>
          <w:noProof/>
          <w:sz w:val="20"/>
          <w:szCs w:val="20"/>
        </w:rPr>
        <w:t xml:space="preserve"> </w:t>
      </w:r>
    </w:p>
    <w:p w14:paraId="7E6E6017" w14:textId="52396FDD" w:rsidR="00A47DD8" w:rsidRDefault="00B263F7" w:rsidP="00A47DD8">
      <w:pPr>
        <w:rPr>
          <w:rFonts w:eastAsia="Times New Roman" w:cstheme="minorHAnsi"/>
          <w:noProof/>
          <w:sz w:val="20"/>
          <w:szCs w:val="20"/>
          <w:lang w:eastAsia="en-GB"/>
        </w:rPr>
      </w:pPr>
      <w:r w:rsidRPr="00521115">
        <w:rPr>
          <w:rFonts w:eastAsia="Times New Roman" w:cstheme="minorHAnsi"/>
          <w:noProof/>
          <w:sz w:val="20"/>
          <w:szCs w:val="20"/>
          <w:lang w:eastAsia="en-GB"/>
        </w:rPr>
        <w:t>Nositelj inicijative</w:t>
      </w:r>
      <w:r w:rsidR="00631914" w:rsidRPr="00521115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 xml:space="preserve"> </w:t>
      </w:r>
      <w:r w:rsidR="00A47DD8" w:rsidRPr="00521115">
        <w:rPr>
          <w:rFonts w:eastAsia="Times New Roman" w:cstheme="minorHAnsi"/>
          <w:noProof/>
          <w:sz w:val="20"/>
          <w:szCs w:val="20"/>
          <w:lang w:eastAsia="en-GB"/>
        </w:rPr>
        <w:t>susjedstva Praputnjak je</w:t>
      </w:r>
      <w:r w:rsidRPr="00521115">
        <w:rPr>
          <w:rFonts w:eastAsia="Times New Roman" w:cstheme="minorHAnsi"/>
          <w:noProof/>
          <w:sz w:val="20"/>
          <w:szCs w:val="20"/>
          <w:lang w:eastAsia="en-GB"/>
        </w:rPr>
        <w:t xml:space="preserve"> </w:t>
      </w:r>
      <w:r w:rsidRPr="00521115">
        <w:rPr>
          <w:rFonts w:eastAsia="Calibri" w:cstheme="minorHAnsi"/>
          <w:b/>
          <w:bCs/>
          <w:noProof/>
          <w:sz w:val="20"/>
          <w:szCs w:val="20"/>
        </w:rPr>
        <w:t>Udruga Praputnjak – kulturni krajolik</w:t>
      </w:r>
      <w:r w:rsidR="00A47DD8" w:rsidRPr="00521115">
        <w:rPr>
          <w:rFonts w:eastAsia="Calibri" w:cstheme="minorHAnsi"/>
          <w:noProof/>
          <w:sz w:val="20"/>
          <w:szCs w:val="20"/>
        </w:rPr>
        <w:t xml:space="preserve">, dok je njihovo europsko susjedstvo organizacija </w:t>
      </w:r>
      <w:r w:rsidRPr="00521115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>Stichting Bewegend Beeld</w:t>
      </w:r>
      <w:r w:rsidR="00A47DD8" w:rsidRPr="00521115">
        <w:rPr>
          <w:rFonts w:eastAsia="Times New Roman" w:cstheme="minorHAnsi"/>
          <w:noProof/>
          <w:sz w:val="20"/>
          <w:szCs w:val="20"/>
          <w:lang w:eastAsia="en-GB"/>
        </w:rPr>
        <w:t xml:space="preserve"> iz nizozemskog </w:t>
      </w:r>
      <w:r w:rsidRPr="00521115">
        <w:rPr>
          <w:rFonts w:eastAsia="Times New Roman" w:cstheme="minorHAnsi"/>
          <w:noProof/>
          <w:sz w:val="20"/>
          <w:szCs w:val="20"/>
          <w:lang w:eastAsia="en-GB"/>
        </w:rPr>
        <w:t>Rotterdam</w:t>
      </w:r>
      <w:r w:rsidR="00A47DD8" w:rsidRPr="00521115">
        <w:rPr>
          <w:rFonts w:eastAsia="Times New Roman" w:cstheme="minorHAnsi"/>
          <w:noProof/>
          <w:sz w:val="20"/>
          <w:szCs w:val="20"/>
          <w:lang w:eastAsia="en-GB"/>
        </w:rPr>
        <w:t>a.</w:t>
      </w:r>
      <w:r w:rsidR="00A47DD8" w:rsidRPr="00521115">
        <w:rPr>
          <w:rFonts w:eastAsiaTheme="minorEastAsia" w:cstheme="minorHAnsi"/>
          <w:noProof/>
          <w:sz w:val="20"/>
          <w:szCs w:val="20"/>
        </w:rPr>
        <w:br/>
      </w:r>
      <w:r w:rsidRPr="00521115">
        <w:rPr>
          <w:rFonts w:eastAsia="Times New Roman" w:cstheme="minorHAnsi"/>
          <w:noProof/>
          <w:sz w:val="20"/>
          <w:szCs w:val="20"/>
          <w:lang w:eastAsia="en-GB"/>
        </w:rPr>
        <w:t>Partner</w:t>
      </w:r>
      <w:r w:rsidR="00A47DD8" w:rsidRPr="00521115">
        <w:rPr>
          <w:rFonts w:eastAsia="Times New Roman" w:cstheme="minorHAnsi"/>
          <w:noProof/>
          <w:sz w:val="20"/>
          <w:szCs w:val="20"/>
          <w:lang w:eastAsia="en-GB"/>
        </w:rPr>
        <w:t xml:space="preserve"> u provedbi programa je</w:t>
      </w:r>
      <w:r w:rsidRPr="00521115">
        <w:rPr>
          <w:rFonts w:eastAsia="Times New Roman" w:cstheme="minorHAnsi"/>
          <w:noProof/>
          <w:sz w:val="20"/>
          <w:szCs w:val="20"/>
          <w:lang w:eastAsia="en-GB"/>
        </w:rPr>
        <w:t xml:space="preserve"> </w:t>
      </w:r>
      <w:r w:rsidRPr="00521115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>Grad Bakar</w:t>
      </w:r>
      <w:r w:rsidR="009D057E">
        <w:rPr>
          <w:rFonts w:eastAsia="Times New Roman" w:cstheme="minorHAnsi"/>
          <w:noProof/>
          <w:sz w:val="20"/>
          <w:szCs w:val="20"/>
          <w:lang w:eastAsia="en-GB"/>
        </w:rPr>
        <w:t>.</w:t>
      </w:r>
    </w:p>
    <w:p w14:paraId="00854848" w14:textId="77777777" w:rsidR="009D057E" w:rsidRPr="00521115" w:rsidRDefault="009D057E" w:rsidP="00A47DD8">
      <w:pPr>
        <w:rPr>
          <w:rFonts w:cstheme="minorHAnsi"/>
          <w:noProof/>
          <w:color w:val="000000"/>
          <w:sz w:val="20"/>
          <w:szCs w:val="20"/>
          <w:lang w:eastAsia="hr-HR"/>
        </w:rPr>
      </w:pPr>
    </w:p>
    <w:p w14:paraId="69554B64" w14:textId="5BA3ED9D" w:rsidR="00650268" w:rsidRDefault="00EE5483" w:rsidP="00521115">
      <w:pP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521115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Najavljeno događanje organizirano je uz poštivanje svih važećih preporuka za sprječavanje zaraze bolešću COVID-19. Radi zaštite vlastitog zdravlja i zdravlja svojih najmilijih, svi se sudionici i posjetitelji pozivaju na poštivanje preporuka: pojačanu osobnu higijenu, fizičku udaljenost te nošenje zaštitnih maski za lice.</w:t>
      </w:r>
    </w:p>
    <w:p w14:paraId="3ADF7F7F" w14:textId="77777777" w:rsidR="00521115" w:rsidRPr="00521115" w:rsidRDefault="00521115" w:rsidP="00521115">
      <w:pP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2839C7FD" w14:textId="77777777" w:rsidR="009D057E" w:rsidRDefault="009D057E" w:rsidP="00B263F7">
      <w:pPr>
        <w:spacing w:after="160" w:line="259" w:lineRule="auto"/>
        <w:rPr>
          <w:rFonts w:eastAsiaTheme="minorEastAsia" w:cstheme="minorHAnsi"/>
          <w:noProof/>
          <w:sz w:val="20"/>
          <w:szCs w:val="20"/>
        </w:rPr>
      </w:pPr>
    </w:p>
    <w:p w14:paraId="755F7127" w14:textId="410ED78A" w:rsidR="009D057E" w:rsidRPr="00521115" w:rsidRDefault="00650268" w:rsidP="00B263F7">
      <w:pPr>
        <w:spacing w:after="160" w:line="259" w:lineRule="auto"/>
        <w:rPr>
          <w:rFonts w:eastAsiaTheme="minorEastAsia" w:cstheme="minorHAnsi"/>
          <w:noProof/>
          <w:sz w:val="20"/>
          <w:szCs w:val="20"/>
        </w:rPr>
      </w:pPr>
      <w:r w:rsidRPr="00521115">
        <w:rPr>
          <w:rFonts w:eastAsiaTheme="minorEastAsia" w:cstheme="minorHAnsi"/>
          <w:noProof/>
          <w:sz w:val="20"/>
          <w:szCs w:val="20"/>
        </w:rPr>
        <w:t>Unaprijed zahvaljujem na objavi</w:t>
      </w:r>
      <w:r w:rsidR="00705DE9">
        <w:rPr>
          <w:rFonts w:eastAsiaTheme="minorEastAsia" w:cstheme="minorHAnsi"/>
          <w:noProof/>
          <w:sz w:val="20"/>
          <w:szCs w:val="20"/>
        </w:rPr>
        <w:t xml:space="preserve"> najave i dolasku</w:t>
      </w:r>
      <w:r w:rsidRPr="00521115">
        <w:rPr>
          <w:rFonts w:eastAsiaTheme="minorEastAsia" w:cstheme="minorHAnsi"/>
          <w:noProof/>
          <w:sz w:val="20"/>
          <w:szCs w:val="20"/>
        </w:rPr>
        <w:t>.</w:t>
      </w:r>
    </w:p>
    <w:p w14:paraId="11255E9B" w14:textId="77777777" w:rsidR="00650268" w:rsidRPr="00521115" w:rsidRDefault="00650268" w:rsidP="00650268">
      <w:pPr>
        <w:shd w:val="clear" w:color="auto" w:fill="FFFFFF"/>
        <w:spacing w:line="300" w:lineRule="atLeast"/>
        <w:jc w:val="right"/>
        <w:rPr>
          <w:rFonts w:cstheme="minorHAnsi"/>
          <w:spacing w:val="3"/>
          <w:sz w:val="20"/>
          <w:szCs w:val="20"/>
        </w:rPr>
      </w:pPr>
      <w:r w:rsidRPr="00521115">
        <w:rPr>
          <w:rFonts w:cstheme="minorHAnsi"/>
          <w:sz w:val="20"/>
          <w:szCs w:val="20"/>
        </w:rPr>
        <w:t>Lena Stojiljković</w:t>
      </w:r>
    </w:p>
    <w:p w14:paraId="61AB11C2" w14:textId="77777777" w:rsidR="00650268" w:rsidRPr="00521115" w:rsidRDefault="00650268" w:rsidP="00650268">
      <w:pPr>
        <w:shd w:val="clear" w:color="auto" w:fill="FFFFFF"/>
        <w:spacing w:line="300" w:lineRule="atLeast"/>
        <w:jc w:val="right"/>
        <w:rPr>
          <w:rFonts w:cstheme="minorHAnsi"/>
          <w:spacing w:val="3"/>
          <w:sz w:val="20"/>
          <w:szCs w:val="20"/>
        </w:rPr>
      </w:pPr>
      <w:r w:rsidRPr="00521115">
        <w:rPr>
          <w:rFonts w:cstheme="minorHAnsi"/>
          <w:sz w:val="20"/>
          <w:szCs w:val="20"/>
        </w:rPr>
        <w:t>Odnosi s medijima, Rijeka 2020</w:t>
      </w:r>
    </w:p>
    <w:p w14:paraId="7AD53B2E" w14:textId="77777777" w:rsidR="00650268" w:rsidRPr="00521115" w:rsidRDefault="007275AA" w:rsidP="00650268">
      <w:pPr>
        <w:shd w:val="clear" w:color="auto" w:fill="FFFFFF"/>
        <w:spacing w:line="300" w:lineRule="atLeast"/>
        <w:jc w:val="right"/>
        <w:rPr>
          <w:rFonts w:cstheme="minorHAnsi"/>
          <w:spacing w:val="3"/>
          <w:sz w:val="20"/>
          <w:szCs w:val="20"/>
        </w:rPr>
      </w:pPr>
      <w:hyperlink r:id="rId7" w:history="1">
        <w:r w:rsidR="00650268" w:rsidRPr="00521115">
          <w:rPr>
            <w:rStyle w:val="Hyperlink"/>
            <w:rFonts w:cstheme="minorHAnsi"/>
            <w:sz w:val="20"/>
            <w:szCs w:val="20"/>
          </w:rPr>
          <w:t>lena.stojiljkovic@rijeka2020.eu</w:t>
        </w:r>
      </w:hyperlink>
      <w:r w:rsidR="00650268" w:rsidRPr="00521115">
        <w:rPr>
          <w:rFonts w:cstheme="minorHAnsi"/>
          <w:spacing w:val="3"/>
          <w:sz w:val="20"/>
          <w:szCs w:val="20"/>
        </w:rPr>
        <w:t xml:space="preserve"> </w:t>
      </w:r>
    </w:p>
    <w:p w14:paraId="4578067B" w14:textId="13D60D90" w:rsidR="00341666" w:rsidRPr="00521115" w:rsidRDefault="00650268" w:rsidP="00521115">
      <w:pPr>
        <w:jc w:val="right"/>
        <w:rPr>
          <w:rFonts w:eastAsiaTheme="minorEastAsia" w:cstheme="minorHAnsi"/>
          <w:b/>
          <w:bCs/>
          <w:noProof/>
          <w:sz w:val="20"/>
          <w:szCs w:val="20"/>
        </w:rPr>
      </w:pPr>
      <w:r w:rsidRPr="00521115">
        <w:rPr>
          <w:rFonts w:cstheme="minorHAnsi"/>
          <w:sz w:val="20"/>
          <w:szCs w:val="20"/>
        </w:rPr>
        <w:t>Mob: +385 91 612 63 42</w:t>
      </w:r>
    </w:p>
    <w:sectPr w:rsidR="00341666" w:rsidRPr="00521115" w:rsidSect="00E00E7D">
      <w:headerReference w:type="default" r:id="rId8"/>
      <w:footerReference w:type="default" r:id="rId9"/>
      <w:pgSz w:w="11900" w:h="16840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861B0" w14:textId="77777777" w:rsidR="007275AA" w:rsidRDefault="007275AA">
      <w:r>
        <w:separator/>
      </w:r>
    </w:p>
  </w:endnote>
  <w:endnote w:type="continuationSeparator" w:id="0">
    <w:p w14:paraId="7C5D331B" w14:textId="77777777" w:rsidR="007275AA" w:rsidRDefault="0072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EEDF" w14:textId="77777777" w:rsidR="00FD45CF" w:rsidRDefault="005D15E4" w:rsidP="00FD45CF">
    <w:pPr>
      <w:pStyle w:val="Footer"/>
    </w:pPr>
    <w:r w:rsidRPr="004A489E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2FA2B580" wp14:editId="1019B9E8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45FDBAEB" wp14:editId="31F8A7B5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B469888" wp14:editId="4E5661B6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62EF67D2" wp14:editId="156EC1ED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EC00" w14:textId="77777777" w:rsidR="007275AA" w:rsidRDefault="007275AA">
      <w:r>
        <w:separator/>
      </w:r>
    </w:p>
  </w:footnote>
  <w:footnote w:type="continuationSeparator" w:id="0">
    <w:p w14:paraId="63E00164" w14:textId="77777777" w:rsidR="007275AA" w:rsidRDefault="0072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B6BF" w14:textId="220AF3CD" w:rsidR="00FD45CF" w:rsidRDefault="0041478C" w:rsidP="00775AD4">
    <w:pPr>
      <w:pStyle w:val="Header"/>
      <w:ind w:hanging="426"/>
    </w:pPr>
    <w:r>
      <w:rPr>
        <w:noProof/>
        <w:lang w:eastAsia="hr-HR"/>
      </w:rPr>
      <w:drawing>
        <wp:inline distT="0" distB="0" distL="0" distR="0" wp14:anchorId="1937B6A0" wp14:editId="2CCBE741">
          <wp:extent cx="2057707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čat_P-kk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56" cy="1061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550D">
      <w:rPr>
        <w:noProof/>
      </w:rPr>
      <w:tab/>
    </w:r>
    <w:r w:rsidR="005D15E4">
      <w:rPr>
        <w:noProof/>
      </w:rPr>
      <w:tab/>
    </w:r>
    <w:r w:rsidR="005D15E4">
      <w:rPr>
        <w:noProof/>
        <w:lang w:eastAsia="hr-HR"/>
      </w:rPr>
      <w:drawing>
        <wp:inline distT="0" distB="0" distL="0" distR="0" wp14:anchorId="0BEBF79C" wp14:editId="7686E240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420B"/>
    <w:multiLevelType w:val="hybridMultilevel"/>
    <w:tmpl w:val="7026E198"/>
    <w:lvl w:ilvl="0" w:tplc="332221F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A197D"/>
    <w:multiLevelType w:val="hybridMultilevel"/>
    <w:tmpl w:val="407A199C"/>
    <w:lvl w:ilvl="0" w:tplc="4970D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6234"/>
    <w:multiLevelType w:val="hybridMultilevel"/>
    <w:tmpl w:val="421C9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E4"/>
    <w:rsid w:val="00003EB5"/>
    <w:rsid w:val="000107F4"/>
    <w:rsid w:val="00034363"/>
    <w:rsid w:val="00041841"/>
    <w:rsid w:val="00053AF4"/>
    <w:rsid w:val="00056CF9"/>
    <w:rsid w:val="00074B67"/>
    <w:rsid w:val="00082AB7"/>
    <w:rsid w:val="00086B11"/>
    <w:rsid w:val="000902C7"/>
    <w:rsid w:val="000D11F9"/>
    <w:rsid w:val="00121311"/>
    <w:rsid w:val="001234F2"/>
    <w:rsid w:val="00124C70"/>
    <w:rsid w:val="0013524E"/>
    <w:rsid w:val="00164588"/>
    <w:rsid w:val="001A2DBF"/>
    <w:rsid w:val="001A7156"/>
    <w:rsid w:val="001C7E20"/>
    <w:rsid w:val="001E46C0"/>
    <w:rsid w:val="001F741B"/>
    <w:rsid w:val="002178EE"/>
    <w:rsid w:val="00236325"/>
    <w:rsid w:val="002545D6"/>
    <w:rsid w:val="00254D4C"/>
    <w:rsid w:val="00274A6D"/>
    <w:rsid w:val="00286A4C"/>
    <w:rsid w:val="002A08C7"/>
    <w:rsid w:val="002B59E7"/>
    <w:rsid w:val="002B64AE"/>
    <w:rsid w:val="002C32C1"/>
    <w:rsid w:val="002F2B18"/>
    <w:rsid w:val="003046ED"/>
    <w:rsid w:val="00321211"/>
    <w:rsid w:val="00326AF4"/>
    <w:rsid w:val="003314B0"/>
    <w:rsid w:val="00341666"/>
    <w:rsid w:val="00352364"/>
    <w:rsid w:val="003566E1"/>
    <w:rsid w:val="003841CB"/>
    <w:rsid w:val="003A092A"/>
    <w:rsid w:val="003B33EA"/>
    <w:rsid w:val="003B3DAC"/>
    <w:rsid w:val="003C2E90"/>
    <w:rsid w:val="00410A7A"/>
    <w:rsid w:val="004137D1"/>
    <w:rsid w:val="0041478C"/>
    <w:rsid w:val="00426584"/>
    <w:rsid w:val="004327BD"/>
    <w:rsid w:val="00457617"/>
    <w:rsid w:val="00457DE2"/>
    <w:rsid w:val="00466353"/>
    <w:rsid w:val="00482CF5"/>
    <w:rsid w:val="0048452F"/>
    <w:rsid w:val="004853EB"/>
    <w:rsid w:val="00486F52"/>
    <w:rsid w:val="0049143D"/>
    <w:rsid w:val="004A48B6"/>
    <w:rsid w:val="004B47A1"/>
    <w:rsid w:val="004B72E3"/>
    <w:rsid w:val="004B7866"/>
    <w:rsid w:val="004B787A"/>
    <w:rsid w:val="004D4B9F"/>
    <w:rsid w:val="005048C2"/>
    <w:rsid w:val="00521115"/>
    <w:rsid w:val="00522F29"/>
    <w:rsid w:val="00523A1E"/>
    <w:rsid w:val="005435B9"/>
    <w:rsid w:val="0057420B"/>
    <w:rsid w:val="0058708C"/>
    <w:rsid w:val="005A7EEE"/>
    <w:rsid w:val="005D15E4"/>
    <w:rsid w:val="00624006"/>
    <w:rsid w:val="00631914"/>
    <w:rsid w:val="0063334F"/>
    <w:rsid w:val="00643595"/>
    <w:rsid w:val="00650268"/>
    <w:rsid w:val="006533C7"/>
    <w:rsid w:val="00656431"/>
    <w:rsid w:val="006719A3"/>
    <w:rsid w:val="00676418"/>
    <w:rsid w:val="00682FD3"/>
    <w:rsid w:val="006B2691"/>
    <w:rsid w:val="006C4BF6"/>
    <w:rsid w:val="006D1BBC"/>
    <w:rsid w:val="006E11A8"/>
    <w:rsid w:val="00705DE9"/>
    <w:rsid w:val="00716241"/>
    <w:rsid w:val="00723D27"/>
    <w:rsid w:val="007275AA"/>
    <w:rsid w:val="007635DD"/>
    <w:rsid w:val="00775893"/>
    <w:rsid w:val="00775AD4"/>
    <w:rsid w:val="00785B5E"/>
    <w:rsid w:val="007A7ED3"/>
    <w:rsid w:val="007C1A27"/>
    <w:rsid w:val="007C2E07"/>
    <w:rsid w:val="007E42D9"/>
    <w:rsid w:val="007E4D44"/>
    <w:rsid w:val="007E5282"/>
    <w:rsid w:val="007E550D"/>
    <w:rsid w:val="007F42E3"/>
    <w:rsid w:val="00817BB4"/>
    <w:rsid w:val="00822E99"/>
    <w:rsid w:val="00826D05"/>
    <w:rsid w:val="00843025"/>
    <w:rsid w:val="008663AE"/>
    <w:rsid w:val="00896DC3"/>
    <w:rsid w:val="008A13EB"/>
    <w:rsid w:val="008A2B88"/>
    <w:rsid w:val="008A7DC6"/>
    <w:rsid w:val="008B6294"/>
    <w:rsid w:val="008E2134"/>
    <w:rsid w:val="00902BCD"/>
    <w:rsid w:val="00910030"/>
    <w:rsid w:val="009229E1"/>
    <w:rsid w:val="00940541"/>
    <w:rsid w:val="00941E74"/>
    <w:rsid w:val="00951957"/>
    <w:rsid w:val="009617E0"/>
    <w:rsid w:val="0096401C"/>
    <w:rsid w:val="00970BE6"/>
    <w:rsid w:val="00976B7F"/>
    <w:rsid w:val="00981A2A"/>
    <w:rsid w:val="009823E7"/>
    <w:rsid w:val="009A2835"/>
    <w:rsid w:val="009B66DE"/>
    <w:rsid w:val="009C21D7"/>
    <w:rsid w:val="009C3558"/>
    <w:rsid w:val="009C48FE"/>
    <w:rsid w:val="009D057E"/>
    <w:rsid w:val="009D7D1D"/>
    <w:rsid w:val="009E2F12"/>
    <w:rsid w:val="009F3792"/>
    <w:rsid w:val="00A058C5"/>
    <w:rsid w:val="00A20728"/>
    <w:rsid w:val="00A314D2"/>
    <w:rsid w:val="00A40FC7"/>
    <w:rsid w:val="00A47DD8"/>
    <w:rsid w:val="00A67884"/>
    <w:rsid w:val="00A86EF0"/>
    <w:rsid w:val="00AC10B5"/>
    <w:rsid w:val="00AC41FE"/>
    <w:rsid w:val="00AD0CC5"/>
    <w:rsid w:val="00AD7779"/>
    <w:rsid w:val="00AE592E"/>
    <w:rsid w:val="00B0634F"/>
    <w:rsid w:val="00B263F7"/>
    <w:rsid w:val="00B37DE9"/>
    <w:rsid w:val="00B419FF"/>
    <w:rsid w:val="00B472C2"/>
    <w:rsid w:val="00B55A11"/>
    <w:rsid w:val="00B57AB4"/>
    <w:rsid w:val="00B65FBC"/>
    <w:rsid w:val="00B66756"/>
    <w:rsid w:val="00B71DFF"/>
    <w:rsid w:val="00B7716D"/>
    <w:rsid w:val="00B80443"/>
    <w:rsid w:val="00B9579F"/>
    <w:rsid w:val="00BC5699"/>
    <w:rsid w:val="00BD5AD2"/>
    <w:rsid w:val="00BD7ABF"/>
    <w:rsid w:val="00C41A88"/>
    <w:rsid w:val="00C5585E"/>
    <w:rsid w:val="00C55A49"/>
    <w:rsid w:val="00CC1C82"/>
    <w:rsid w:val="00CE30F1"/>
    <w:rsid w:val="00CE4125"/>
    <w:rsid w:val="00CF45AB"/>
    <w:rsid w:val="00CF77A4"/>
    <w:rsid w:val="00D02A77"/>
    <w:rsid w:val="00D0649E"/>
    <w:rsid w:val="00D1023D"/>
    <w:rsid w:val="00D319D4"/>
    <w:rsid w:val="00D31ECA"/>
    <w:rsid w:val="00D41617"/>
    <w:rsid w:val="00D65CB2"/>
    <w:rsid w:val="00D8258D"/>
    <w:rsid w:val="00DA1BE1"/>
    <w:rsid w:val="00DA512A"/>
    <w:rsid w:val="00DC2A48"/>
    <w:rsid w:val="00DC714D"/>
    <w:rsid w:val="00DD6338"/>
    <w:rsid w:val="00DD7C28"/>
    <w:rsid w:val="00E00E7D"/>
    <w:rsid w:val="00E10341"/>
    <w:rsid w:val="00E141EE"/>
    <w:rsid w:val="00E835B0"/>
    <w:rsid w:val="00E921E5"/>
    <w:rsid w:val="00EB14B8"/>
    <w:rsid w:val="00EB7AEA"/>
    <w:rsid w:val="00EC25D0"/>
    <w:rsid w:val="00ED42CC"/>
    <w:rsid w:val="00ED54E7"/>
    <w:rsid w:val="00EE5483"/>
    <w:rsid w:val="00EF6E7C"/>
    <w:rsid w:val="00EF7319"/>
    <w:rsid w:val="00F06BCB"/>
    <w:rsid w:val="00F35B67"/>
    <w:rsid w:val="00F55466"/>
    <w:rsid w:val="00F6409A"/>
    <w:rsid w:val="00F708B1"/>
    <w:rsid w:val="00F73C9D"/>
    <w:rsid w:val="00F92646"/>
    <w:rsid w:val="00F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8E4E"/>
  <w15:chartTrackingRefBased/>
  <w15:docId w15:val="{2A604B36-7610-4C9B-A036-05B0F341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E4"/>
    <w:pPr>
      <w:spacing w:after="0" w:line="240" w:lineRule="auto"/>
    </w:pPr>
    <w:rPr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6241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5D15E4"/>
  </w:style>
  <w:style w:type="character" w:styleId="Hyperlink">
    <w:name w:val="Hyperlink"/>
    <w:basedOn w:val="DefaultParagraphFont"/>
    <w:uiPriority w:val="99"/>
    <w:unhideWhenUsed/>
    <w:rsid w:val="005D15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15E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E4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D1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E4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5D15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0D"/>
    <w:rPr>
      <w:rFonts w:ascii="Segoe UI" w:hAnsi="Segoe UI" w:cs="Segoe UI"/>
      <w:sz w:val="18"/>
      <w:szCs w:val="18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7E5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50D"/>
    <w:rPr>
      <w:sz w:val="20"/>
      <w:szCs w:val="20"/>
      <w:lang w:val="hr-HR"/>
    </w:rPr>
  </w:style>
  <w:style w:type="character" w:customStyle="1" w:styleId="Nadtekst-sitnoChar">
    <w:name w:val="Nadtekst-sitno Char"/>
    <w:link w:val="Nadtekst-sitno"/>
    <w:uiPriority w:val="99"/>
    <w:locked/>
    <w:rsid w:val="007E550D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7E550D"/>
    <w:rPr>
      <w:rFonts w:eastAsia="Times New Roman"/>
      <w:color w:val="7F7F7F"/>
      <w:sz w:val="28"/>
      <w:szCs w:val="28"/>
      <w:lang w:val="en-GB"/>
    </w:rPr>
  </w:style>
  <w:style w:type="paragraph" w:styleId="NoSpacing">
    <w:name w:val="No Spacing"/>
    <w:aliases w:val="Lead-kurziv"/>
    <w:basedOn w:val="Normal"/>
    <w:uiPriority w:val="1"/>
    <w:qFormat/>
    <w:rsid w:val="007E550D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16241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41"/>
    <w:rPr>
      <w:b/>
      <w:bCs/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16D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A40FC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C10B5"/>
    <w:pPr>
      <w:ind w:left="720"/>
      <w:contextualSpacing/>
    </w:pPr>
  </w:style>
  <w:style w:type="character" w:customStyle="1" w:styleId="3oh-">
    <w:name w:val="_3oh-"/>
    <w:basedOn w:val="DefaultParagraphFont"/>
    <w:rsid w:val="00826D05"/>
  </w:style>
  <w:style w:type="paragraph" w:styleId="FootnoteText">
    <w:name w:val="footnote text"/>
    <w:basedOn w:val="Normal"/>
    <w:link w:val="FootnoteTextChar"/>
    <w:uiPriority w:val="99"/>
    <w:semiHidden/>
    <w:unhideWhenUsed/>
    <w:rsid w:val="002C32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2C1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C32C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D7C2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5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a.stojiljkovic@rijeka202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70</cp:revision>
  <cp:lastPrinted>2020-08-27T10:27:00Z</cp:lastPrinted>
  <dcterms:created xsi:type="dcterms:W3CDTF">2020-09-03T06:30:00Z</dcterms:created>
  <dcterms:modified xsi:type="dcterms:W3CDTF">2020-09-03T06:48:00Z</dcterms:modified>
</cp:coreProperties>
</file>