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08646065" w:rsidR="00AB4B6C" w:rsidRDefault="00F3784A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11. rujna 2020.g.</w:t>
      </w:r>
    </w:p>
    <w:p w14:paraId="0DD2AAC8" w14:textId="65EE74F3" w:rsidR="00F3784A" w:rsidRDefault="00F3784A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8097442" w14:textId="3A8ECE7A" w:rsidR="00F3784A" w:rsidRPr="00F3784A" w:rsidRDefault="00F3784A" w:rsidP="00F3784A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F3784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1393ED00" w14:textId="2CF7C1D6" w:rsidR="00F3784A" w:rsidRDefault="00F3784A" w:rsidP="00ED6AF8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0F5B816F" w14:textId="77777777" w:rsidR="003A7344" w:rsidRDefault="003A7344" w:rsidP="00F3784A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</w:pPr>
    </w:p>
    <w:p w14:paraId="37D4085B" w14:textId="48340974" w:rsidR="00F3784A" w:rsidRDefault="00F3784A" w:rsidP="00F3784A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F3784A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SVI U ZBOR!</w:t>
      </w:r>
      <w:r w:rsidRPr="00F3784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U RIJEČKOM STAROM GRADU</w:t>
      </w:r>
    </w:p>
    <w:p w14:paraId="41681AFD" w14:textId="51E043FC" w:rsidR="002639D8" w:rsidRDefault="002639D8" w:rsidP="002639D8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49F96AE" w14:textId="77777777" w:rsidR="002639D8" w:rsidRDefault="002639D8" w:rsidP="002639D8">
      <w:pPr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</w:pPr>
    </w:p>
    <w:p w14:paraId="6BADEBED" w14:textId="2B021257" w:rsidR="002639D8" w:rsidRPr="005C67D2" w:rsidRDefault="005C67D2" w:rsidP="002639D8">
      <w:pPr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</w:pPr>
      <w:r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ab/>
      </w:r>
      <w:r w:rsidR="002639D8" w:rsidRPr="005C67D2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 xml:space="preserve">U subotu, 12. rujna 2020.g. od 10 do 12 sati na trgovima riječkog Starog grada održat će se glazbena manifestacija </w:t>
      </w:r>
      <w:r w:rsidR="002639D8" w:rsidRPr="00DC56BF">
        <w:rPr>
          <w:rFonts w:eastAsia="Times New Roman" w:cstheme="minorHAnsi"/>
          <w:b/>
          <w:bCs/>
          <w:i/>
          <w:iCs/>
          <w:spacing w:val="3"/>
          <w:sz w:val="22"/>
          <w:szCs w:val="22"/>
          <w:shd w:val="clear" w:color="auto" w:fill="FFFFFF"/>
          <w:lang w:eastAsia="hr-HR"/>
        </w:rPr>
        <w:t>Svi u zbor!</w:t>
      </w:r>
      <w:r w:rsidR="002639D8" w:rsidRPr="005C67D2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>, kao dio programa Rijeke 2020 – Europske prijestolnice kulture.</w:t>
      </w:r>
    </w:p>
    <w:p w14:paraId="26384F0D" w14:textId="593D6FAD" w:rsidR="002639D8" w:rsidRPr="004E6989" w:rsidRDefault="002639D8" w:rsidP="002639D8">
      <w:pPr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</w:pPr>
    </w:p>
    <w:p w14:paraId="5D7EAF99" w14:textId="3B34AE5F" w:rsidR="002639D8" w:rsidRPr="002639D8" w:rsidRDefault="002639D8" w:rsidP="002639D8">
      <w:pPr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</w:pPr>
      <w:r w:rsidRPr="005C67D2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 xml:space="preserve">Tijekom dvosatnog programa četiri zbora </w:t>
      </w:r>
      <w:r w:rsidR="005C67D2" w:rsidRPr="005C67D2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 xml:space="preserve">istovremeno će </w:t>
      </w:r>
      <w:r w:rsidRPr="005C67D2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>nastup</w:t>
      </w:r>
      <w:r w:rsidR="005C67D2" w:rsidRPr="005C67D2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>ati</w:t>
      </w:r>
      <w:r w:rsidRPr="005C67D2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 xml:space="preserve"> na četiri riječka trga</w:t>
      </w:r>
      <w:r w:rsidR="005C67D2" w:rsidRPr="005C67D2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 xml:space="preserve">, mijenjajući lokacije. </w:t>
      </w:r>
    </w:p>
    <w:p w14:paraId="49C7E185" w14:textId="6F12478E" w:rsidR="002639D8" w:rsidRDefault="002639D8" w:rsidP="002639D8">
      <w:pPr>
        <w:rPr>
          <w:rFonts w:cstheme="minorHAnsi"/>
          <w:color w:val="050505"/>
          <w:sz w:val="22"/>
          <w:szCs w:val="22"/>
          <w:shd w:val="clear" w:color="auto" w:fill="FFFFFF"/>
        </w:rPr>
      </w:pPr>
      <w:r w:rsidRPr="004E6989"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  <w:t>U programu s</w:t>
      </w:r>
      <w:r w:rsidRPr="004E6989">
        <w:rPr>
          <w:rFonts w:cstheme="minorHAnsi"/>
          <w:color w:val="050505"/>
          <w:sz w:val="22"/>
          <w:szCs w:val="22"/>
          <w:shd w:val="clear" w:color="auto" w:fill="FFFFFF"/>
        </w:rPr>
        <w:t>udjeluju zborovi</w:t>
      </w:r>
      <w:r w:rsidR="004E6989">
        <w:rPr>
          <w:rFonts w:cstheme="minorHAnsi"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Pr="005C67D2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Štorija</w:t>
      </w:r>
      <w:proofErr w:type="spellEnd"/>
      <w:r w:rsidRPr="004E6989">
        <w:rPr>
          <w:rFonts w:cstheme="minorHAnsi"/>
          <w:color w:val="050505"/>
          <w:sz w:val="22"/>
          <w:szCs w:val="22"/>
          <w:shd w:val="clear" w:color="auto" w:fill="FFFFFF"/>
        </w:rPr>
        <w:t xml:space="preserve"> (Matulji), </w:t>
      </w:r>
      <w:proofErr w:type="spellStart"/>
      <w:r w:rsidRPr="005C67D2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Schola</w:t>
      </w:r>
      <w:proofErr w:type="spellEnd"/>
      <w:r w:rsidRPr="005C67D2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 </w:t>
      </w:r>
      <w:proofErr w:type="spellStart"/>
      <w:r w:rsidRPr="005C67D2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Cantorum</w:t>
      </w:r>
      <w:proofErr w:type="spellEnd"/>
      <w:r w:rsidRPr="004E6989">
        <w:rPr>
          <w:rFonts w:cstheme="minorHAnsi"/>
          <w:color w:val="050505"/>
          <w:sz w:val="22"/>
          <w:szCs w:val="22"/>
          <w:shd w:val="clear" w:color="auto" w:fill="FFFFFF"/>
        </w:rPr>
        <w:t xml:space="preserve"> (Rijeka), </w:t>
      </w:r>
      <w:proofErr w:type="spellStart"/>
      <w:r w:rsidRPr="005C67D2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Gimpl</w:t>
      </w:r>
      <w:proofErr w:type="spellEnd"/>
      <w:r w:rsidRPr="004E6989">
        <w:rPr>
          <w:rFonts w:cstheme="minorHAnsi"/>
          <w:color w:val="050505"/>
          <w:sz w:val="22"/>
          <w:szCs w:val="22"/>
          <w:shd w:val="clear" w:color="auto" w:fill="FFFFFF"/>
        </w:rPr>
        <w:t xml:space="preserve"> (Ravna Gora) te </w:t>
      </w:r>
      <w:r w:rsidRPr="005C67D2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Lira</w:t>
      </w:r>
      <w:r w:rsidRPr="004E6989">
        <w:rPr>
          <w:rFonts w:cstheme="minorHAnsi"/>
          <w:color w:val="050505"/>
          <w:sz w:val="22"/>
          <w:szCs w:val="22"/>
          <w:shd w:val="clear" w:color="auto" w:fill="FFFFFF"/>
        </w:rPr>
        <w:t xml:space="preserve"> (Rijeka), a kao posebni gosti manifestacije </w:t>
      </w:r>
      <w:r w:rsidRPr="005C67D2">
        <w:rPr>
          <w:rFonts w:cstheme="minorHAnsi"/>
          <w:i/>
          <w:iCs/>
          <w:color w:val="050505"/>
          <w:sz w:val="22"/>
          <w:szCs w:val="22"/>
          <w:shd w:val="clear" w:color="auto" w:fill="FFFFFF"/>
        </w:rPr>
        <w:t>Svi u zbor!</w:t>
      </w:r>
      <w:r w:rsidRPr="004E6989">
        <w:rPr>
          <w:rFonts w:cstheme="minorHAnsi"/>
          <w:color w:val="050505"/>
          <w:sz w:val="22"/>
          <w:szCs w:val="22"/>
          <w:shd w:val="clear" w:color="auto" w:fill="FFFFFF"/>
        </w:rPr>
        <w:t xml:space="preserve">, nastupit će i članovi </w:t>
      </w:r>
      <w:r w:rsidRPr="005C67D2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dječjeg zbora Kap</w:t>
      </w:r>
      <w:r w:rsidRPr="004E6989">
        <w:rPr>
          <w:rFonts w:cstheme="minorHAnsi"/>
          <w:color w:val="050505"/>
          <w:sz w:val="22"/>
          <w:szCs w:val="22"/>
          <w:shd w:val="clear" w:color="auto" w:fill="FFFFFF"/>
        </w:rPr>
        <w:t xml:space="preserve"> (Rijeka). </w:t>
      </w:r>
    </w:p>
    <w:p w14:paraId="301711E7" w14:textId="54C61788" w:rsidR="005C67D2" w:rsidRPr="002639D8" w:rsidRDefault="005C67D2" w:rsidP="005C67D2">
      <w:pPr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</w:pPr>
      <w:r>
        <w:rPr>
          <w:rFonts w:cstheme="minorHAnsi"/>
          <w:color w:val="050505"/>
          <w:sz w:val="22"/>
          <w:szCs w:val="22"/>
          <w:shd w:val="clear" w:color="auto" w:fill="FFFFFF"/>
        </w:rPr>
        <w:t xml:space="preserve">Publika će ih moći čuti na 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Trg</w:t>
      </w:r>
      <w:r w:rsidRPr="005C67D2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proofErr w:type="spellStart"/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Principij</w:t>
      </w:r>
      <w:proofErr w:type="spellEnd"/>
      <w:r w:rsidRPr="002639D8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Trg</w:t>
      </w:r>
      <w:r w:rsidRPr="005C67D2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 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128. brigade HV-a</w:t>
      </w:r>
      <w:r w:rsidRPr="004E6989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Trg</w:t>
      </w:r>
      <w:r w:rsidRPr="005C67D2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Matije Vlačića </w:t>
      </w:r>
      <w:proofErr w:type="spellStart"/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Flaciusa</w:t>
      </w:r>
      <w:proofErr w:type="spellEnd"/>
      <w:r w:rsidRPr="002639D8">
        <w:rPr>
          <w:rFonts w:eastAsia="Times New Roman" w:cstheme="minorHAnsi"/>
          <w:spacing w:val="3"/>
          <w:sz w:val="22"/>
          <w:szCs w:val="22"/>
          <w:lang w:eastAsia="hr-HR"/>
        </w:rPr>
        <w:t xml:space="preserve"> (Čajni trg)</w:t>
      </w:r>
      <w:r w:rsidRPr="004E6989">
        <w:rPr>
          <w:rFonts w:eastAsia="Times New Roman" w:cstheme="minorHAnsi"/>
          <w:spacing w:val="3"/>
          <w:sz w:val="22"/>
          <w:szCs w:val="22"/>
          <w:lang w:eastAsia="hr-HR"/>
        </w:rPr>
        <w:t xml:space="preserve"> i 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Pavlinsk</w:t>
      </w:r>
      <w:r w:rsidRPr="005C67D2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om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trg</w:t>
      </w:r>
      <w:r w:rsidRPr="005C67D2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</w:t>
      </w:r>
      <w:r w:rsidRPr="004E6989">
        <w:rPr>
          <w:rFonts w:eastAsia="Times New Roman" w:cstheme="minorHAnsi"/>
          <w:spacing w:val="3"/>
          <w:sz w:val="22"/>
          <w:szCs w:val="22"/>
          <w:lang w:eastAsia="hr-HR"/>
        </w:rPr>
        <w:t>.</w:t>
      </w:r>
    </w:p>
    <w:p w14:paraId="76B225AA" w14:textId="2B5BDC20" w:rsidR="004E6989" w:rsidRPr="004E6989" w:rsidRDefault="004E6989" w:rsidP="002639D8">
      <w:pPr>
        <w:rPr>
          <w:rFonts w:cstheme="minorHAnsi"/>
          <w:color w:val="050505"/>
          <w:sz w:val="22"/>
          <w:szCs w:val="22"/>
          <w:shd w:val="clear" w:color="auto" w:fill="FFFFFF"/>
        </w:rPr>
      </w:pPr>
    </w:p>
    <w:p w14:paraId="0E8E9F8C" w14:textId="6DC36391" w:rsidR="004E6989" w:rsidRPr="002639D8" w:rsidRDefault="004E6989" w:rsidP="004E6989">
      <w:pPr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4E6989">
        <w:rPr>
          <w:rFonts w:eastAsia="Times New Roman" w:cstheme="minorHAnsi"/>
          <w:spacing w:val="3"/>
          <w:sz w:val="22"/>
          <w:szCs w:val="22"/>
          <w:lang w:eastAsia="hr-HR"/>
        </w:rPr>
        <w:t>Zborovi će izvoditi</w:t>
      </w:r>
      <w:r w:rsidRPr="002639D8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4E6989">
        <w:rPr>
          <w:rFonts w:eastAsia="Times New Roman" w:cstheme="minorHAnsi"/>
          <w:spacing w:val="3"/>
          <w:sz w:val="22"/>
          <w:szCs w:val="22"/>
          <w:lang w:eastAsia="hr-HR"/>
        </w:rPr>
        <w:t>pjesme</w:t>
      </w:r>
      <w:r w:rsidRPr="002639D8">
        <w:rPr>
          <w:rFonts w:eastAsia="Times New Roman" w:cstheme="minorHAnsi"/>
          <w:spacing w:val="3"/>
          <w:sz w:val="22"/>
          <w:szCs w:val="22"/>
          <w:lang w:eastAsia="hr-HR"/>
        </w:rPr>
        <w:t xml:space="preserve"> hrvatskih skladatelja</w:t>
      </w:r>
      <w:r w:rsidR="0079116F"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 w:rsidRPr="002639D8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od klasičn</w:t>
      </w:r>
      <w:r w:rsidRPr="009443A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ih</w:t>
      </w:r>
      <w:r w:rsidR="0079116F" w:rsidRPr="009443A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i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tradicionaln</w:t>
      </w:r>
      <w:r w:rsidRPr="009443A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ih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</w:t>
      </w:r>
      <w:r w:rsidRPr="009443A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preko 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etno glazbe pa sve do popularnih suvremenih skladbi</w:t>
      </w:r>
      <w:r w:rsidRPr="009443A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,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koj</w:t>
      </w:r>
      <w:r w:rsidRPr="009443A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ima žele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potaknuti </w:t>
      </w:r>
      <w:r w:rsidR="0079116F" w:rsidRPr="009443A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publiku 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da </w:t>
      </w:r>
      <w:r w:rsidRPr="009443A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im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se pridruž</w:t>
      </w:r>
      <w:r w:rsidR="0079116F" w:rsidRPr="009443A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u pjevanju</w:t>
      </w:r>
      <w:r w:rsidRPr="002639D8">
        <w:rPr>
          <w:rFonts w:eastAsia="Times New Roman" w:cstheme="minorHAnsi"/>
          <w:spacing w:val="3"/>
          <w:sz w:val="22"/>
          <w:szCs w:val="22"/>
          <w:lang w:eastAsia="hr-HR"/>
        </w:rPr>
        <w:t xml:space="preserve">. </w:t>
      </w:r>
      <w:r w:rsidRPr="004E6989">
        <w:rPr>
          <w:rFonts w:eastAsia="Times New Roman" w:cstheme="minorHAnsi"/>
          <w:spacing w:val="3"/>
          <w:sz w:val="22"/>
          <w:szCs w:val="22"/>
          <w:lang w:eastAsia="hr-HR"/>
        </w:rPr>
        <w:t xml:space="preserve">Ova je manifestacija ujedno </w:t>
      </w:r>
      <w:r w:rsidRPr="002639D8">
        <w:rPr>
          <w:rFonts w:eastAsia="Times New Roman" w:cstheme="minorHAnsi"/>
          <w:spacing w:val="3"/>
          <w:sz w:val="22"/>
          <w:szCs w:val="22"/>
          <w:lang w:eastAsia="hr-HR"/>
        </w:rPr>
        <w:t xml:space="preserve">i 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poziv sugrađanima da se pridruže zborovima i na taj način </w:t>
      </w:r>
      <w:r w:rsidR="0079116F" w:rsidRPr="009443A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kvalitetno 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provode svoje slobodno vrijeme</w:t>
      </w:r>
      <w:r w:rsidRPr="002639D8">
        <w:rPr>
          <w:rFonts w:eastAsia="Times New Roman" w:cstheme="minorHAnsi"/>
          <w:spacing w:val="3"/>
          <w:sz w:val="22"/>
          <w:szCs w:val="22"/>
          <w:lang w:eastAsia="hr-HR"/>
        </w:rPr>
        <w:t xml:space="preserve"> te se aktivno uključe u kulturne aktivnosti našeg grada. </w:t>
      </w:r>
    </w:p>
    <w:p w14:paraId="24F22467" w14:textId="142375B9" w:rsidR="002639D8" w:rsidRPr="004E6989" w:rsidRDefault="002639D8" w:rsidP="002639D8">
      <w:pPr>
        <w:rPr>
          <w:rFonts w:eastAsia="Times New Roman" w:cstheme="minorHAnsi"/>
          <w:spacing w:val="3"/>
          <w:sz w:val="22"/>
          <w:szCs w:val="22"/>
          <w:shd w:val="clear" w:color="auto" w:fill="FFFFFF"/>
          <w:lang w:eastAsia="hr-HR"/>
        </w:rPr>
      </w:pPr>
    </w:p>
    <w:p w14:paraId="1CF30D90" w14:textId="6E1EEE6D" w:rsidR="004E6989" w:rsidRDefault="002639D8" w:rsidP="002639D8">
      <w:pPr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2639D8">
        <w:rPr>
          <w:rFonts w:eastAsia="Times New Roman" w:cstheme="minorHAnsi"/>
          <w:spacing w:val="3"/>
          <w:sz w:val="22"/>
          <w:szCs w:val="22"/>
          <w:lang w:eastAsia="hr-HR"/>
        </w:rPr>
        <w:t xml:space="preserve">Manifestacija </w:t>
      </w:r>
      <w:r w:rsidRPr="00B836D1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Svi u zbor</w:t>
      </w:r>
      <w:r w:rsidR="009443AC" w:rsidRPr="00B836D1">
        <w:rPr>
          <w:rFonts w:eastAsia="Times New Roman" w:cstheme="minorHAnsi"/>
          <w:i/>
          <w:iCs/>
          <w:spacing w:val="3"/>
          <w:sz w:val="22"/>
          <w:szCs w:val="22"/>
          <w:lang w:eastAsia="hr-HR"/>
        </w:rPr>
        <w:t>!</w:t>
      </w:r>
      <w:r w:rsidRPr="004E6989">
        <w:rPr>
          <w:rFonts w:eastAsia="Times New Roman" w:cstheme="minorHAnsi"/>
          <w:spacing w:val="3"/>
          <w:sz w:val="22"/>
          <w:szCs w:val="22"/>
          <w:lang w:eastAsia="hr-HR"/>
        </w:rPr>
        <w:t xml:space="preserve">, </w:t>
      </w:r>
      <w:r w:rsidRPr="009443AC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 organizaciji 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>Komorn</w:t>
      </w:r>
      <w:r w:rsidRPr="009443AC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 xml:space="preserve">og 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>zbor</w:t>
      </w:r>
      <w:r w:rsidRPr="009443AC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>a</w:t>
      </w:r>
      <w:r w:rsidRPr="002639D8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 xml:space="preserve"> Val</w:t>
      </w:r>
      <w:r w:rsidR="009443AC">
        <w:rPr>
          <w:rFonts w:eastAsia="Times New Roman" w:cstheme="minorHAnsi"/>
          <w:b/>
          <w:bCs/>
          <w:spacing w:val="3"/>
          <w:sz w:val="22"/>
          <w:szCs w:val="22"/>
          <w:shd w:val="clear" w:color="auto" w:fill="FFFFFF"/>
          <w:lang w:eastAsia="hr-HR"/>
        </w:rPr>
        <w:t>,</w:t>
      </w:r>
      <w:r w:rsidRPr="004E6989">
        <w:rPr>
          <w:rFonts w:eastAsia="Times New Roman" w:cstheme="minorHAnsi"/>
          <w:spacing w:val="3"/>
          <w:sz w:val="22"/>
          <w:szCs w:val="22"/>
          <w:lang w:eastAsia="hr-HR"/>
        </w:rPr>
        <w:t xml:space="preserve"> </w:t>
      </w:r>
      <w:r w:rsidRPr="002639D8">
        <w:rPr>
          <w:rFonts w:eastAsia="Times New Roman" w:cstheme="minorHAnsi"/>
          <w:spacing w:val="3"/>
          <w:sz w:val="22"/>
          <w:szCs w:val="22"/>
          <w:lang w:eastAsia="hr-HR"/>
        </w:rPr>
        <w:t>nastala je kao ideja da se zborsko pjevanje iznese na ulice grada i, na neformalan način, približi sugrađanima.  </w:t>
      </w:r>
      <w:r w:rsidRPr="004E6989">
        <w:rPr>
          <w:rFonts w:eastAsia="Times New Roman" w:cstheme="minorHAnsi"/>
          <w:sz w:val="22"/>
          <w:szCs w:val="22"/>
          <w:lang w:eastAsia="hr-HR"/>
        </w:rPr>
        <w:br/>
      </w:r>
      <w:r w:rsidRPr="002639D8">
        <w:rPr>
          <w:rFonts w:eastAsia="Times New Roman" w:cstheme="minorHAnsi"/>
          <w:spacing w:val="3"/>
          <w:sz w:val="22"/>
          <w:szCs w:val="22"/>
          <w:lang w:eastAsia="hr-HR"/>
        </w:rPr>
        <w:t xml:space="preserve">U Rijeci djeluje puno zborova koji imaju velike uspjehe u radu, ali slabu prepoznatljivost i ograničenu publiku. Zborsko pjevanje često se doživljava samo kroz ozbiljnu klasičnu glazbu i usko ciljane koncerte za publiku koja ima posebne afinitete. Potaknuti tom mišlju, </w:t>
      </w:r>
      <w:r w:rsidR="004E6989" w:rsidRPr="004E6989">
        <w:rPr>
          <w:rFonts w:eastAsia="Times New Roman" w:cstheme="minorHAnsi"/>
          <w:spacing w:val="3"/>
          <w:sz w:val="22"/>
          <w:szCs w:val="22"/>
          <w:lang w:eastAsia="hr-HR"/>
        </w:rPr>
        <w:t>organizatori su htjeli</w:t>
      </w:r>
      <w:r w:rsidRPr="002639D8">
        <w:rPr>
          <w:rFonts w:eastAsia="Times New Roman" w:cstheme="minorHAnsi"/>
          <w:spacing w:val="3"/>
          <w:sz w:val="22"/>
          <w:szCs w:val="22"/>
          <w:lang w:eastAsia="hr-HR"/>
        </w:rPr>
        <w:t xml:space="preserve"> razbiti taj mit i otvoriti se sugrađanima nastupajući, zajedno s odabranim zborovima, na više lokacija u gradu</w:t>
      </w:r>
      <w:r w:rsidR="009443AC">
        <w:rPr>
          <w:rFonts w:eastAsia="Times New Roman" w:cstheme="minorHAnsi"/>
          <w:spacing w:val="3"/>
          <w:sz w:val="22"/>
          <w:szCs w:val="22"/>
          <w:lang w:eastAsia="hr-HR"/>
        </w:rPr>
        <w:t>,</w:t>
      </w:r>
      <w:r w:rsidRPr="002639D8">
        <w:rPr>
          <w:rFonts w:eastAsia="Times New Roman" w:cstheme="minorHAnsi"/>
          <w:spacing w:val="3"/>
          <w:sz w:val="22"/>
          <w:szCs w:val="22"/>
          <w:lang w:eastAsia="hr-HR"/>
        </w:rPr>
        <w:t xml:space="preserve"> u isto vrijeme. </w:t>
      </w:r>
    </w:p>
    <w:p w14:paraId="6791F162" w14:textId="77777777" w:rsidR="009443AC" w:rsidRDefault="009443AC" w:rsidP="002639D8">
      <w:pPr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059915B5" w14:textId="5CE2762D" w:rsidR="0079116F" w:rsidRDefault="0079116F" w:rsidP="002639D8">
      <w:pPr>
        <w:rPr>
          <w:rFonts w:eastAsia="Times New Roman" w:cstheme="minorHAnsi"/>
          <w:spacing w:val="3"/>
          <w:sz w:val="22"/>
          <w:szCs w:val="22"/>
          <w:lang w:eastAsia="hr-HR"/>
        </w:rPr>
      </w:pPr>
    </w:p>
    <w:p w14:paraId="76DC89BD" w14:textId="44405007" w:rsidR="0079116F" w:rsidRPr="004E6989" w:rsidRDefault="0079116F" w:rsidP="002639D8">
      <w:pPr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 xml:space="preserve">Unaprijed zahvaljujem na </w:t>
      </w:r>
      <w:r w:rsidRPr="002B7466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objavi najave i dolasku</w:t>
      </w:r>
      <w:r>
        <w:rPr>
          <w:rFonts w:eastAsia="Times New Roman" w:cstheme="minorHAnsi"/>
          <w:spacing w:val="3"/>
          <w:sz w:val="22"/>
          <w:szCs w:val="22"/>
          <w:lang w:eastAsia="hr-HR"/>
        </w:rPr>
        <w:t>.</w:t>
      </w:r>
    </w:p>
    <w:p w14:paraId="70CEEFAE" w14:textId="77777777" w:rsidR="002639D8" w:rsidRPr="002639D8" w:rsidRDefault="002639D8" w:rsidP="002639D8">
      <w:pPr>
        <w:rPr>
          <w:rFonts w:eastAsia="Times New Roman" w:cstheme="minorHAnsi"/>
          <w:sz w:val="22"/>
          <w:szCs w:val="22"/>
          <w:lang w:eastAsia="hr-HR"/>
        </w:rPr>
      </w:pPr>
      <w:r w:rsidRPr="002639D8">
        <w:rPr>
          <w:rFonts w:eastAsia="Times New Roman" w:cstheme="minorHAnsi"/>
          <w:spacing w:val="3"/>
          <w:sz w:val="22"/>
          <w:szCs w:val="22"/>
          <w:lang w:eastAsia="hr-HR"/>
        </w:rPr>
        <w:br/>
      </w:r>
    </w:p>
    <w:p w14:paraId="705C434A" w14:textId="1E8E6685" w:rsidR="00ED6AF8" w:rsidRPr="00AB4B6C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C96215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7555C4" w14:textId="77777777" w:rsidR="00C96215" w:rsidRDefault="00C96215" w:rsidP="00881B94">
      <w:r>
        <w:separator/>
      </w:r>
    </w:p>
  </w:endnote>
  <w:endnote w:type="continuationSeparator" w:id="0">
    <w:p w14:paraId="66624B25" w14:textId="77777777" w:rsidR="00C96215" w:rsidRDefault="00C9621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C9621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16F585" w14:textId="77777777" w:rsidR="00C96215" w:rsidRDefault="00C96215" w:rsidP="00881B94">
      <w:r>
        <w:separator/>
      </w:r>
    </w:p>
  </w:footnote>
  <w:footnote w:type="continuationSeparator" w:id="0">
    <w:p w14:paraId="5166335A" w14:textId="77777777" w:rsidR="00C96215" w:rsidRDefault="00C9621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9D8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B7466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A7344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E6989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C67D2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116F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511E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3AC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275FE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836D1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215"/>
    <w:rsid w:val="00C9673B"/>
    <w:rsid w:val="00C96D71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6BF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3784A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46</cp:revision>
  <cp:lastPrinted>2020-08-24T10:16:00Z</cp:lastPrinted>
  <dcterms:created xsi:type="dcterms:W3CDTF">2020-09-11T10:03:00Z</dcterms:created>
  <dcterms:modified xsi:type="dcterms:W3CDTF">2020-09-11T10:30:00Z</dcterms:modified>
</cp:coreProperties>
</file>