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4629F" w14:textId="60786497" w:rsidR="00346E1D" w:rsidRPr="00BD02E2" w:rsidRDefault="00346E1D" w:rsidP="00346E1D">
      <w:pPr>
        <w:rPr>
          <w:rFonts w:eastAsia="Times New Roman" w:cstheme="minorHAnsi"/>
          <w:noProof/>
          <w:sz w:val="20"/>
          <w:szCs w:val="20"/>
          <w:lang w:eastAsia="en-GB"/>
        </w:rPr>
      </w:pPr>
    </w:p>
    <w:p w14:paraId="4F022D6E" w14:textId="405F69F5" w:rsidR="003D5569" w:rsidRPr="00BD02E2" w:rsidRDefault="003D5569" w:rsidP="00346E1D">
      <w:pPr>
        <w:rPr>
          <w:rFonts w:eastAsia="Times New Roman" w:cstheme="minorHAnsi"/>
          <w:noProof/>
          <w:sz w:val="20"/>
          <w:szCs w:val="20"/>
          <w:lang w:eastAsia="en-GB"/>
        </w:rPr>
      </w:pPr>
      <w:r w:rsidRPr="00BD02E2">
        <w:rPr>
          <w:rFonts w:eastAsia="Times New Roman" w:cstheme="minorHAnsi"/>
          <w:noProof/>
          <w:sz w:val="20"/>
          <w:szCs w:val="20"/>
          <w:lang w:eastAsia="en-GB"/>
        </w:rPr>
        <w:t>Rijeka, 2</w:t>
      </w:r>
      <w:r w:rsidR="009473B2" w:rsidRPr="00BD02E2">
        <w:rPr>
          <w:rFonts w:eastAsia="Times New Roman" w:cstheme="minorHAnsi"/>
          <w:noProof/>
          <w:sz w:val="20"/>
          <w:szCs w:val="20"/>
          <w:lang w:eastAsia="en-GB"/>
        </w:rPr>
        <w:t>4</w:t>
      </w:r>
      <w:r w:rsidRPr="00BD02E2">
        <w:rPr>
          <w:rFonts w:eastAsia="Times New Roman" w:cstheme="minorHAnsi"/>
          <w:noProof/>
          <w:sz w:val="20"/>
          <w:szCs w:val="20"/>
          <w:lang w:eastAsia="en-GB"/>
        </w:rPr>
        <w:t>. rujna 2020.g.</w:t>
      </w:r>
    </w:p>
    <w:p w14:paraId="061DA31F" w14:textId="380C9279" w:rsidR="003D5569" w:rsidRPr="00BD02E2" w:rsidRDefault="009473B2" w:rsidP="00CB7218">
      <w:pPr>
        <w:jc w:val="right"/>
        <w:rPr>
          <w:rFonts w:eastAsia="Times New Roman" w:cstheme="minorHAnsi"/>
          <w:b/>
          <w:bCs/>
          <w:noProof/>
          <w:sz w:val="20"/>
          <w:szCs w:val="20"/>
          <w:lang w:eastAsia="en-GB"/>
        </w:rPr>
      </w:pPr>
      <w:r w:rsidRPr="00BD02E2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>OBJAVA ZA MEDIJE</w:t>
      </w:r>
    </w:p>
    <w:p w14:paraId="31A62EC3" w14:textId="4F5CCE00" w:rsidR="00CB7218" w:rsidRPr="00BD02E2" w:rsidRDefault="00CB7218" w:rsidP="00346E1D">
      <w:pPr>
        <w:rPr>
          <w:rFonts w:eastAsia="Times New Roman" w:cstheme="minorHAnsi"/>
          <w:noProof/>
          <w:sz w:val="20"/>
          <w:szCs w:val="20"/>
          <w:lang w:eastAsia="en-GB"/>
        </w:rPr>
      </w:pPr>
    </w:p>
    <w:p w14:paraId="3657A3B4" w14:textId="11EFA485" w:rsidR="00CB7218" w:rsidRPr="00BD02E2" w:rsidRDefault="009473B2" w:rsidP="00CB7218">
      <w:pPr>
        <w:jc w:val="center"/>
        <w:rPr>
          <w:rFonts w:eastAsia="Times New Roman" w:cstheme="minorHAnsi"/>
          <w:b/>
          <w:bCs/>
          <w:noProof/>
          <w:sz w:val="20"/>
          <w:szCs w:val="20"/>
          <w:lang w:eastAsia="en-GB"/>
        </w:rPr>
      </w:pPr>
      <w:r w:rsidRPr="00BD02E2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>SUSJEDSTVO CRES EPK DOKAZALO DA</w:t>
      </w:r>
      <w:r w:rsidR="00CB7218" w:rsidRPr="00BD02E2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 xml:space="preserve"> </w:t>
      </w:r>
      <w:r w:rsidR="00CB7218" w:rsidRPr="00BD02E2">
        <w:rPr>
          <w:rFonts w:eastAsia="Times New Roman" w:cstheme="minorHAnsi"/>
          <w:b/>
          <w:bCs/>
          <w:i/>
          <w:iCs/>
          <w:noProof/>
          <w:sz w:val="20"/>
          <w:szCs w:val="20"/>
          <w:lang w:eastAsia="en-GB"/>
        </w:rPr>
        <w:t>OTOK ČINE LJUDI</w:t>
      </w:r>
    </w:p>
    <w:p w14:paraId="3B28E899" w14:textId="2B70041C" w:rsidR="003D5569" w:rsidRPr="00BD02E2" w:rsidRDefault="003D5569" w:rsidP="00346E1D">
      <w:pPr>
        <w:rPr>
          <w:rFonts w:eastAsia="Times New Roman" w:cstheme="minorHAnsi"/>
          <w:noProof/>
          <w:sz w:val="20"/>
          <w:szCs w:val="20"/>
          <w:lang w:eastAsia="en-GB"/>
        </w:rPr>
      </w:pPr>
    </w:p>
    <w:p w14:paraId="16E4E1FA" w14:textId="54B11922" w:rsidR="008749D9" w:rsidRPr="00BD02E2" w:rsidRDefault="00CB7218" w:rsidP="008749D9">
      <w:pPr>
        <w:rPr>
          <w:rFonts w:eastAsia="Times New Roman" w:cstheme="minorHAnsi"/>
          <w:b/>
          <w:bCs/>
          <w:noProof/>
          <w:sz w:val="20"/>
          <w:szCs w:val="20"/>
          <w:lang w:eastAsia="en-GB"/>
        </w:rPr>
      </w:pPr>
      <w:r w:rsidRPr="00BD02E2">
        <w:rPr>
          <w:rFonts w:eastAsia="Times New Roman" w:cstheme="minorHAnsi"/>
          <w:noProof/>
          <w:sz w:val="20"/>
          <w:szCs w:val="20"/>
          <w:lang w:eastAsia="en-GB"/>
        </w:rPr>
        <w:tab/>
      </w:r>
      <w:r w:rsidR="003D5569" w:rsidRPr="00BD02E2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 xml:space="preserve">U četvrtak, 24. rujna 2020.g. u susjedstvu Cres, jednom od 27 susjedstava Europske prijestolnice kulture </w:t>
      </w:r>
      <w:r w:rsidR="009473B2" w:rsidRPr="00BD02E2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>održao</w:t>
      </w:r>
      <w:r w:rsidR="003D5569" w:rsidRPr="00BD02E2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 xml:space="preserve"> se dan susjedstva, pod nazivom </w:t>
      </w:r>
      <w:r w:rsidR="003D5569" w:rsidRPr="00BD02E2">
        <w:rPr>
          <w:rFonts w:eastAsia="Times New Roman" w:cstheme="minorHAnsi"/>
          <w:b/>
          <w:bCs/>
          <w:i/>
          <w:iCs/>
          <w:noProof/>
          <w:sz w:val="20"/>
          <w:szCs w:val="20"/>
          <w:lang w:eastAsia="en-GB"/>
        </w:rPr>
        <w:t>Otok čine ljudi</w:t>
      </w:r>
      <w:r w:rsidR="003D5569" w:rsidRPr="00BD02E2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 xml:space="preserve">. </w:t>
      </w:r>
    </w:p>
    <w:p w14:paraId="6912624A" w14:textId="780C527F" w:rsidR="008749D9" w:rsidRPr="00BD02E2" w:rsidRDefault="009473B2" w:rsidP="008749D9">
      <w:pPr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</w:pPr>
      <w:r w:rsidRPr="00BD02E2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t>Izvedeni program temeljio se</w:t>
      </w:r>
      <w:r w:rsidR="008749D9" w:rsidRPr="00BD02E2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t xml:space="preserve"> na vrednovanju i prezentaciji stare creske jezgre kako bi ju se zaštitilo i održalo na životu za buduće generacije.</w:t>
      </w:r>
      <w:r w:rsidR="008749D9" w:rsidRPr="00BD02E2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br/>
      </w:r>
    </w:p>
    <w:p w14:paraId="022F40C6" w14:textId="77A50CAD" w:rsidR="00064BC1" w:rsidRPr="00C62B41" w:rsidRDefault="009473B2" w:rsidP="009473B2">
      <w:pPr>
        <w:rPr>
          <w:rFonts w:eastAsia="Times New Roman" w:cstheme="minorHAnsi"/>
          <w:noProof/>
          <w:color w:val="000000"/>
          <w:sz w:val="20"/>
          <w:szCs w:val="20"/>
          <w:lang w:eastAsia="en-GB"/>
        </w:rPr>
      </w:pPr>
      <w:r w:rsidRPr="00C62B41">
        <w:rPr>
          <w:rFonts w:eastAsiaTheme="minorEastAsia" w:cstheme="minorHAnsi"/>
          <w:noProof/>
          <w:sz w:val="20"/>
          <w:szCs w:val="20"/>
        </w:rPr>
        <w:t>U</w:t>
      </w:r>
      <w:r w:rsidR="003D5569" w:rsidRPr="00C62B41">
        <w:rPr>
          <w:rFonts w:eastAsiaTheme="minorEastAsia" w:cstheme="minorHAnsi"/>
          <w:noProof/>
          <w:sz w:val="20"/>
          <w:szCs w:val="20"/>
        </w:rPr>
        <w:t xml:space="preserve"> Zajednici talijana – Cres</w:t>
      </w:r>
      <w:r w:rsidR="003D5569" w:rsidRPr="00BD02E2">
        <w:rPr>
          <w:rFonts w:eastAsiaTheme="minorEastAsia" w:cstheme="minorHAnsi"/>
          <w:noProof/>
          <w:sz w:val="20"/>
          <w:szCs w:val="20"/>
        </w:rPr>
        <w:t xml:space="preserve"> </w:t>
      </w:r>
      <w:r w:rsidRPr="00BD02E2">
        <w:rPr>
          <w:rFonts w:eastAsiaTheme="minorEastAsia" w:cstheme="minorHAnsi"/>
          <w:noProof/>
          <w:sz w:val="20"/>
          <w:szCs w:val="20"/>
        </w:rPr>
        <w:t xml:space="preserve">na početku popodnevnog programa </w:t>
      </w:r>
      <w:r w:rsidR="003D5569" w:rsidRPr="00BD02E2">
        <w:rPr>
          <w:rFonts w:eastAsiaTheme="minorEastAsia" w:cstheme="minorHAnsi"/>
          <w:b/>
          <w:bCs/>
          <w:noProof/>
          <w:sz w:val="20"/>
          <w:szCs w:val="20"/>
        </w:rPr>
        <w:t>predstavlj</w:t>
      </w:r>
      <w:r w:rsidR="00C62B41">
        <w:rPr>
          <w:rFonts w:eastAsiaTheme="minorEastAsia" w:cstheme="minorHAnsi"/>
          <w:b/>
          <w:bCs/>
          <w:noProof/>
          <w:sz w:val="20"/>
          <w:szCs w:val="20"/>
        </w:rPr>
        <w:t>e</w:t>
      </w:r>
      <w:r w:rsidR="003D5569" w:rsidRPr="00BD02E2">
        <w:rPr>
          <w:rFonts w:eastAsiaTheme="minorEastAsia" w:cstheme="minorHAnsi"/>
          <w:b/>
          <w:bCs/>
          <w:noProof/>
          <w:sz w:val="20"/>
          <w:szCs w:val="20"/>
        </w:rPr>
        <w:t>n</w:t>
      </w:r>
      <w:r w:rsidRPr="00BD02E2">
        <w:rPr>
          <w:rFonts w:eastAsiaTheme="minorEastAsia" w:cstheme="minorHAnsi"/>
          <w:b/>
          <w:bCs/>
          <w:noProof/>
          <w:sz w:val="20"/>
          <w:szCs w:val="20"/>
        </w:rPr>
        <w:t xml:space="preserve"> je</w:t>
      </w:r>
      <w:r w:rsidR="003D5569" w:rsidRPr="00BD02E2">
        <w:rPr>
          <w:rFonts w:eastAsiaTheme="minorEastAsia" w:cstheme="minorHAnsi"/>
          <w:b/>
          <w:bCs/>
          <w:noProof/>
          <w:sz w:val="20"/>
          <w:szCs w:val="20"/>
        </w:rPr>
        <w:t xml:space="preserve"> proces nastajanja inicijative pješačkog mosta</w:t>
      </w:r>
      <w:r w:rsidR="00B6245F" w:rsidRPr="00BD02E2">
        <w:rPr>
          <w:rFonts w:eastAsiaTheme="minorEastAsia" w:cstheme="minorHAnsi"/>
          <w:b/>
          <w:bCs/>
          <w:noProof/>
          <w:sz w:val="20"/>
          <w:szCs w:val="20"/>
        </w:rPr>
        <w:t xml:space="preserve"> u Cresu</w:t>
      </w:r>
      <w:r w:rsidRPr="00BD02E2">
        <w:rPr>
          <w:rFonts w:eastAsiaTheme="minorEastAsia" w:cstheme="minorHAnsi"/>
          <w:b/>
          <w:bCs/>
          <w:noProof/>
          <w:sz w:val="20"/>
          <w:szCs w:val="20"/>
        </w:rPr>
        <w:t xml:space="preserve">, </w:t>
      </w:r>
      <w:r w:rsidRPr="00C62B41">
        <w:rPr>
          <w:rFonts w:eastAsiaTheme="minorEastAsia" w:cstheme="minorHAnsi"/>
          <w:noProof/>
          <w:sz w:val="20"/>
          <w:szCs w:val="20"/>
        </w:rPr>
        <w:t xml:space="preserve">koji je </w:t>
      </w:r>
      <w:r w:rsidR="00B6245F" w:rsidRPr="00C62B41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ostvaren </w:t>
      </w:r>
      <w:r w:rsidRPr="00C62B41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u </w:t>
      </w:r>
      <w:r w:rsidR="00B6245F" w:rsidRPr="00C62B41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suradnj</w:t>
      </w:r>
      <w:r w:rsidRPr="00C62B41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i</w:t>
      </w:r>
      <w:r w:rsidR="00B6245F" w:rsidRPr="00C62B41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 s</w:t>
      </w:r>
      <w:r w:rsidR="00B6245F" w:rsidRPr="00BD02E2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t xml:space="preserve"> EU Japan Festom</w:t>
      </w:r>
      <w:r w:rsidR="00064BC1" w:rsidRPr="00BD02E2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t xml:space="preserve"> </w:t>
      </w:r>
      <w:r w:rsidR="00064BC1" w:rsidRPr="00C62B41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i </w:t>
      </w:r>
      <w:r w:rsidR="00B6245F" w:rsidRPr="00C62B41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arhitektima</w:t>
      </w:r>
      <w:r w:rsidR="00B6245F" w:rsidRPr="00BD02E2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t xml:space="preserve"> Hideyuki Nakayamom i Tetsuom Kondom</w:t>
      </w:r>
      <w:r w:rsidR="00B6245F" w:rsidRPr="00C62B41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, koji su dali idejne prijedloge za pješački most koji bi se nalazio u creskoj luci</w:t>
      </w:r>
      <w:r w:rsidRPr="00C62B41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 i uvelike pomogao stanovnicima i gostima u smanjenju gužvi. </w:t>
      </w:r>
    </w:p>
    <w:p w14:paraId="477E68A7" w14:textId="2B11FC92" w:rsidR="00B6245F" w:rsidRPr="00BD02E2" w:rsidRDefault="009473B2" w:rsidP="009473B2">
      <w:pPr>
        <w:rPr>
          <w:rFonts w:eastAsiaTheme="minorEastAsia" w:cstheme="minorHAnsi"/>
          <w:b/>
          <w:bCs/>
          <w:noProof/>
          <w:sz w:val="20"/>
          <w:szCs w:val="20"/>
        </w:rPr>
      </w:pPr>
      <w:r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Važno je reći kako su </w:t>
      </w:r>
      <w:r w:rsidRPr="00BD02E2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t xml:space="preserve">sami </w:t>
      </w:r>
      <w:r w:rsidRPr="00BD02E2">
        <w:rPr>
          <w:rFonts w:eastAsiaTheme="minorEastAsia" w:cstheme="minorHAnsi"/>
          <w:b/>
          <w:bCs/>
          <w:noProof/>
          <w:sz w:val="20"/>
          <w:szCs w:val="20"/>
        </w:rPr>
        <w:t>g</w:t>
      </w:r>
      <w:r w:rsidR="00B6245F" w:rsidRPr="00BD02E2">
        <w:rPr>
          <w:rFonts w:cstheme="minorHAnsi"/>
          <w:b/>
          <w:bCs/>
          <w:color w:val="130F0C"/>
          <w:sz w:val="20"/>
          <w:szCs w:val="20"/>
          <w:shd w:val="clear" w:color="auto" w:fill="FFFFFF"/>
        </w:rPr>
        <w:t xml:space="preserve">rađani </w:t>
      </w:r>
      <w:r w:rsidR="00064BC1" w:rsidRPr="00BD02E2">
        <w:rPr>
          <w:rFonts w:cstheme="minorHAnsi"/>
          <w:b/>
          <w:bCs/>
          <w:color w:val="130F0C"/>
          <w:sz w:val="20"/>
          <w:szCs w:val="20"/>
          <w:shd w:val="clear" w:color="auto" w:fill="FFFFFF"/>
        </w:rPr>
        <w:t xml:space="preserve">Cresa </w:t>
      </w:r>
      <w:r w:rsidR="00B6245F" w:rsidRPr="00BD02E2">
        <w:rPr>
          <w:rFonts w:cstheme="minorHAnsi"/>
          <w:b/>
          <w:bCs/>
          <w:color w:val="130F0C"/>
          <w:sz w:val="20"/>
          <w:szCs w:val="20"/>
          <w:shd w:val="clear" w:color="auto" w:fill="FFFFFF"/>
        </w:rPr>
        <w:t>svojim glasovima mogli odlučiti koja će verzija pješačkog mosta prevagnuti</w:t>
      </w:r>
      <w:r w:rsidR="003E69EB" w:rsidRPr="00BD02E2">
        <w:rPr>
          <w:rFonts w:cstheme="minorHAnsi"/>
          <w:color w:val="130F0C"/>
          <w:sz w:val="20"/>
          <w:szCs w:val="20"/>
          <w:shd w:val="clear" w:color="auto" w:fill="FFFFFF"/>
        </w:rPr>
        <w:t xml:space="preserve">, a </w:t>
      </w:r>
      <w:r w:rsidRPr="00BD02E2">
        <w:rPr>
          <w:rFonts w:cstheme="minorHAnsi"/>
          <w:color w:val="130F0C"/>
          <w:sz w:val="20"/>
          <w:szCs w:val="20"/>
          <w:shd w:val="clear" w:color="auto" w:fill="FFFFFF"/>
        </w:rPr>
        <w:t xml:space="preserve">odlučili su se upravo za most </w:t>
      </w:r>
      <w:proofErr w:type="spellStart"/>
      <w:r w:rsidR="00B6245F" w:rsidRPr="00C62B41">
        <w:rPr>
          <w:rStyle w:val="textexposedshow"/>
          <w:rFonts w:cstheme="minorHAnsi"/>
          <w:color w:val="130F0C"/>
          <w:sz w:val="20"/>
          <w:szCs w:val="20"/>
          <w:bdr w:val="none" w:sz="0" w:space="0" w:color="auto" w:frame="1"/>
          <w:shd w:val="clear" w:color="auto" w:fill="FFFFFF"/>
        </w:rPr>
        <w:t>Tetsua</w:t>
      </w:r>
      <w:proofErr w:type="spellEnd"/>
      <w:r w:rsidR="00B6245F" w:rsidRPr="00C62B41">
        <w:rPr>
          <w:rStyle w:val="textexposedshow"/>
          <w:rFonts w:cstheme="minorHAnsi"/>
          <w:color w:val="130F0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6245F" w:rsidRPr="00C62B41">
        <w:rPr>
          <w:rStyle w:val="textexposedshow"/>
          <w:rFonts w:cstheme="minorHAnsi"/>
          <w:color w:val="130F0C"/>
          <w:sz w:val="20"/>
          <w:szCs w:val="20"/>
          <w:bdr w:val="none" w:sz="0" w:space="0" w:color="auto" w:frame="1"/>
          <w:shd w:val="clear" w:color="auto" w:fill="FFFFFF"/>
        </w:rPr>
        <w:t>Konda</w:t>
      </w:r>
      <w:proofErr w:type="spellEnd"/>
      <w:r w:rsidR="00B6245F" w:rsidRPr="00C62B41">
        <w:rPr>
          <w:rStyle w:val="textexposedshow"/>
          <w:rFonts w:cstheme="minorHAnsi"/>
          <w:color w:val="130F0C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B6245F" w:rsidRPr="00BD02E2">
        <w:rPr>
          <w:rStyle w:val="textexposedshow"/>
          <w:rFonts w:cstheme="minorHAnsi"/>
          <w:color w:val="130F0C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35A82B1A" w14:textId="77777777" w:rsidR="00B6245F" w:rsidRPr="00BD02E2" w:rsidRDefault="00B6245F" w:rsidP="003D5569">
      <w:pPr>
        <w:rPr>
          <w:rFonts w:eastAsiaTheme="minorEastAsia" w:cstheme="minorHAnsi"/>
          <w:b/>
          <w:bCs/>
          <w:noProof/>
          <w:sz w:val="20"/>
          <w:szCs w:val="20"/>
        </w:rPr>
      </w:pPr>
    </w:p>
    <w:p w14:paraId="4F3FBDF6" w14:textId="2A7B05FF" w:rsidR="003D5569" w:rsidRPr="00BD02E2" w:rsidRDefault="00D723BF" w:rsidP="00C44E09">
      <w:pPr>
        <w:rPr>
          <w:rFonts w:cstheme="minorHAnsi"/>
          <w:sz w:val="20"/>
          <w:szCs w:val="20"/>
        </w:rPr>
      </w:pPr>
      <w:r w:rsidRPr="00BD02E2">
        <w:rPr>
          <w:rFonts w:cstheme="minorHAnsi"/>
          <w:sz w:val="20"/>
          <w:szCs w:val="20"/>
        </w:rPr>
        <w:t>Nakon mosta</w:t>
      </w:r>
      <w:r w:rsidR="009473B2" w:rsidRPr="00BD02E2">
        <w:rPr>
          <w:rFonts w:cstheme="minorHAnsi"/>
          <w:sz w:val="20"/>
          <w:szCs w:val="20"/>
        </w:rPr>
        <w:t>, video prezentacijom zbog nemogućnosti dolaska u Hrvatsku,</w:t>
      </w:r>
      <w:r w:rsidRPr="00BD02E2">
        <w:rPr>
          <w:rFonts w:cstheme="minorHAnsi"/>
          <w:b/>
          <w:bCs/>
          <w:sz w:val="20"/>
          <w:szCs w:val="20"/>
        </w:rPr>
        <w:t xml:space="preserve"> p</w:t>
      </w:r>
      <w:r w:rsidR="003D5569" w:rsidRPr="00BD02E2">
        <w:rPr>
          <w:rFonts w:cstheme="minorHAnsi"/>
          <w:b/>
          <w:bCs/>
          <w:sz w:val="20"/>
          <w:szCs w:val="20"/>
        </w:rPr>
        <w:t>redstavlj</w:t>
      </w:r>
      <w:r w:rsidRPr="00BD02E2">
        <w:rPr>
          <w:rFonts w:cstheme="minorHAnsi"/>
          <w:b/>
          <w:bCs/>
          <w:sz w:val="20"/>
          <w:szCs w:val="20"/>
        </w:rPr>
        <w:t xml:space="preserve">eni </w:t>
      </w:r>
      <w:r w:rsidR="009473B2" w:rsidRPr="00BD02E2">
        <w:rPr>
          <w:rFonts w:cstheme="minorHAnsi"/>
          <w:b/>
          <w:bCs/>
          <w:sz w:val="20"/>
          <w:szCs w:val="20"/>
        </w:rPr>
        <w:t xml:space="preserve">su </w:t>
      </w:r>
      <w:r w:rsidRPr="00BD02E2">
        <w:rPr>
          <w:rFonts w:cstheme="minorHAnsi"/>
          <w:b/>
          <w:bCs/>
          <w:sz w:val="20"/>
          <w:szCs w:val="20"/>
        </w:rPr>
        <w:t>i</w:t>
      </w:r>
      <w:r w:rsidR="003D5569" w:rsidRPr="00BD02E2">
        <w:rPr>
          <w:rFonts w:cstheme="minorHAnsi"/>
          <w:b/>
          <w:bCs/>
          <w:sz w:val="20"/>
          <w:szCs w:val="20"/>
        </w:rPr>
        <w:t xml:space="preserve"> europski partner</w:t>
      </w:r>
      <w:r w:rsidRPr="00BD02E2">
        <w:rPr>
          <w:rFonts w:cstheme="minorHAnsi"/>
          <w:b/>
          <w:bCs/>
          <w:sz w:val="20"/>
          <w:szCs w:val="20"/>
        </w:rPr>
        <w:t>i</w:t>
      </w:r>
      <w:r w:rsidR="003D5569" w:rsidRPr="00BD02E2">
        <w:rPr>
          <w:rFonts w:cstheme="minorHAnsi"/>
          <w:b/>
          <w:bCs/>
          <w:sz w:val="20"/>
          <w:szCs w:val="20"/>
        </w:rPr>
        <w:t xml:space="preserve"> iz Švedske</w:t>
      </w:r>
      <w:r w:rsidRPr="00BD02E2">
        <w:rPr>
          <w:rFonts w:cstheme="minorHAnsi"/>
          <w:b/>
          <w:bCs/>
          <w:sz w:val="20"/>
          <w:szCs w:val="20"/>
        </w:rPr>
        <w:t xml:space="preserve">, </w:t>
      </w:r>
      <w:r w:rsidR="009473B2" w:rsidRPr="00BD02E2">
        <w:rPr>
          <w:rFonts w:cstheme="minorHAnsi"/>
          <w:sz w:val="20"/>
          <w:szCs w:val="20"/>
        </w:rPr>
        <w:t>eksperimentaln</w:t>
      </w:r>
      <w:r w:rsidR="009473B2" w:rsidRPr="00BD02E2">
        <w:rPr>
          <w:rFonts w:cstheme="minorHAnsi"/>
          <w:sz w:val="20"/>
          <w:szCs w:val="20"/>
        </w:rPr>
        <w:t>i</w:t>
      </w:r>
      <w:r w:rsidR="009473B2" w:rsidRPr="00BD02E2">
        <w:rPr>
          <w:rFonts w:cstheme="minorHAnsi"/>
          <w:sz w:val="20"/>
          <w:szCs w:val="20"/>
        </w:rPr>
        <w:t xml:space="preserve"> i istraživačk</w:t>
      </w:r>
      <w:r w:rsidR="009473B2" w:rsidRPr="00BD02E2">
        <w:rPr>
          <w:rFonts w:cstheme="minorHAnsi"/>
          <w:sz w:val="20"/>
          <w:szCs w:val="20"/>
        </w:rPr>
        <w:t>i</w:t>
      </w:r>
      <w:r w:rsidR="009473B2" w:rsidRPr="00BD02E2">
        <w:rPr>
          <w:rFonts w:cstheme="minorHAnsi"/>
          <w:sz w:val="20"/>
          <w:szCs w:val="20"/>
        </w:rPr>
        <w:t xml:space="preserve"> </w:t>
      </w:r>
      <w:r w:rsidRPr="00BD02E2">
        <w:rPr>
          <w:rFonts w:cstheme="minorHAnsi"/>
          <w:b/>
          <w:bCs/>
          <w:sz w:val="20"/>
          <w:szCs w:val="20"/>
        </w:rPr>
        <w:t>k</w:t>
      </w:r>
      <w:r w:rsidR="003D5569" w:rsidRPr="00BD02E2">
        <w:rPr>
          <w:rFonts w:cstheme="minorHAnsi"/>
          <w:b/>
          <w:bCs/>
          <w:sz w:val="20"/>
          <w:szCs w:val="20"/>
        </w:rPr>
        <w:t>olektiv DIS/ORDER</w:t>
      </w:r>
      <w:r w:rsidR="009473B2" w:rsidRPr="00BD02E2">
        <w:rPr>
          <w:rFonts w:cstheme="minorHAnsi"/>
          <w:sz w:val="20"/>
          <w:szCs w:val="20"/>
        </w:rPr>
        <w:t xml:space="preserve"> čiji je </w:t>
      </w:r>
      <w:r w:rsidR="00C44E09" w:rsidRPr="00BD02E2">
        <w:rPr>
          <w:rFonts w:cstheme="minorHAnsi"/>
          <w:sz w:val="20"/>
          <w:szCs w:val="20"/>
        </w:rPr>
        <w:t>rad usmjeren na dugoročne strateške projekte</w:t>
      </w:r>
      <w:r w:rsidR="001C0F9A">
        <w:rPr>
          <w:rFonts w:cstheme="minorHAnsi"/>
          <w:sz w:val="20"/>
          <w:szCs w:val="20"/>
        </w:rPr>
        <w:t>,</w:t>
      </w:r>
      <w:r w:rsidR="00C44E09" w:rsidRPr="00BD02E2">
        <w:rPr>
          <w:rFonts w:cstheme="minorHAnsi"/>
          <w:sz w:val="20"/>
          <w:szCs w:val="20"/>
        </w:rPr>
        <w:t xml:space="preserve"> od urbanog razvoja do privremenih umjetničkih instalacija, uvijek s fokusom na ljude i javne prostore.</w:t>
      </w:r>
      <w:r w:rsidR="002C49A4" w:rsidRPr="00BD02E2">
        <w:rPr>
          <w:rFonts w:cstheme="minorHAnsi"/>
          <w:sz w:val="20"/>
          <w:szCs w:val="20"/>
        </w:rPr>
        <w:t xml:space="preserve"> </w:t>
      </w:r>
    </w:p>
    <w:p w14:paraId="264D552A" w14:textId="77777777" w:rsidR="003D5569" w:rsidRPr="00BD02E2" w:rsidRDefault="003D5569" w:rsidP="003D5569">
      <w:pPr>
        <w:rPr>
          <w:rFonts w:eastAsiaTheme="minorEastAsia" w:cstheme="minorHAnsi"/>
          <w:noProof/>
          <w:sz w:val="20"/>
          <w:szCs w:val="20"/>
        </w:rPr>
      </w:pPr>
    </w:p>
    <w:p w14:paraId="5D31A4EE" w14:textId="40DE1C15" w:rsidR="000C4F5F" w:rsidRPr="00BD02E2" w:rsidRDefault="00663CB8" w:rsidP="000C4F5F">
      <w:pPr>
        <w:spacing w:after="160" w:line="259" w:lineRule="auto"/>
        <w:rPr>
          <w:rFonts w:eastAsia="Calibri" w:cstheme="minorHAnsi"/>
          <w:bCs/>
          <w:noProof/>
          <w:sz w:val="20"/>
          <w:szCs w:val="20"/>
        </w:rPr>
      </w:pPr>
      <w:r w:rsidRPr="00BD02E2">
        <w:rPr>
          <w:rFonts w:eastAsia="Calibri" w:cstheme="minorHAnsi"/>
          <w:b/>
          <w:noProof/>
          <w:sz w:val="20"/>
          <w:szCs w:val="20"/>
        </w:rPr>
        <w:t>Slijedilo je p</w:t>
      </w:r>
      <w:r w:rsidR="00346E1D" w:rsidRPr="00BD02E2">
        <w:rPr>
          <w:rFonts w:eastAsia="Calibri" w:cstheme="minorHAnsi"/>
          <w:b/>
          <w:noProof/>
          <w:sz w:val="20"/>
          <w:szCs w:val="20"/>
        </w:rPr>
        <w:t>reuzimanj</w:t>
      </w:r>
      <w:r w:rsidRPr="00BD02E2">
        <w:rPr>
          <w:rFonts w:eastAsia="Calibri" w:cstheme="minorHAnsi"/>
          <w:b/>
          <w:noProof/>
          <w:sz w:val="20"/>
          <w:szCs w:val="20"/>
        </w:rPr>
        <w:t>e</w:t>
      </w:r>
      <w:r w:rsidR="00346E1D" w:rsidRPr="00BD02E2">
        <w:rPr>
          <w:rFonts w:eastAsia="Calibri" w:cstheme="minorHAnsi"/>
          <w:b/>
          <w:noProof/>
          <w:sz w:val="20"/>
          <w:szCs w:val="20"/>
        </w:rPr>
        <w:t xml:space="preserve"> vremenske kapsule</w:t>
      </w:r>
      <w:r w:rsidRPr="000E6D55">
        <w:rPr>
          <w:rFonts w:eastAsia="Calibri" w:cstheme="minorHAnsi"/>
          <w:bCs/>
          <w:noProof/>
          <w:sz w:val="20"/>
          <w:szCs w:val="20"/>
        </w:rPr>
        <w:t>, koja će se nakon programa svih susjedstava pohraniti na sto godina,</w:t>
      </w:r>
      <w:r w:rsidRPr="00BD02E2">
        <w:rPr>
          <w:rFonts w:eastAsia="Calibri" w:cstheme="minorHAnsi"/>
          <w:b/>
          <w:noProof/>
          <w:sz w:val="20"/>
          <w:szCs w:val="20"/>
        </w:rPr>
        <w:t xml:space="preserve"> </w:t>
      </w:r>
      <w:r w:rsidRPr="00BD02E2">
        <w:rPr>
          <w:rFonts w:eastAsia="Calibri" w:cstheme="minorHAnsi"/>
          <w:bCs/>
          <w:noProof/>
          <w:sz w:val="20"/>
          <w:szCs w:val="20"/>
        </w:rPr>
        <w:t>iz ruku</w:t>
      </w:r>
      <w:r w:rsidRPr="00BD02E2">
        <w:rPr>
          <w:rFonts w:cstheme="minorHAnsi"/>
          <w:sz w:val="20"/>
          <w:szCs w:val="20"/>
        </w:rPr>
        <w:t xml:space="preserve"> </w:t>
      </w:r>
      <w:proofErr w:type="spellStart"/>
      <w:r w:rsidRPr="00BD02E2">
        <w:rPr>
          <w:rFonts w:cstheme="minorHAnsi"/>
          <w:sz w:val="20"/>
          <w:szCs w:val="20"/>
        </w:rPr>
        <w:t>Crikveničanke</w:t>
      </w:r>
      <w:proofErr w:type="spellEnd"/>
      <w:r w:rsidRPr="00BD02E2">
        <w:rPr>
          <w:rFonts w:cstheme="minorHAnsi"/>
          <w:sz w:val="20"/>
          <w:szCs w:val="20"/>
        </w:rPr>
        <w:t xml:space="preserve"> </w:t>
      </w:r>
      <w:r w:rsidRPr="00BD02E2">
        <w:rPr>
          <w:rFonts w:cstheme="minorHAnsi"/>
          <w:b/>
          <w:bCs/>
          <w:sz w:val="20"/>
          <w:szCs w:val="20"/>
        </w:rPr>
        <w:t>Silvij</w:t>
      </w:r>
      <w:r w:rsidRPr="00BD02E2">
        <w:rPr>
          <w:rFonts w:cstheme="minorHAnsi"/>
          <w:b/>
          <w:bCs/>
          <w:sz w:val="20"/>
          <w:szCs w:val="20"/>
        </w:rPr>
        <w:t>e</w:t>
      </w:r>
      <w:r w:rsidRPr="00BD02E2">
        <w:rPr>
          <w:rFonts w:cstheme="minorHAnsi"/>
          <w:b/>
          <w:bCs/>
          <w:sz w:val="20"/>
          <w:szCs w:val="20"/>
        </w:rPr>
        <w:t xml:space="preserve"> Huljina</w:t>
      </w:r>
      <w:r w:rsidRPr="00BD02E2">
        <w:rPr>
          <w:rFonts w:cstheme="minorHAnsi"/>
          <w:sz w:val="20"/>
          <w:szCs w:val="20"/>
        </w:rPr>
        <w:t xml:space="preserve"> u ruke predstavnice tima susjedstva Cres </w:t>
      </w:r>
      <w:r w:rsidRPr="00BD02E2">
        <w:rPr>
          <w:rFonts w:cstheme="minorHAnsi"/>
          <w:b/>
          <w:bCs/>
          <w:sz w:val="20"/>
          <w:szCs w:val="20"/>
        </w:rPr>
        <w:t xml:space="preserve">Inge </w:t>
      </w:r>
      <w:proofErr w:type="spellStart"/>
      <w:r w:rsidRPr="00BD02E2">
        <w:rPr>
          <w:rFonts w:cstheme="minorHAnsi"/>
          <w:b/>
          <w:bCs/>
          <w:sz w:val="20"/>
          <w:szCs w:val="20"/>
        </w:rPr>
        <w:t>Solis</w:t>
      </w:r>
      <w:proofErr w:type="spellEnd"/>
      <w:r w:rsidRPr="00BD02E2">
        <w:rPr>
          <w:rFonts w:cstheme="minorHAnsi"/>
          <w:sz w:val="20"/>
          <w:szCs w:val="20"/>
        </w:rPr>
        <w:t xml:space="preserve">, </w:t>
      </w:r>
      <w:r w:rsidRPr="00BD02E2">
        <w:rPr>
          <w:rFonts w:cstheme="minorHAnsi"/>
          <w:sz w:val="20"/>
          <w:szCs w:val="20"/>
        </w:rPr>
        <w:t xml:space="preserve">čemu je prethodio </w:t>
      </w:r>
      <w:r w:rsidR="009473B2" w:rsidRPr="00BD02E2">
        <w:rPr>
          <w:rFonts w:eastAsia="Calibri" w:cstheme="minorHAnsi"/>
          <w:bCs/>
          <w:noProof/>
          <w:sz w:val="20"/>
          <w:szCs w:val="20"/>
        </w:rPr>
        <w:t xml:space="preserve">protokolarni program službenog otvorenja programa </w:t>
      </w:r>
      <w:r w:rsidR="009473B2" w:rsidRPr="000E6D55">
        <w:rPr>
          <w:rFonts w:eastAsia="Calibri" w:cstheme="minorHAnsi"/>
          <w:bCs/>
          <w:i/>
          <w:iCs/>
          <w:noProof/>
          <w:sz w:val="20"/>
          <w:szCs w:val="20"/>
        </w:rPr>
        <w:t>Otok čine ljudi</w:t>
      </w:r>
      <w:r w:rsidRPr="00BD02E2">
        <w:rPr>
          <w:rFonts w:eastAsia="Calibri" w:cstheme="minorHAnsi"/>
          <w:bCs/>
          <w:noProof/>
          <w:sz w:val="20"/>
          <w:szCs w:val="20"/>
        </w:rPr>
        <w:t>. Njega su uveličali</w:t>
      </w:r>
      <w:r w:rsidR="000C4F5F" w:rsidRPr="00BD02E2">
        <w:rPr>
          <w:rFonts w:eastAsia="Calibri" w:cstheme="minorHAnsi"/>
          <w:bCs/>
          <w:noProof/>
          <w:sz w:val="20"/>
          <w:szCs w:val="20"/>
        </w:rPr>
        <w:t xml:space="preserve"> i </w:t>
      </w:r>
      <w:r w:rsidR="000E6D55">
        <w:rPr>
          <w:rFonts w:eastAsia="Calibri" w:cstheme="minorHAnsi"/>
          <w:bCs/>
          <w:noProof/>
          <w:sz w:val="20"/>
          <w:szCs w:val="20"/>
        </w:rPr>
        <w:t xml:space="preserve">predsjednik </w:t>
      </w:r>
      <w:r w:rsidR="000E6D55" w:rsidRPr="000E6D55">
        <w:rPr>
          <w:rFonts w:eastAsia="Calibri" w:cstheme="minorHAnsi"/>
          <w:bCs/>
          <w:noProof/>
          <w:sz w:val="20"/>
          <w:szCs w:val="20"/>
        </w:rPr>
        <w:t xml:space="preserve">Gradskog vijeća </w:t>
      </w:r>
      <w:r w:rsidR="009473B2" w:rsidRPr="000E6D55">
        <w:rPr>
          <w:rFonts w:cstheme="minorHAnsi"/>
          <w:sz w:val="20"/>
          <w:szCs w:val="20"/>
        </w:rPr>
        <w:t>Grada Cresa</w:t>
      </w:r>
      <w:r w:rsidR="000E6D55" w:rsidRPr="000E6D55">
        <w:rPr>
          <w:rFonts w:cstheme="minorHAnsi"/>
          <w:sz w:val="20"/>
          <w:szCs w:val="20"/>
        </w:rPr>
        <w:t xml:space="preserve"> </w:t>
      </w:r>
      <w:r w:rsidR="000E6D55" w:rsidRPr="000E6D55">
        <w:rPr>
          <w:rFonts w:cstheme="minorHAnsi"/>
          <w:b/>
          <w:bCs/>
          <w:sz w:val="20"/>
          <w:szCs w:val="20"/>
        </w:rPr>
        <w:t xml:space="preserve">Marčelo </w:t>
      </w:r>
      <w:proofErr w:type="spellStart"/>
      <w:r w:rsidR="000E6D55" w:rsidRPr="000E6D55">
        <w:rPr>
          <w:rFonts w:cstheme="minorHAnsi"/>
          <w:b/>
          <w:bCs/>
          <w:sz w:val="20"/>
          <w:szCs w:val="20"/>
          <w:shd w:val="clear" w:color="auto" w:fill="FFFFFF"/>
        </w:rPr>
        <w:t>Damijanjević</w:t>
      </w:r>
      <w:proofErr w:type="spellEnd"/>
      <w:r w:rsidR="009473B2" w:rsidRPr="000E6D55">
        <w:rPr>
          <w:rFonts w:cstheme="minorHAnsi"/>
          <w:sz w:val="20"/>
          <w:szCs w:val="20"/>
        </w:rPr>
        <w:t xml:space="preserve">, </w:t>
      </w:r>
      <w:r w:rsidRPr="000E6D55">
        <w:rPr>
          <w:rFonts w:cstheme="minorHAnsi"/>
          <w:sz w:val="20"/>
          <w:szCs w:val="20"/>
        </w:rPr>
        <w:t>rukovoditeljica</w:t>
      </w:r>
      <w:r w:rsidRPr="00BD02E2">
        <w:rPr>
          <w:rFonts w:cstheme="minorHAnsi"/>
          <w:sz w:val="20"/>
          <w:szCs w:val="20"/>
        </w:rPr>
        <w:t xml:space="preserve"> programa RIJEK</w:t>
      </w:r>
      <w:r w:rsidRPr="00BD02E2">
        <w:rPr>
          <w:rFonts w:cstheme="minorHAnsi"/>
          <w:sz w:val="20"/>
          <w:szCs w:val="20"/>
        </w:rPr>
        <w:t>E</w:t>
      </w:r>
      <w:r w:rsidRPr="00BD02E2">
        <w:rPr>
          <w:rFonts w:cstheme="minorHAnsi"/>
          <w:sz w:val="20"/>
          <w:szCs w:val="20"/>
        </w:rPr>
        <w:t xml:space="preserve"> 2020</w:t>
      </w:r>
      <w:r w:rsidRPr="00BD02E2">
        <w:rPr>
          <w:rFonts w:cstheme="minorHAnsi"/>
          <w:sz w:val="20"/>
          <w:szCs w:val="20"/>
        </w:rPr>
        <w:t xml:space="preserve"> </w:t>
      </w:r>
      <w:r w:rsidR="009473B2" w:rsidRPr="000E6D55">
        <w:rPr>
          <w:rFonts w:cstheme="minorHAnsi"/>
          <w:b/>
          <w:bCs/>
          <w:sz w:val="20"/>
          <w:szCs w:val="20"/>
        </w:rPr>
        <w:t>Emina Višnić</w:t>
      </w:r>
      <w:r w:rsidRPr="00BD02E2">
        <w:rPr>
          <w:rFonts w:cstheme="minorHAnsi"/>
          <w:sz w:val="20"/>
          <w:szCs w:val="20"/>
        </w:rPr>
        <w:t xml:space="preserve"> </w:t>
      </w:r>
      <w:r w:rsidR="000E6D55">
        <w:rPr>
          <w:rFonts w:cstheme="minorHAnsi"/>
          <w:sz w:val="20"/>
          <w:szCs w:val="20"/>
        </w:rPr>
        <w:t>te</w:t>
      </w:r>
      <w:r w:rsidRPr="00BD02E2">
        <w:rPr>
          <w:rFonts w:cstheme="minorHAnsi"/>
          <w:sz w:val="20"/>
          <w:szCs w:val="20"/>
        </w:rPr>
        <w:t xml:space="preserve"> zamjenica župana Primorsko-goranske županije</w:t>
      </w:r>
      <w:r w:rsidR="009473B2" w:rsidRPr="00BD02E2">
        <w:rPr>
          <w:rFonts w:cstheme="minorHAnsi"/>
          <w:sz w:val="20"/>
          <w:szCs w:val="20"/>
        </w:rPr>
        <w:t xml:space="preserve"> </w:t>
      </w:r>
      <w:r w:rsidR="009473B2" w:rsidRPr="000E6D55">
        <w:rPr>
          <w:rFonts w:cstheme="minorHAnsi"/>
          <w:b/>
          <w:bCs/>
          <w:sz w:val="20"/>
          <w:szCs w:val="20"/>
        </w:rPr>
        <w:t xml:space="preserve">Marina </w:t>
      </w:r>
      <w:proofErr w:type="spellStart"/>
      <w:r w:rsidR="009473B2" w:rsidRPr="000E6D55">
        <w:rPr>
          <w:rFonts w:cstheme="minorHAnsi"/>
          <w:b/>
          <w:bCs/>
          <w:sz w:val="20"/>
          <w:szCs w:val="20"/>
        </w:rPr>
        <w:t>Medarić</w:t>
      </w:r>
      <w:proofErr w:type="spellEnd"/>
      <w:r w:rsidRPr="00BD02E2">
        <w:rPr>
          <w:rFonts w:cstheme="minorHAnsi"/>
          <w:sz w:val="20"/>
          <w:szCs w:val="20"/>
        </w:rPr>
        <w:t>.</w:t>
      </w:r>
    </w:p>
    <w:p w14:paraId="0934BBD4" w14:textId="4A726BE3" w:rsidR="002D631B" w:rsidRPr="00BD02E2" w:rsidRDefault="000C4F5F" w:rsidP="002D631B">
      <w:pPr>
        <w:jc w:val="both"/>
        <w:rPr>
          <w:rFonts w:eastAsia="Calibri" w:cstheme="minorHAnsi"/>
          <w:b/>
          <w:i/>
          <w:iCs/>
          <w:noProof/>
          <w:sz w:val="20"/>
          <w:szCs w:val="20"/>
        </w:rPr>
      </w:pPr>
      <w:r w:rsidRPr="00BD02E2">
        <w:rPr>
          <w:rFonts w:eastAsia="Calibri" w:cstheme="minorHAnsi"/>
          <w:bCs/>
          <w:noProof/>
          <w:sz w:val="20"/>
          <w:szCs w:val="20"/>
        </w:rPr>
        <w:t>Vrlo brzo</w:t>
      </w:r>
      <w:r w:rsidR="00D723BF" w:rsidRPr="00BD02E2">
        <w:rPr>
          <w:rFonts w:eastAsia="Calibri" w:cstheme="minorHAnsi"/>
          <w:bCs/>
          <w:noProof/>
          <w:sz w:val="20"/>
          <w:szCs w:val="20"/>
        </w:rPr>
        <w:t xml:space="preserve"> u Starom gradu </w:t>
      </w:r>
      <w:r w:rsidRPr="00BD02E2">
        <w:rPr>
          <w:rFonts w:eastAsia="Calibri" w:cstheme="minorHAnsi"/>
          <w:bCs/>
          <w:noProof/>
          <w:sz w:val="20"/>
          <w:szCs w:val="20"/>
        </w:rPr>
        <w:t xml:space="preserve">počeo je središnji dio programa, u sklopu kojeg je </w:t>
      </w:r>
      <w:r w:rsidR="00D723BF" w:rsidRPr="00BD02E2">
        <w:rPr>
          <w:rFonts w:eastAsia="Calibri" w:cstheme="minorHAnsi"/>
          <w:bCs/>
          <w:noProof/>
          <w:sz w:val="20"/>
          <w:szCs w:val="20"/>
        </w:rPr>
        <w:t>održa</w:t>
      </w:r>
      <w:r w:rsidRPr="00BD02E2">
        <w:rPr>
          <w:rFonts w:eastAsia="Calibri" w:cstheme="minorHAnsi"/>
          <w:bCs/>
          <w:noProof/>
          <w:sz w:val="20"/>
          <w:szCs w:val="20"/>
        </w:rPr>
        <w:t>na</w:t>
      </w:r>
      <w:r w:rsidR="00D723BF" w:rsidRPr="00BD02E2">
        <w:rPr>
          <w:rFonts w:eastAsia="Calibri" w:cstheme="minorHAnsi"/>
          <w:bCs/>
          <w:noProof/>
          <w:sz w:val="20"/>
          <w:szCs w:val="20"/>
        </w:rPr>
        <w:t xml:space="preserve"> </w:t>
      </w:r>
      <w:r w:rsidR="00071644" w:rsidRPr="00BD02E2">
        <w:rPr>
          <w:rFonts w:eastAsia="Calibri" w:cstheme="minorHAnsi"/>
          <w:bCs/>
          <w:noProof/>
          <w:sz w:val="20"/>
          <w:szCs w:val="20"/>
        </w:rPr>
        <w:t>kružna šetnja</w:t>
      </w:r>
      <w:r w:rsidR="00D723BF" w:rsidRPr="00BD02E2">
        <w:rPr>
          <w:rFonts w:eastAsia="Calibri" w:cstheme="minorHAnsi"/>
          <w:bCs/>
          <w:noProof/>
          <w:sz w:val="20"/>
          <w:szCs w:val="20"/>
        </w:rPr>
        <w:t xml:space="preserve"> </w:t>
      </w:r>
      <w:r w:rsidR="008749D9" w:rsidRPr="00BD02E2">
        <w:rPr>
          <w:rFonts w:eastAsia="Calibri" w:cstheme="minorHAnsi"/>
          <w:bCs/>
          <w:noProof/>
          <w:sz w:val="20"/>
          <w:szCs w:val="20"/>
        </w:rPr>
        <w:t>i predstavljanje projekta</w:t>
      </w:r>
      <w:r w:rsidR="008749D9" w:rsidRPr="00BD02E2">
        <w:rPr>
          <w:rFonts w:eastAsia="Calibri" w:cstheme="minorHAnsi"/>
          <w:b/>
          <w:noProof/>
          <w:sz w:val="20"/>
          <w:szCs w:val="20"/>
        </w:rPr>
        <w:t xml:space="preserve"> </w:t>
      </w:r>
      <w:r w:rsidR="00D723BF" w:rsidRPr="00BD02E2">
        <w:rPr>
          <w:rFonts w:eastAsia="Calibri" w:cstheme="minorHAnsi"/>
          <w:b/>
          <w:i/>
          <w:iCs/>
          <w:noProof/>
          <w:sz w:val="20"/>
          <w:szCs w:val="20"/>
        </w:rPr>
        <w:t>Štorije</w:t>
      </w:r>
      <w:r w:rsidRPr="00BD02E2">
        <w:rPr>
          <w:rFonts w:eastAsia="Calibri" w:cstheme="minorHAnsi"/>
          <w:b/>
          <w:noProof/>
          <w:sz w:val="20"/>
          <w:szCs w:val="20"/>
        </w:rPr>
        <w:t xml:space="preserve"> - </w:t>
      </w:r>
      <w:r w:rsidR="00AD1AFF" w:rsidRPr="00BD02E2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t>i</w:t>
      </w:r>
      <w:r w:rsidR="00D723BF" w:rsidRPr="00BD02E2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t>dej</w:t>
      </w:r>
      <w:r w:rsidRPr="00BD02E2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t>a</w:t>
      </w:r>
      <w:r w:rsidR="00D723BF" w:rsidRPr="00BD02E2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t xml:space="preserve"> postavljanja edukativnih informativnih ploča</w:t>
      </w:r>
      <w:r w:rsidR="00D723BF"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 preko kojih se pričaju priče o gradu i njegovim stanovnicima</w:t>
      </w:r>
      <w:bookmarkStart w:id="0" w:name="_Hlk50724871"/>
      <w:r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 te je prezentirana </w:t>
      </w:r>
      <w:r w:rsidRPr="00BD02E2">
        <w:rPr>
          <w:rFonts w:eastAsia="Calibri" w:cstheme="minorHAnsi"/>
          <w:b/>
          <w:noProof/>
          <w:sz w:val="20"/>
          <w:szCs w:val="20"/>
        </w:rPr>
        <w:t>izložba udruge Ruta</w:t>
      </w:r>
      <w:r w:rsidRPr="00BD02E2">
        <w:rPr>
          <w:rFonts w:eastAsia="Calibri" w:cstheme="minorHAnsi"/>
          <w:b/>
          <w:i/>
          <w:iCs/>
          <w:noProof/>
          <w:sz w:val="20"/>
          <w:szCs w:val="20"/>
        </w:rPr>
        <w:t xml:space="preserve"> </w:t>
      </w:r>
      <w:r w:rsidR="00297111" w:rsidRPr="00BD02E2">
        <w:rPr>
          <w:rFonts w:eastAsia="Calibri" w:cstheme="minorHAnsi"/>
          <w:b/>
          <w:i/>
          <w:iCs/>
          <w:noProof/>
          <w:sz w:val="20"/>
          <w:szCs w:val="20"/>
        </w:rPr>
        <w:t>Rublje naše svagdašnje</w:t>
      </w:r>
      <w:bookmarkEnd w:id="0"/>
      <w:r w:rsidR="00AD1AFF" w:rsidRPr="00BD02E2">
        <w:rPr>
          <w:rFonts w:eastAsia="Calibri" w:cstheme="minorHAnsi"/>
          <w:bCs/>
          <w:noProof/>
          <w:sz w:val="20"/>
          <w:szCs w:val="20"/>
        </w:rPr>
        <w:t xml:space="preserve">, </w:t>
      </w:r>
      <w:r w:rsidRPr="00BD02E2">
        <w:rPr>
          <w:rFonts w:eastAsia="Calibri" w:cstheme="minorHAnsi"/>
          <w:bCs/>
          <w:noProof/>
          <w:sz w:val="20"/>
          <w:szCs w:val="20"/>
        </w:rPr>
        <w:t xml:space="preserve">atraktivan prizor obješenog rublja </w:t>
      </w:r>
      <w:r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u uskim</w:t>
      </w:r>
      <w:r w:rsidR="00AD1AFF"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 ulicama </w:t>
      </w:r>
      <w:r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Cresa, čime je prikazana </w:t>
      </w:r>
      <w:r w:rsidR="00AD1AFF"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svakodnevic</w:t>
      </w:r>
      <w:r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a</w:t>
      </w:r>
      <w:r w:rsidR="00AD1AFF"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 creskog života</w:t>
      </w:r>
      <w:r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. Otvorena je i </w:t>
      </w:r>
      <w:r w:rsidR="00AD1AFF" w:rsidRPr="00BD02E2">
        <w:rPr>
          <w:rFonts w:eastAsia="Calibri" w:cstheme="minorHAnsi"/>
          <w:b/>
          <w:noProof/>
          <w:sz w:val="20"/>
          <w:szCs w:val="20"/>
        </w:rPr>
        <w:t xml:space="preserve">izložba portreta Cresana i Cresanki </w:t>
      </w:r>
      <w:r w:rsidR="00297111" w:rsidRPr="00BD02E2">
        <w:rPr>
          <w:rFonts w:eastAsia="Calibri" w:cstheme="minorHAnsi"/>
          <w:b/>
          <w:i/>
          <w:iCs/>
          <w:noProof/>
          <w:sz w:val="20"/>
          <w:szCs w:val="20"/>
        </w:rPr>
        <w:t>Otok čine ljudi</w:t>
      </w:r>
      <w:r w:rsidRPr="00BD02E2">
        <w:rPr>
          <w:rFonts w:eastAsia="Calibri" w:cstheme="minorHAnsi"/>
          <w:bCs/>
          <w:noProof/>
          <w:sz w:val="20"/>
          <w:szCs w:val="20"/>
        </w:rPr>
        <w:t>, na kojoj su</w:t>
      </w:r>
      <w:r w:rsidRPr="00BD02E2">
        <w:rPr>
          <w:rFonts w:eastAsia="Calibri" w:cstheme="minorHAnsi"/>
          <w:b/>
          <w:noProof/>
          <w:sz w:val="20"/>
          <w:szCs w:val="20"/>
        </w:rPr>
        <w:t xml:space="preserve"> </w:t>
      </w:r>
      <w:r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po kantunima i dvorima</w:t>
      </w:r>
      <w:r w:rsidRPr="00BD02E2">
        <w:rPr>
          <w:rFonts w:eastAsia="Calibri" w:cstheme="minorHAnsi"/>
          <w:b/>
          <w:noProof/>
          <w:sz w:val="20"/>
          <w:szCs w:val="20"/>
        </w:rPr>
        <w:t xml:space="preserve"> </w:t>
      </w:r>
      <w:r w:rsidRPr="00BD02E2">
        <w:rPr>
          <w:rFonts w:eastAsia="Calibri" w:cstheme="minorHAnsi"/>
          <w:bCs/>
          <w:noProof/>
          <w:sz w:val="20"/>
          <w:szCs w:val="20"/>
        </w:rPr>
        <w:t>izložene</w:t>
      </w:r>
      <w:r w:rsidRPr="00BD02E2">
        <w:rPr>
          <w:rFonts w:eastAsia="Calibri" w:cstheme="minorHAnsi"/>
          <w:b/>
          <w:noProof/>
          <w:sz w:val="20"/>
          <w:szCs w:val="20"/>
        </w:rPr>
        <w:t xml:space="preserve"> </w:t>
      </w:r>
      <w:r w:rsidR="002D631B"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fotografij</w:t>
      </w:r>
      <w:r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e</w:t>
      </w:r>
      <w:r w:rsidR="002D631B"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 </w:t>
      </w:r>
      <w:r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iz starih albuma i škrinja </w:t>
      </w:r>
      <w:r w:rsidR="002D631B"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stanovnika grada</w:t>
      </w:r>
      <w:r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>, a za to se vrijeme u</w:t>
      </w:r>
      <w:r w:rsidR="002D631B"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 kalama</w:t>
      </w:r>
      <w:r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 čula</w:t>
      </w:r>
      <w:r w:rsidR="002D631B"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 tradicionalna creska pjesma u izvedbi </w:t>
      </w:r>
      <w:r w:rsidR="002D631B" w:rsidRPr="00BF45FE">
        <w:rPr>
          <w:rFonts w:eastAsia="Times New Roman" w:cstheme="minorHAnsi"/>
          <w:b/>
          <w:bCs/>
          <w:noProof/>
          <w:color w:val="000000"/>
          <w:sz w:val="20"/>
          <w:szCs w:val="20"/>
          <w:lang w:eastAsia="en-GB"/>
        </w:rPr>
        <w:t>klape Teha</w:t>
      </w:r>
      <w:r w:rsidR="00AD04F2" w:rsidRPr="00BD02E2">
        <w:rPr>
          <w:rFonts w:eastAsia="Times New Roman" w:cstheme="minorHAnsi"/>
          <w:noProof/>
          <w:color w:val="000000"/>
          <w:sz w:val="20"/>
          <w:szCs w:val="20"/>
          <w:lang w:eastAsia="en-GB"/>
        </w:rPr>
        <w:t xml:space="preserve">. </w:t>
      </w:r>
    </w:p>
    <w:p w14:paraId="3B5AD4A4" w14:textId="77777777" w:rsidR="00FB1E4F" w:rsidRPr="00BD02E2" w:rsidRDefault="00FB1E4F" w:rsidP="00297111">
      <w:pPr>
        <w:pStyle w:val="CommentText"/>
        <w:rPr>
          <w:rFonts w:eastAsia="Calibri" w:cstheme="minorHAnsi"/>
          <w:b/>
          <w:noProof/>
        </w:rPr>
      </w:pPr>
    </w:p>
    <w:p w14:paraId="351BBDF7" w14:textId="4DF56110" w:rsidR="006B63F2" w:rsidRPr="00BF45FE" w:rsidRDefault="000C4F5F" w:rsidP="00FB1E4F">
      <w:pPr>
        <w:pStyle w:val="CommentText"/>
        <w:rPr>
          <w:rFonts w:eastAsia="Calibri" w:cstheme="minorHAnsi"/>
          <w:bCs/>
          <w:noProof/>
        </w:rPr>
      </w:pPr>
      <w:r w:rsidRPr="00BF45FE">
        <w:rPr>
          <w:rFonts w:eastAsia="Calibri" w:cstheme="minorHAnsi"/>
          <w:bCs/>
          <w:noProof/>
        </w:rPr>
        <w:t>Program je završio</w:t>
      </w:r>
      <w:r w:rsidR="00FB1E4F" w:rsidRPr="00BF45FE">
        <w:rPr>
          <w:rFonts w:eastAsia="Calibri" w:cstheme="minorHAnsi"/>
          <w:bCs/>
          <w:noProof/>
        </w:rPr>
        <w:t xml:space="preserve"> ispred Creskog muzeja</w:t>
      </w:r>
      <w:r w:rsidRPr="00BF45FE">
        <w:rPr>
          <w:rFonts w:eastAsia="Calibri" w:cstheme="minorHAnsi"/>
          <w:bCs/>
          <w:noProof/>
        </w:rPr>
        <w:t xml:space="preserve"> </w:t>
      </w:r>
      <w:r w:rsidR="00FB1E4F" w:rsidRPr="00BF45FE">
        <w:rPr>
          <w:rFonts w:eastAsia="Calibri" w:cstheme="minorHAnsi"/>
          <w:bCs/>
          <w:noProof/>
        </w:rPr>
        <w:t>uz koncert</w:t>
      </w:r>
      <w:r w:rsidR="00FB1E4F" w:rsidRPr="00BD02E2">
        <w:rPr>
          <w:rFonts w:eastAsia="Calibri" w:cstheme="minorHAnsi"/>
          <w:b/>
          <w:noProof/>
        </w:rPr>
        <w:t xml:space="preserve"> </w:t>
      </w:r>
      <w:r w:rsidR="00297111" w:rsidRPr="00BD02E2">
        <w:rPr>
          <w:rFonts w:eastAsia="Calibri" w:cstheme="minorHAnsi"/>
          <w:b/>
          <w:noProof/>
        </w:rPr>
        <w:t xml:space="preserve">Jazz </w:t>
      </w:r>
      <w:r w:rsidR="006B63F2" w:rsidRPr="00BD02E2">
        <w:rPr>
          <w:rFonts w:eastAsia="Calibri" w:cstheme="minorHAnsi"/>
          <w:b/>
          <w:noProof/>
        </w:rPr>
        <w:t>po creski</w:t>
      </w:r>
      <w:r w:rsidR="00FB1E4F" w:rsidRPr="00BF45FE">
        <w:rPr>
          <w:rFonts w:eastAsia="Calibri" w:cstheme="minorHAnsi"/>
          <w:bCs/>
          <w:noProof/>
        </w:rPr>
        <w:t>,</w:t>
      </w:r>
      <w:r w:rsidR="00A15867" w:rsidRPr="00BF45FE">
        <w:rPr>
          <w:rFonts w:eastAsia="Calibri" w:cstheme="minorHAnsi"/>
          <w:bCs/>
          <w:noProof/>
        </w:rPr>
        <w:t xml:space="preserve"> u izvedbi</w:t>
      </w:r>
      <w:r w:rsidR="00A15867" w:rsidRPr="00BD02E2">
        <w:rPr>
          <w:rFonts w:eastAsia="Calibri" w:cstheme="minorHAnsi"/>
          <w:b/>
          <w:noProof/>
        </w:rPr>
        <w:t xml:space="preserve"> Filipa Fleg</w:t>
      </w:r>
      <w:r w:rsidR="00FB1E4F" w:rsidRPr="00BD02E2">
        <w:rPr>
          <w:rFonts w:eastAsia="Calibri" w:cstheme="minorHAnsi"/>
          <w:b/>
          <w:noProof/>
        </w:rPr>
        <w:t xml:space="preserve">a </w:t>
      </w:r>
      <w:r w:rsidR="00FB1E4F" w:rsidRPr="00BF45FE">
        <w:rPr>
          <w:rFonts w:eastAsia="Calibri" w:cstheme="minorHAnsi"/>
          <w:bCs/>
          <w:noProof/>
        </w:rPr>
        <w:t>i d</w:t>
      </w:r>
      <w:r w:rsidR="006B63F2" w:rsidRPr="00BF45FE">
        <w:rPr>
          <w:rFonts w:eastAsiaTheme="minorEastAsia" w:cstheme="minorHAnsi"/>
          <w:bCs/>
          <w:noProof/>
        </w:rPr>
        <w:t xml:space="preserve">ruženje </w:t>
      </w:r>
      <w:r w:rsidRPr="00BF45FE">
        <w:rPr>
          <w:rFonts w:eastAsiaTheme="minorEastAsia" w:cstheme="minorHAnsi"/>
          <w:bCs/>
          <w:noProof/>
        </w:rPr>
        <w:t xml:space="preserve">mnoštva okupljenih, </w:t>
      </w:r>
      <w:r w:rsidR="006B63F2" w:rsidRPr="00BF45FE">
        <w:rPr>
          <w:rFonts w:eastAsiaTheme="minorEastAsia" w:cstheme="minorHAnsi"/>
          <w:bCs/>
          <w:noProof/>
        </w:rPr>
        <w:t>uz creske kolačiće</w:t>
      </w:r>
      <w:r w:rsidR="00FB1E4F" w:rsidRPr="00BF45FE">
        <w:rPr>
          <w:rFonts w:eastAsiaTheme="minorEastAsia" w:cstheme="minorHAnsi"/>
          <w:bCs/>
          <w:noProof/>
        </w:rPr>
        <w:t>.</w:t>
      </w:r>
    </w:p>
    <w:p w14:paraId="70FB8E85" w14:textId="6AB726E3" w:rsidR="00346E1D" w:rsidRPr="00BD02E2" w:rsidRDefault="00346E1D" w:rsidP="00346E1D">
      <w:pPr>
        <w:rPr>
          <w:rFonts w:eastAsiaTheme="minorEastAsia" w:cstheme="minorHAnsi"/>
          <w:noProof/>
          <w:sz w:val="20"/>
          <w:szCs w:val="20"/>
        </w:rPr>
      </w:pPr>
    </w:p>
    <w:p w14:paraId="776BC9F4" w14:textId="3E67E4E2" w:rsidR="00C44E09" w:rsidRPr="00BD02E2" w:rsidRDefault="00C44E09" w:rsidP="00C44E09">
      <w:pPr>
        <w:rPr>
          <w:rFonts w:eastAsiaTheme="minorEastAsia" w:cstheme="minorHAnsi"/>
          <w:noProof/>
          <w:sz w:val="20"/>
          <w:szCs w:val="20"/>
        </w:rPr>
      </w:pPr>
      <w:r w:rsidRPr="00BD02E2">
        <w:rPr>
          <w:rFonts w:eastAsia="Times New Roman" w:cstheme="minorHAnsi"/>
          <w:noProof/>
          <w:sz w:val="20"/>
          <w:szCs w:val="20"/>
          <w:lang w:eastAsia="en-GB"/>
        </w:rPr>
        <w:t>Nositelj inicijative susjedstva Cres je</w:t>
      </w:r>
      <w:r w:rsidRPr="00BD02E2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 xml:space="preserve"> Grad Cres</w:t>
      </w:r>
      <w:r w:rsidR="008908AD" w:rsidRPr="00BD02E2">
        <w:rPr>
          <w:rFonts w:eastAsia="Times New Roman" w:cstheme="minorHAnsi"/>
          <w:noProof/>
          <w:sz w:val="20"/>
          <w:szCs w:val="20"/>
          <w:lang w:eastAsia="en-GB"/>
        </w:rPr>
        <w:t>, a njihovo e</w:t>
      </w:r>
      <w:r w:rsidRPr="00BD02E2">
        <w:rPr>
          <w:rFonts w:eastAsia="Times New Roman" w:cstheme="minorHAnsi"/>
          <w:noProof/>
          <w:sz w:val="20"/>
          <w:szCs w:val="20"/>
          <w:lang w:eastAsia="en-GB"/>
        </w:rPr>
        <w:t xml:space="preserve">uropsko susjedstvo </w:t>
      </w:r>
      <w:r w:rsidR="008908AD" w:rsidRPr="00BD02E2">
        <w:rPr>
          <w:rFonts w:eastAsia="Times New Roman" w:cstheme="minorHAnsi"/>
          <w:noProof/>
          <w:sz w:val="20"/>
          <w:szCs w:val="20"/>
          <w:lang w:eastAsia="en-GB"/>
        </w:rPr>
        <w:t>je kolektiv</w:t>
      </w:r>
      <w:r w:rsidRPr="00BD02E2">
        <w:rPr>
          <w:rFonts w:eastAsia="Times New Roman" w:cstheme="minorHAnsi"/>
          <w:noProof/>
          <w:sz w:val="20"/>
          <w:szCs w:val="20"/>
          <w:lang w:eastAsia="en-GB"/>
        </w:rPr>
        <w:t xml:space="preserve"> </w:t>
      </w:r>
      <w:r w:rsidRPr="00BD02E2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>DIS/ORDER</w:t>
      </w:r>
      <w:r w:rsidR="008908AD" w:rsidRPr="00BD02E2">
        <w:rPr>
          <w:rFonts w:eastAsia="Times New Roman" w:cstheme="minorHAnsi"/>
          <w:noProof/>
          <w:sz w:val="20"/>
          <w:szCs w:val="20"/>
          <w:lang w:eastAsia="en-GB"/>
        </w:rPr>
        <w:t xml:space="preserve"> iz </w:t>
      </w:r>
      <w:r w:rsidRPr="00BD02E2">
        <w:rPr>
          <w:rFonts w:eastAsia="Times New Roman" w:cstheme="minorHAnsi"/>
          <w:noProof/>
          <w:sz w:val="20"/>
          <w:szCs w:val="20"/>
          <w:lang w:eastAsia="en-GB"/>
        </w:rPr>
        <w:t>Švedsk</w:t>
      </w:r>
      <w:r w:rsidR="008908AD" w:rsidRPr="00BD02E2">
        <w:rPr>
          <w:rFonts w:eastAsia="Times New Roman" w:cstheme="minorHAnsi"/>
          <w:noProof/>
          <w:sz w:val="20"/>
          <w:szCs w:val="20"/>
          <w:lang w:eastAsia="en-GB"/>
        </w:rPr>
        <w:t>e.</w:t>
      </w:r>
    </w:p>
    <w:p w14:paraId="0FBCA547" w14:textId="239D35B4" w:rsidR="0042682A" w:rsidRDefault="00C44E09" w:rsidP="00BD02E2">
      <w:pPr>
        <w:pStyle w:val="Nadtekst-sitno"/>
        <w:jc w:val="both"/>
        <w:rPr>
          <w:rFonts w:cstheme="minorHAnsi"/>
          <w:noProof/>
          <w:color w:val="auto"/>
          <w:sz w:val="20"/>
          <w:szCs w:val="20"/>
          <w:shd w:val="clear" w:color="auto" w:fill="FFFFFF"/>
          <w:lang w:val="hr-HR"/>
        </w:rPr>
      </w:pPr>
      <w:r w:rsidRPr="00BD02E2">
        <w:rPr>
          <w:rFonts w:eastAsiaTheme="minorEastAsia" w:cstheme="minorHAnsi"/>
          <w:noProof/>
          <w:color w:val="auto"/>
          <w:sz w:val="20"/>
          <w:szCs w:val="20"/>
        </w:rPr>
        <w:t>Partner</w:t>
      </w:r>
      <w:r w:rsidR="008908AD" w:rsidRPr="00BD02E2">
        <w:rPr>
          <w:rFonts w:eastAsiaTheme="minorEastAsia" w:cstheme="minorHAnsi"/>
          <w:noProof/>
          <w:color w:val="auto"/>
          <w:sz w:val="20"/>
          <w:szCs w:val="20"/>
        </w:rPr>
        <w:t>i projekta su</w:t>
      </w:r>
      <w:r w:rsidR="008908AD" w:rsidRPr="00BD02E2">
        <w:rPr>
          <w:rFonts w:eastAsiaTheme="minorEastAsia" w:cstheme="minorHAnsi"/>
          <w:b/>
          <w:bCs/>
          <w:noProof/>
          <w:color w:val="auto"/>
          <w:sz w:val="20"/>
          <w:szCs w:val="20"/>
        </w:rPr>
        <w:t xml:space="preserve"> </w:t>
      </w:r>
      <w:r w:rsidRPr="00BD02E2">
        <w:rPr>
          <w:rFonts w:cstheme="minorHAnsi"/>
          <w:b/>
          <w:bCs/>
          <w:noProof/>
          <w:color w:val="auto"/>
          <w:sz w:val="20"/>
          <w:szCs w:val="20"/>
          <w:shd w:val="clear" w:color="auto" w:fill="FFFFFF"/>
          <w:lang w:val="hr-HR"/>
        </w:rPr>
        <w:t>Otra d.o.o</w:t>
      </w:r>
      <w:r w:rsidR="008908AD" w:rsidRPr="00BD02E2">
        <w:rPr>
          <w:rFonts w:cstheme="minorHAnsi"/>
          <w:b/>
          <w:bCs/>
          <w:noProof/>
          <w:color w:val="auto"/>
          <w:sz w:val="20"/>
          <w:szCs w:val="20"/>
          <w:shd w:val="clear" w:color="auto" w:fill="FFFFFF"/>
          <w:lang w:val="hr-HR"/>
        </w:rPr>
        <w:t>.</w:t>
      </w:r>
      <w:r w:rsidRPr="00BD02E2">
        <w:rPr>
          <w:rFonts w:cstheme="minorHAnsi"/>
          <w:b/>
          <w:bCs/>
          <w:noProof/>
          <w:color w:val="auto"/>
          <w:sz w:val="20"/>
          <w:szCs w:val="20"/>
          <w:shd w:val="clear" w:color="auto" w:fill="FFFFFF"/>
          <w:lang w:val="hr-HR"/>
        </w:rPr>
        <w:t>, Creski muzej, Konzervatorski odjel u Rijeci, Udruga Ruta, Županijska lučka uprava Cres, Klapa Teha, Zajednica Talijana Cres-L'Unione Italiana</w:t>
      </w:r>
      <w:r w:rsidR="008908AD" w:rsidRPr="00BD02E2">
        <w:rPr>
          <w:rFonts w:cstheme="minorHAnsi"/>
          <w:noProof/>
          <w:color w:val="auto"/>
          <w:sz w:val="20"/>
          <w:szCs w:val="20"/>
          <w:shd w:val="clear" w:color="auto" w:fill="FFFFFF"/>
          <w:lang w:val="hr-HR"/>
        </w:rPr>
        <w:t>, dok p</w:t>
      </w:r>
      <w:r w:rsidRPr="00BD02E2">
        <w:rPr>
          <w:rFonts w:cstheme="minorHAnsi"/>
          <w:noProof/>
          <w:color w:val="auto"/>
          <w:sz w:val="20"/>
          <w:szCs w:val="20"/>
          <w:shd w:val="clear" w:color="auto" w:fill="FFFFFF"/>
          <w:lang w:val="hr-HR"/>
        </w:rPr>
        <w:t xml:space="preserve">rogram financijski podržava </w:t>
      </w:r>
      <w:r w:rsidRPr="00BD02E2">
        <w:rPr>
          <w:rFonts w:cstheme="minorHAnsi"/>
          <w:b/>
          <w:bCs/>
          <w:noProof/>
          <w:color w:val="auto"/>
          <w:sz w:val="20"/>
          <w:szCs w:val="20"/>
          <w:shd w:val="clear" w:color="auto" w:fill="FFFFFF"/>
          <w:lang w:val="hr-HR"/>
        </w:rPr>
        <w:t>EU-Japan Fest</w:t>
      </w:r>
      <w:r w:rsidR="008908AD" w:rsidRPr="00BD02E2">
        <w:rPr>
          <w:rFonts w:cstheme="minorHAnsi"/>
          <w:b/>
          <w:bCs/>
          <w:noProof/>
          <w:color w:val="auto"/>
          <w:sz w:val="20"/>
          <w:szCs w:val="20"/>
          <w:shd w:val="clear" w:color="auto" w:fill="FFFFFF"/>
          <w:lang w:val="hr-HR"/>
        </w:rPr>
        <w:t>,</w:t>
      </w:r>
      <w:r w:rsidRPr="00BD02E2">
        <w:rPr>
          <w:rFonts w:cstheme="minorHAnsi"/>
          <w:b/>
          <w:bCs/>
          <w:noProof/>
          <w:color w:val="auto"/>
          <w:sz w:val="20"/>
          <w:szCs w:val="20"/>
          <w:shd w:val="clear" w:color="auto" w:fill="FFFFFF"/>
          <w:lang w:val="hr-HR"/>
        </w:rPr>
        <w:t xml:space="preserve"> Japan</w:t>
      </w:r>
      <w:r w:rsidR="008908AD" w:rsidRPr="00BD02E2">
        <w:rPr>
          <w:rFonts w:cstheme="minorHAnsi"/>
          <w:noProof/>
          <w:color w:val="auto"/>
          <w:sz w:val="20"/>
          <w:szCs w:val="20"/>
          <w:shd w:val="clear" w:color="auto" w:fill="FFFFFF"/>
          <w:lang w:val="hr-HR"/>
        </w:rPr>
        <w:t>.</w:t>
      </w:r>
    </w:p>
    <w:p w14:paraId="6121FD86" w14:textId="414F0044" w:rsidR="00BD02E2" w:rsidRDefault="00BD02E2" w:rsidP="00BD02E2">
      <w:pPr>
        <w:pStyle w:val="Nadtekst-sitno"/>
        <w:jc w:val="both"/>
        <w:rPr>
          <w:rFonts w:cstheme="minorHAnsi"/>
          <w:noProof/>
          <w:color w:val="auto"/>
          <w:sz w:val="20"/>
          <w:szCs w:val="20"/>
          <w:shd w:val="clear" w:color="auto" w:fill="FFFFFF"/>
          <w:lang w:val="hr-HR"/>
        </w:rPr>
      </w:pPr>
    </w:p>
    <w:p w14:paraId="0ECA03F4" w14:textId="77777777" w:rsidR="00AE7163" w:rsidRPr="00BD02E2" w:rsidRDefault="00AE7163" w:rsidP="00BD02E2">
      <w:pPr>
        <w:pStyle w:val="Nadtekst-sitno"/>
        <w:jc w:val="both"/>
        <w:rPr>
          <w:rFonts w:cstheme="minorHAnsi"/>
          <w:noProof/>
          <w:color w:val="auto"/>
          <w:sz w:val="20"/>
          <w:szCs w:val="20"/>
          <w:shd w:val="clear" w:color="auto" w:fill="FFFFFF"/>
          <w:lang w:val="hr-HR"/>
        </w:rPr>
      </w:pPr>
    </w:p>
    <w:p w14:paraId="01D34A42" w14:textId="7007F44A" w:rsidR="00616513" w:rsidRPr="00BD02E2" w:rsidRDefault="00616513" w:rsidP="006B0764">
      <w:pPr>
        <w:spacing w:after="160" w:line="259" w:lineRule="auto"/>
        <w:rPr>
          <w:rFonts w:eastAsiaTheme="minorEastAsia" w:cstheme="minorHAnsi"/>
          <w:noProof/>
          <w:sz w:val="20"/>
          <w:szCs w:val="20"/>
        </w:rPr>
      </w:pPr>
      <w:r w:rsidRPr="00BD02E2">
        <w:rPr>
          <w:rFonts w:eastAsiaTheme="minorEastAsia" w:cstheme="minorHAnsi"/>
          <w:noProof/>
          <w:sz w:val="20"/>
          <w:szCs w:val="20"/>
        </w:rPr>
        <w:t xml:space="preserve">Unaprijed zahvaljujem na </w:t>
      </w:r>
      <w:r w:rsidR="004B26C2" w:rsidRPr="00BD02E2">
        <w:rPr>
          <w:rFonts w:eastAsiaTheme="minorEastAsia" w:cstheme="minorHAnsi"/>
          <w:noProof/>
          <w:sz w:val="20"/>
          <w:szCs w:val="20"/>
        </w:rPr>
        <w:t>objavi</w:t>
      </w:r>
      <w:r w:rsidRPr="00BD02E2">
        <w:rPr>
          <w:rFonts w:eastAsiaTheme="minorEastAsia" w:cstheme="minorHAnsi"/>
          <w:noProof/>
          <w:sz w:val="20"/>
          <w:szCs w:val="20"/>
        </w:rPr>
        <w:t>.</w:t>
      </w:r>
    </w:p>
    <w:p w14:paraId="25AB2FF7" w14:textId="77777777" w:rsidR="00616513" w:rsidRPr="00BD02E2" w:rsidRDefault="00616513" w:rsidP="00616513">
      <w:pPr>
        <w:shd w:val="clear" w:color="auto" w:fill="FFFFFF"/>
        <w:ind w:left="2160" w:firstLine="720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D02E2">
        <w:rPr>
          <w:rFonts w:eastAsia="Times New Roman" w:cstheme="minorHAnsi"/>
          <w:color w:val="000000"/>
          <w:sz w:val="20"/>
          <w:szCs w:val="20"/>
          <w:lang w:eastAsia="hr-HR"/>
        </w:rPr>
        <w:t>Lena Stojiljković</w:t>
      </w:r>
    </w:p>
    <w:p w14:paraId="335BCE67" w14:textId="77777777" w:rsidR="00616513" w:rsidRPr="00BD02E2" w:rsidRDefault="00616513" w:rsidP="00616513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D02E2">
        <w:rPr>
          <w:rFonts w:eastAsia="Times New Roman" w:cstheme="minorHAnsi"/>
          <w:color w:val="000000"/>
          <w:sz w:val="20"/>
          <w:szCs w:val="20"/>
          <w:lang w:eastAsia="hr-HR"/>
        </w:rPr>
        <w:t>Odnosi s medijima, Rijeka 2020</w:t>
      </w:r>
    </w:p>
    <w:p w14:paraId="640A1DAE" w14:textId="77777777" w:rsidR="00616513" w:rsidRPr="00BD02E2" w:rsidRDefault="00BE387F" w:rsidP="00616513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hr-HR"/>
        </w:rPr>
      </w:pPr>
      <w:hyperlink r:id="rId8" w:history="1">
        <w:r w:rsidR="00616513" w:rsidRPr="00BD02E2">
          <w:rPr>
            <w:rStyle w:val="Hyperlink"/>
            <w:rFonts w:eastAsia="Times New Roman" w:cstheme="minorHAnsi"/>
            <w:sz w:val="20"/>
            <w:szCs w:val="20"/>
            <w:lang w:eastAsia="hr-HR"/>
          </w:rPr>
          <w:t>lena.stojiljkovic@rijeka2020.eu</w:t>
        </w:r>
      </w:hyperlink>
    </w:p>
    <w:p w14:paraId="73219B5D" w14:textId="77777777" w:rsidR="00616513" w:rsidRPr="00BD02E2" w:rsidRDefault="00616513" w:rsidP="00616513">
      <w:pPr>
        <w:shd w:val="clear" w:color="auto" w:fill="FFFFFF"/>
        <w:jc w:val="right"/>
        <w:textAlignment w:val="baseline"/>
        <w:rPr>
          <w:rFonts w:cstheme="minorHAnsi"/>
          <w:sz w:val="20"/>
          <w:szCs w:val="20"/>
        </w:rPr>
      </w:pPr>
      <w:r w:rsidRPr="00BD02E2">
        <w:rPr>
          <w:rFonts w:cstheme="minorHAnsi"/>
          <w:sz w:val="20"/>
          <w:szCs w:val="20"/>
        </w:rPr>
        <w:t>Mob: +385 91 612 63 42</w:t>
      </w:r>
    </w:p>
    <w:p w14:paraId="6D613E8A" w14:textId="77777777" w:rsidR="00616513" w:rsidRPr="006B0764" w:rsidRDefault="00616513" w:rsidP="006B0764">
      <w:pPr>
        <w:spacing w:after="160" w:line="259" w:lineRule="auto"/>
        <w:rPr>
          <w:rFonts w:eastAsiaTheme="minorEastAsia" w:cstheme="minorHAnsi"/>
          <w:b/>
          <w:bCs/>
          <w:noProof/>
          <w:sz w:val="22"/>
          <w:szCs w:val="22"/>
        </w:rPr>
      </w:pPr>
    </w:p>
    <w:sectPr w:rsidR="00616513" w:rsidRPr="006B0764" w:rsidSect="006B5CD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89B0E" w14:textId="77777777" w:rsidR="00BE387F" w:rsidRDefault="00BE387F" w:rsidP="00B2002C">
      <w:r>
        <w:separator/>
      </w:r>
    </w:p>
  </w:endnote>
  <w:endnote w:type="continuationSeparator" w:id="0">
    <w:p w14:paraId="309A7064" w14:textId="77777777" w:rsidR="00BE387F" w:rsidRDefault="00BE387F" w:rsidP="00B2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BA18" w14:textId="77777777" w:rsidR="00FD45CF" w:rsidRDefault="00B21DAC" w:rsidP="00FD45CF">
    <w:pPr>
      <w:pStyle w:val="Footer"/>
    </w:pPr>
    <w:r w:rsidRPr="004A489E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67CADA14" wp14:editId="6C1D2C5F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63C2310" wp14:editId="3C19DBAE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70D64E6" wp14:editId="67E4985B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47B5BBDE" wp14:editId="21F50134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5618" w14:textId="77777777" w:rsidR="00BE387F" w:rsidRDefault="00BE387F" w:rsidP="00B2002C">
      <w:r>
        <w:separator/>
      </w:r>
    </w:p>
  </w:footnote>
  <w:footnote w:type="continuationSeparator" w:id="0">
    <w:p w14:paraId="30544CA6" w14:textId="77777777" w:rsidR="00BE387F" w:rsidRDefault="00BE387F" w:rsidP="00B2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6285" w14:textId="2B8E9680" w:rsidR="00FD45CF" w:rsidRDefault="0064744A">
    <w:pPr>
      <w:pStyle w:val="Header"/>
    </w:pPr>
    <w:r>
      <w:rPr>
        <w:noProof/>
        <w:lang w:eastAsia="hr-HR"/>
      </w:rPr>
      <w:drawing>
        <wp:inline distT="0" distB="0" distL="0" distR="0" wp14:anchorId="641CC0CC" wp14:editId="19DDA25D">
          <wp:extent cx="616386" cy="8305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37" cy="84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02C">
      <w:rPr>
        <w:noProof/>
      </w:rPr>
      <w:tab/>
    </w:r>
    <w:r w:rsidR="00B21DAC">
      <w:rPr>
        <w:noProof/>
      </w:rPr>
      <w:tab/>
    </w:r>
    <w:r w:rsidR="00B21DAC">
      <w:rPr>
        <w:noProof/>
        <w:lang w:eastAsia="hr-HR"/>
      </w:rPr>
      <w:drawing>
        <wp:inline distT="0" distB="0" distL="0" distR="0" wp14:anchorId="60CE6D3B" wp14:editId="6A41579C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542A1"/>
    <w:multiLevelType w:val="hybridMultilevel"/>
    <w:tmpl w:val="FA6C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6C95"/>
    <w:multiLevelType w:val="hybridMultilevel"/>
    <w:tmpl w:val="8012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01BC4"/>
    <w:multiLevelType w:val="hybridMultilevel"/>
    <w:tmpl w:val="5B5C496C"/>
    <w:lvl w:ilvl="0" w:tplc="F3722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E540B"/>
    <w:multiLevelType w:val="multilevel"/>
    <w:tmpl w:val="D0A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9B"/>
    <w:rsid w:val="00036D28"/>
    <w:rsid w:val="00064BC1"/>
    <w:rsid w:val="00071644"/>
    <w:rsid w:val="000910D3"/>
    <w:rsid w:val="00097CD8"/>
    <w:rsid w:val="000C4F5F"/>
    <w:rsid w:val="000D7A27"/>
    <w:rsid w:val="000E631C"/>
    <w:rsid w:val="000E6D55"/>
    <w:rsid w:val="00110B09"/>
    <w:rsid w:val="0014680A"/>
    <w:rsid w:val="001C0F9A"/>
    <w:rsid w:val="001E484B"/>
    <w:rsid w:val="00211DFE"/>
    <w:rsid w:val="00223107"/>
    <w:rsid w:val="0024008F"/>
    <w:rsid w:val="00245D15"/>
    <w:rsid w:val="00250BA5"/>
    <w:rsid w:val="00262D45"/>
    <w:rsid w:val="0027137A"/>
    <w:rsid w:val="00297111"/>
    <w:rsid w:val="002C49A4"/>
    <w:rsid w:val="002D631B"/>
    <w:rsid w:val="002E5CF9"/>
    <w:rsid w:val="002F4F69"/>
    <w:rsid w:val="00346E1D"/>
    <w:rsid w:val="00352252"/>
    <w:rsid w:val="003552E5"/>
    <w:rsid w:val="00360566"/>
    <w:rsid w:val="00392457"/>
    <w:rsid w:val="003D5569"/>
    <w:rsid w:val="003E69EB"/>
    <w:rsid w:val="00403ADE"/>
    <w:rsid w:val="0041576A"/>
    <w:rsid w:val="00420F94"/>
    <w:rsid w:val="0048452F"/>
    <w:rsid w:val="004B26C2"/>
    <w:rsid w:val="004C0712"/>
    <w:rsid w:val="005144AE"/>
    <w:rsid w:val="0053773D"/>
    <w:rsid w:val="005548FC"/>
    <w:rsid w:val="0055712C"/>
    <w:rsid w:val="005750F6"/>
    <w:rsid w:val="00594D24"/>
    <w:rsid w:val="005B2CD5"/>
    <w:rsid w:val="005C5ED3"/>
    <w:rsid w:val="0060530C"/>
    <w:rsid w:val="0061040E"/>
    <w:rsid w:val="00616513"/>
    <w:rsid w:val="0062500F"/>
    <w:rsid w:val="006328BC"/>
    <w:rsid w:val="0063334F"/>
    <w:rsid w:val="0064744A"/>
    <w:rsid w:val="00651F48"/>
    <w:rsid w:val="006557FA"/>
    <w:rsid w:val="00663CB8"/>
    <w:rsid w:val="006A62B7"/>
    <w:rsid w:val="006B0764"/>
    <w:rsid w:val="006B63F2"/>
    <w:rsid w:val="006C17D7"/>
    <w:rsid w:val="006C7C18"/>
    <w:rsid w:val="00702888"/>
    <w:rsid w:val="00707BDF"/>
    <w:rsid w:val="00726438"/>
    <w:rsid w:val="00741BCF"/>
    <w:rsid w:val="00764958"/>
    <w:rsid w:val="007A6DD0"/>
    <w:rsid w:val="007C1A27"/>
    <w:rsid w:val="007C545D"/>
    <w:rsid w:val="007E42D9"/>
    <w:rsid w:val="0080272B"/>
    <w:rsid w:val="00805C73"/>
    <w:rsid w:val="008749D9"/>
    <w:rsid w:val="008908AD"/>
    <w:rsid w:val="008934CC"/>
    <w:rsid w:val="008D0426"/>
    <w:rsid w:val="008E0F11"/>
    <w:rsid w:val="008E692E"/>
    <w:rsid w:val="0091617F"/>
    <w:rsid w:val="0091651A"/>
    <w:rsid w:val="009473B2"/>
    <w:rsid w:val="009A2880"/>
    <w:rsid w:val="009B5103"/>
    <w:rsid w:val="00A03A98"/>
    <w:rsid w:val="00A15867"/>
    <w:rsid w:val="00A33829"/>
    <w:rsid w:val="00A446EF"/>
    <w:rsid w:val="00A6550E"/>
    <w:rsid w:val="00A7729A"/>
    <w:rsid w:val="00AD04F2"/>
    <w:rsid w:val="00AD1AFF"/>
    <w:rsid w:val="00AE7163"/>
    <w:rsid w:val="00B2002C"/>
    <w:rsid w:val="00B21DAC"/>
    <w:rsid w:val="00B33D82"/>
    <w:rsid w:val="00B5216F"/>
    <w:rsid w:val="00B6245F"/>
    <w:rsid w:val="00BB47B8"/>
    <w:rsid w:val="00BC5699"/>
    <w:rsid w:val="00BD02E2"/>
    <w:rsid w:val="00BE387F"/>
    <w:rsid w:val="00BF0209"/>
    <w:rsid w:val="00BF45FE"/>
    <w:rsid w:val="00C44E09"/>
    <w:rsid w:val="00C62B41"/>
    <w:rsid w:val="00C9059E"/>
    <w:rsid w:val="00C97D4A"/>
    <w:rsid w:val="00CB7218"/>
    <w:rsid w:val="00D661EE"/>
    <w:rsid w:val="00D723BF"/>
    <w:rsid w:val="00D7470F"/>
    <w:rsid w:val="00DD1C85"/>
    <w:rsid w:val="00DE5353"/>
    <w:rsid w:val="00DF3012"/>
    <w:rsid w:val="00E25C9B"/>
    <w:rsid w:val="00E44AE4"/>
    <w:rsid w:val="00EB11CE"/>
    <w:rsid w:val="00ED0518"/>
    <w:rsid w:val="00EF2D70"/>
    <w:rsid w:val="00EF6E7C"/>
    <w:rsid w:val="00F44D97"/>
    <w:rsid w:val="00F46404"/>
    <w:rsid w:val="00F7556E"/>
    <w:rsid w:val="00FA40CA"/>
    <w:rsid w:val="00FA6053"/>
    <w:rsid w:val="00FB11D1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BB88"/>
  <w15:chartTrackingRefBased/>
  <w15:docId w15:val="{95693744-FB05-48B5-B4F8-005DA089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9B"/>
    <w:pPr>
      <w:spacing w:after="0" w:line="240" w:lineRule="auto"/>
    </w:pPr>
    <w:rPr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AE4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E25C9B"/>
  </w:style>
  <w:style w:type="character" w:styleId="Hyperlink">
    <w:name w:val="Hyperlink"/>
    <w:basedOn w:val="DefaultParagraphFont"/>
    <w:uiPriority w:val="99"/>
    <w:unhideWhenUsed/>
    <w:rsid w:val="00E25C9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C9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9B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25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9B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E25C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2C"/>
    <w:rPr>
      <w:rFonts w:ascii="Segoe UI" w:hAnsi="Segoe UI" w:cs="Segoe UI"/>
      <w:sz w:val="18"/>
      <w:szCs w:val="18"/>
      <w:lang w:val="hr-HR"/>
    </w:rPr>
  </w:style>
  <w:style w:type="character" w:customStyle="1" w:styleId="Nadtekst-sitnoChar">
    <w:name w:val="Nadtekst-sitno Char"/>
    <w:link w:val="Nadtekst-sitno"/>
    <w:uiPriority w:val="99"/>
    <w:locked/>
    <w:rsid w:val="00346E1D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346E1D"/>
    <w:rPr>
      <w:rFonts w:eastAsia="Times New Roman"/>
      <w:color w:val="7F7F7F"/>
      <w:sz w:val="28"/>
      <w:szCs w:val="28"/>
      <w:lang w:val="en-GB"/>
    </w:rPr>
  </w:style>
  <w:style w:type="paragraph" w:styleId="NoSpacing">
    <w:name w:val="No Spacing"/>
    <w:aliases w:val="Lead-kurziv"/>
    <w:basedOn w:val="Normal"/>
    <w:uiPriority w:val="99"/>
    <w:qFormat/>
    <w:rsid w:val="00346E1D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346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E1D"/>
    <w:rPr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E1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9"/>
    <w:rsid w:val="00E44AE4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E4"/>
    <w:rPr>
      <w:b/>
      <w:bCs/>
      <w:sz w:val="20"/>
      <w:szCs w:val="20"/>
      <w:lang w:val="hr-HR"/>
    </w:rPr>
  </w:style>
  <w:style w:type="character" w:customStyle="1" w:styleId="textexposedshow">
    <w:name w:val="text_exposed_show"/>
    <w:basedOn w:val="DefaultParagraphFont"/>
    <w:rsid w:val="0041576A"/>
  </w:style>
  <w:style w:type="paragraph" w:styleId="ListParagraph">
    <w:name w:val="List Paragraph"/>
    <w:basedOn w:val="Normal"/>
    <w:uiPriority w:val="34"/>
    <w:qFormat/>
    <w:rsid w:val="007A6D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6404"/>
    <w:rPr>
      <w:b/>
      <w:bCs/>
    </w:rPr>
  </w:style>
  <w:style w:type="table" w:styleId="TableGrid">
    <w:name w:val="Table Grid"/>
    <w:basedOn w:val="TableNormal"/>
    <w:uiPriority w:val="39"/>
    <w:rsid w:val="0014680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10C9-E7E7-4D02-B906-BAB37740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28</cp:revision>
  <cp:lastPrinted>2020-09-11T11:32:00Z</cp:lastPrinted>
  <dcterms:created xsi:type="dcterms:W3CDTF">2020-09-24T16:42:00Z</dcterms:created>
  <dcterms:modified xsi:type="dcterms:W3CDTF">2020-09-24T17:19:00Z</dcterms:modified>
</cp:coreProperties>
</file>