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81CCC" w14:textId="5D0229F3" w:rsidR="00C642AE" w:rsidRDefault="0041131A" w:rsidP="00C642AE">
      <w:pPr>
        <w:rPr>
          <w:rFonts w:eastAsia="Times New Roman" w:cstheme="minorHAnsi"/>
          <w:noProof/>
          <w:sz w:val="22"/>
          <w:szCs w:val="22"/>
          <w:lang w:eastAsia="en-GB"/>
        </w:rPr>
      </w:pPr>
      <w:r>
        <w:rPr>
          <w:rFonts w:eastAsia="Times New Roman" w:cstheme="minorHAnsi"/>
          <w:noProof/>
          <w:sz w:val="22"/>
          <w:szCs w:val="22"/>
          <w:lang w:eastAsia="en-GB"/>
        </w:rPr>
        <w:t>Rijeka, 8. listopada 2020.g.</w:t>
      </w:r>
    </w:p>
    <w:p w14:paraId="37102A64" w14:textId="02371360" w:rsidR="0041131A" w:rsidRDefault="0041131A" w:rsidP="00C642AE">
      <w:pPr>
        <w:rPr>
          <w:rFonts w:eastAsia="Times New Roman" w:cstheme="minorHAnsi"/>
          <w:noProof/>
          <w:sz w:val="22"/>
          <w:szCs w:val="22"/>
          <w:lang w:eastAsia="en-GB"/>
        </w:rPr>
      </w:pPr>
    </w:p>
    <w:p w14:paraId="57A91C03" w14:textId="2411650A" w:rsidR="0041131A" w:rsidRPr="00A46D9E" w:rsidRDefault="0041131A" w:rsidP="00A46D9E">
      <w:pPr>
        <w:jc w:val="right"/>
        <w:rPr>
          <w:rFonts w:eastAsia="Times New Roman" w:cstheme="minorHAnsi"/>
          <w:b/>
          <w:bCs/>
          <w:noProof/>
          <w:sz w:val="22"/>
          <w:szCs w:val="22"/>
          <w:lang w:eastAsia="en-GB"/>
        </w:rPr>
      </w:pPr>
      <w:r w:rsidRPr="00A46D9E">
        <w:rPr>
          <w:rFonts w:eastAsia="Times New Roman" w:cstheme="minorHAnsi"/>
          <w:b/>
          <w:bCs/>
          <w:noProof/>
          <w:sz w:val="22"/>
          <w:szCs w:val="22"/>
          <w:lang w:eastAsia="en-GB"/>
        </w:rPr>
        <w:t>NAJAVA DOGAĐANJA I POZIV ZA MEDIJE</w:t>
      </w:r>
    </w:p>
    <w:p w14:paraId="7CA5B2C3" w14:textId="77777777" w:rsidR="0041131A" w:rsidRPr="0041131A" w:rsidRDefault="0041131A" w:rsidP="00C642AE">
      <w:pPr>
        <w:rPr>
          <w:rFonts w:eastAsia="Times New Roman" w:cstheme="minorHAnsi"/>
          <w:noProof/>
          <w:sz w:val="22"/>
          <w:szCs w:val="22"/>
          <w:lang w:eastAsia="en-GB"/>
        </w:rPr>
      </w:pPr>
    </w:p>
    <w:p w14:paraId="733A0A84" w14:textId="3AAAB23F" w:rsidR="00C642AE" w:rsidRPr="00A46D9E" w:rsidRDefault="00852754" w:rsidP="00A46D9E">
      <w:pPr>
        <w:jc w:val="center"/>
        <w:rPr>
          <w:rFonts w:eastAsia="Calibri" w:cstheme="minorHAnsi"/>
          <w:b/>
          <w:noProof/>
          <w:sz w:val="22"/>
          <w:szCs w:val="22"/>
        </w:rPr>
      </w:pPr>
      <w:r>
        <w:rPr>
          <w:rFonts w:eastAsia="Calibri" w:cstheme="minorHAnsi"/>
          <w:b/>
          <w:noProof/>
          <w:sz w:val="22"/>
          <w:szCs w:val="22"/>
        </w:rPr>
        <w:t xml:space="preserve">POČINJU </w:t>
      </w:r>
      <w:r w:rsidR="0041131A" w:rsidRPr="0041131A">
        <w:rPr>
          <w:rFonts w:eastAsia="Calibri" w:cstheme="minorHAnsi"/>
          <w:b/>
          <w:noProof/>
          <w:sz w:val="22"/>
          <w:szCs w:val="22"/>
        </w:rPr>
        <w:t xml:space="preserve">DANI </w:t>
      </w:r>
      <w:r w:rsidR="00C642AE" w:rsidRPr="0041131A">
        <w:rPr>
          <w:rFonts w:eastAsia="Calibri" w:cstheme="minorHAnsi"/>
          <w:b/>
          <w:noProof/>
          <w:sz w:val="22"/>
          <w:szCs w:val="22"/>
        </w:rPr>
        <w:t>SUSJEDSTV</w:t>
      </w:r>
      <w:r w:rsidR="0041131A" w:rsidRPr="0041131A">
        <w:rPr>
          <w:rFonts w:eastAsia="Calibri" w:cstheme="minorHAnsi"/>
          <w:b/>
          <w:noProof/>
          <w:sz w:val="22"/>
          <w:szCs w:val="22"/>
        </w:rPr>
        <w:t>A</w:t>
      </w:r>
      <w:r w:rsidR="00C642AE" w:rsidRPr="0041131A">
        <w:rPr>
          <w:rFonts w:eastAsia="Calibri" w:cstheme="minorHAnsi"/>
          <w:b/>
          <w:noProof/>
          <w:sz w:val="22"/>
          <w:szCs w:val="22"/>
        </w:rPr>
        <w:t xml:space="preserve"> </w:t>
      </w:r>
      <w:r w:rsidR="00DB0148" w:rsidRPr="0041131A">
        <w:rPr>
          <w:rFonts w:eastAsia="Calibri" w:cstheme="minorHAnsi"/>
          <w:b/>
          <w:noProof/>
          <w:sz w:val="22"/>
          <w:szCs w:val="22"/>
        </w:rPr>
        <w:t>DRENOVA</w:t>
      </w:r>
      <w:r w:rsidR="0041131A" w:rsidRPr="0041131A">
        <w:rPr>
          <w:rFonts w:eastAsia="Calibri" w:cstheme="minorHAnsi"/>
          <w:b/>
          <w:noProof/>
          <w:sz w:val="22"/>
          <w:szCs w:val="22"/>
        </w:rPr>
        <w:t xml:space="preserve"> - </w:t>
      </w:r>
      <w:r w:rsidR="006A152F" w:rsidRPr="0041131A">
        <w:rPr>
          <w:rFonts w:eastAsia="Calibri" w:cstheme="minorHAnsi"/>
          <w:b/>
          <w:noProof/>
          <w:sz w:val="22"/>
          <w:szCs w:val="22"/>
        </w:rPr>
        <w:t>GRANIČNA ČETVRT</w:t>
      </w:r>
    </w:p>
    <w:p w14:paraId="18BD8F34" w14:textId="77777777" w:rsidR="0041131A" w:rsidRDefault="0041131A" w:rsidP="00C642AE">
      <w:pPr>
        <w:rPr>
          <w:rFonts w:eastAsia="Calibri" w:cstheme="minorHAnsi"/>
          <w:b/>
          <w:noProof/>
          <w:sz w:val="22"/>
          <w:szCs w:val="22"/>
        </w:rPr>
      </w:pPr>
    </w:p>
    <w:p w14:paraId="14B24D89" w14:textId="57F3DAE3" w:rsidR="00C642AE" w:rsidRPr="0037793C" w:rsidRDefault="0041131A" w:rsidP="00396907">
      <w:pPr>
        <w:rPr>
          <w:rFonts w:eastAsia="Calibri" w:cstheme="minorHAnsi"/>
          <w:b/>
          <w:noProof/>
          <w:sz w:val="22"/>
          <w:szCs w:val="22"/>
        </w:rPr>
      </w:pPr>
      <w:r>
        <w:rPr>
          <w:rFonts w:eastAsia="Calibri" w:cstheme="minorHAnsi"/>
          <w:b/>
          <w:noProof/>
          <w:sz w:val="22"/>
          <w:szCs w:val="22"/>
        </w:rPr>
        <w:tab/>
        <w:t xml:space="preserve">Od petka </w:t>
      </w:r>
      <w:r w:rsidR="006A152F" w:rsidRPr="0037793C">
        <w:rPr>
          <w:rFonts w:eastAsia="Calibri" w:cstheme="minorHAnsi"/>
          <w:b/>
          <w:noProof/>
          <w:sz w:val="22"/>
          <w:szCs w:val="22"/>
        </w:rPr>
        <w:t xml:space="preserve">9. </w:t>
      </w:r>
      <w:r>
        <w:rPr>
          <w:rFonts w:eastAsia="Calibri" w:cstheme="minorHAnsi"/>
          <w:b/>
          <w:noProof/>
          <w:sz w:val="22"/>
          <w:szCs w:val="22"/>
        </w:rPr>
        <w:t xml:space="preserve">do nedjelje </w:t>
      </w:r>
      <w:r w:rsidR="006A152F" w:rsidRPr="0037793C">
        <w:rPr>
          <w:rFonts w:eastAsia="Calibri" w:cstheme="minorHAnsi"/>
          <w:b/>
          <w:noProof/>
          <w:sz w:val="22"/>
          <w:szCs w:val="22"/>
        </w:rPr>
        <w:t>11. listopad</w:t>
      </w:r>
      <w:r>
        <w:rPr>
          <w:rFonts w:eastAsia="Calibri" w:cstheme="minorHAnsi"/>
          <w:b/>
          <w:noProof/>
          <w:sz w:val="22"/>
          <w:szCs w:val="22"/>
        </w:rPr>
        <w:t>a</w:t>
      </w:r>
      <w:r w:rsidR="00C642AE" w:rsidRPr="0037793C">
        <w:rPr>
          <w:rFonts w:eastAsia="Calibri" w:cstheme="minorHAnsi"/>
          <w:b/>
          <w:noProof/>
          <w:sz w:val="22"/>
          <w:szCs w:val="22"/>
        </w:rPr>
        <w:t xml:space="preserve"> 2020.</w:t>
      </w:r>
      <w:r>
        <w:rPr>
          <w:rFonts w:eastAsia="Calibri" w:cstheme="minorHAnsi"/>
          <w:b/>
          <w:noProof/>
          <w:sz w:val="22"/>
          <w:szCs w:val="22"/>
        </w:rPr>
        <w:t>g. u susjedstvu Drenova, jednom od 27 susjed</w:t>
      </w:r>
      <w:r w:rsidR="00BC3852">
        <w:rPr>
          <w:rFonts w:eastAsia="Calibri" w:cstheme="minorHAnsi"/>
          <w:b/>
          <w:noProof/>
          <w:sz w:val="22"/>
          <w:szCs w:val="22"/>
        </w:rPr>
        <w:t>s</w:t>
      </w:r>
      <w:r>
        <w:rPr>
          <w:rFonts w:eastAsia="Calibri" w:cstheme="minorHAnsi"/>
          <w:b/>
          <w:noProof/>
          <w:sz w:val="22"/>
          <w:szCs w:val="22"/>
        </w:rPr>
        <w:t xml:space="preserve">tava Europske prijestolnice kulture održat će se Dani susjedstva pod nazivom </w:t>
      </w:r>
      <w:r w:rsidRPr="0041131A">
        <w:rPr>
          <w:rFonts w:eastAsia="Calibri" w:cstheme="minorHAnsi"/>
          <w:b/>
          <w:i/>
          <w:iCs/>
          <w:noProof/>
          <w:sz w:val="22"/>
          <w:szCs w:val="22"/>
        </w:rPr>
        <w:t>Granična četvrt</w:t>
      </w:r>
      <w:r>
        <w:rPr>
          <w:rFonts w:eastAsia="Calibri" w:cstheme="minorHAnsi"/>
          <w:b/>
          <w:noProof/>
          <w:sz w:val="22"/>
          <w:szCs w:val="22"/>
        </w:rPr>
        <w:t>.</w:t>
      </w:r>
      <w:r w:rsidR="005E2399">
        <w:rPr>
          <w:rFonts w:eastAsia="Calibri" w:cstheme="minorHAnsi"/>
          <w:b/>
          <w:noProof/>
          <w:sz w:val="22"/>
          <w:szCs w:val="22"/>
        </w:rPr>
        <w:t xml:space="preserve"> </w:t>
      </w:r>
    </w:p>
    <w:p w14:paraId="175543AF" w14:textId="0AD79A68" w:rsidR="00C642AE" w:rsidRDefault="00C642AE" w:rsidP="00396907">
      <w:pPr>
        <w:rPr>
          <w:rFonts w:eastAsia="Calibri" w:cstheme="minorHAnsi"/>
          <w:b/>
          <w:noProof/>
          <w:sz w:val="22"/>
          <w:szCs w:val="22"/>
        </w:rPr>
      </w:pPr>
    </w:p>
    <w:p w14:paraId="1E6F90BA" w14:textId="77777777" w:rsidR="0034683D" w:rsidRDefault="0041131A" w:rsidP="00396907">
      <w:pPr>
        <w:rPr>
          <w:rFonts w:cstheme="minorHAnsi"/>
          <w:noProof/>
          <w:sz w:val="22"/>
          <w:szCs w:val="22"/>
          <w:lang w:eastAsia="en-GB"/>
        </w:rPr>
      </w:pPr>
      <w:r w:rsidRPr="0037793C">
        <w:rPr>
          <w:rFonts w:cstheme="minorHAnsi"/>
          <w:noProof/>
          <w:sz w:val="22"/>
          <w:szCs w:val="22"/>
          <w:lang w:eastAsia="en-GB"/>
        </w:rPr>
        <w:t xml:space="preserve">Program </w:t>
      </w:r>
      <w:r w:rsidRPr="0037793C">
        <w:rPr>
          <w:rFonts w:cstheme="minorHAnsi"/>
          <w:b/>
          <w:bCs/>
          <w:i/>
          <w:iCs/>
          <w:noProof/>
          <w:sz w:val="22"/>
          <w:szCs w:val="22"/>
          <w:lang w:eastAsia="en-GB"/>
        </w:rPr>
        <w:t>Granična četvrt</w:t>
      </w:r>
      <w:r w:rsidRPr="0037793C">
        <w:rPr>
          <w:rFonts w:cstheme="minorHAnsi"/>
          <w:noProof/>
          <w:sz w:val="22"/>
          <w:szCs w:val="22"/>
          <w:lang w:eastAsia="en-GB"/>
        </w:rPr>
        <w:t xml:space="preserve"> ideja </w:t>
      </w:r>
      <w:r>
        <w:rPr>
          <w:rFonts w:cstheme="minorHAnsi"/>
          <w:noProof/>
          <w:sz w:val="22"/>
          <w:szCs w:val="22"/>
          <w:lang w:eastAsia="en-GB"/>
        </w:rPr>
        <w:t xml:space="preserve">je </w:t>
      </w:r>
      <w:r w:rsidRPr="0034683D">
        <w:rPr>
          <w:rFonts w:cstheme="minorHAnsi"/>
          <w:b/>
          <w:bCs/>
          <w:noProof/>
          <w:sz w:val="22"/>
          <w:szCs w:val="22"/>
          <w:lang w:eastAsia="en-GB"/>
        </w:rPr>
        <w:t>iskorištavanja onih potencijala u naselju koji mogu postati zamašnjakom razvoja sadržaja usmjerenog kvalitetnom provođenju slobodnog vremena</w:t>
      </w:r>
      <w:r w:rsidRPr="0037793C">
        <w:rPr>
          <w:rFonts w:cstheme="minorHAnsi"/>
          <w:noProof/>
          <w:sz w:val="22"/>
          <w:szCs w:val="22"/>
          <w:lang w:eastAsia="en-GB"/>
        </w:rPr>
        <w:t xml:space="preserve">. Program slijedi ideju </w:t>
      </w:r>
      <w:r w:rsidRPr="0034683D">
        <w:rPr>
          <w:rFonts w:cstheme="minorHAnsi"/>
          <w:b/>
          <w:bCs/>
          <w:noProof/>
          <w:sz w:val="22"/>
          <w:szCs w:val="22"/>
          <w:lang w:eastAsia="en-GB"/>
        </w:rPr>
        <w:t>razmjene znanja</w:t>
      </w:r>
      <w:r w:rsidRPr="0034683D">
        <w:rPr>
          <w:rFonts w:cstheme="minorHAnsi"/>
          <w:b/>
          <w:bCs/>
          <w:noProof/>
          <w:sz w:val="22"/>
          <w:szCs w:val="22"/>
          <w:lang w:eastAsia="en-GB"/>
        </w:rPr>
        <w:t xml:space="preserve"> </w:t>
      </w:r>
      <w:r w:rsidRPr="0037793C">
        <w:rPr>
          <w:rFonts w:cstheme="minorHAnsi"/>
          <w:noProof/>
          <w:color w:val="000000"/>
          <w:sz w:val="22"/>
          <w:szCs w:val="22"/>
          <w:lang w:eastAsia="en-GB"/>
        </w:rPr>
        <w:t>i razdijeljen</w:t>
      </w:r>
      <w:r w:rsidRPr="0037793C">
        <w:rPr>
          <w:rFonts w:cstheme="minorHAnsi"/>
          <w:noProof/>
          <w:sz w:val="22"/>
          <w:szCs w:val="22"/>
          <w:lang w:eastAsia="en-GB"/>
        </w:rPr>
        <w:t xml:space="preserve"> je na tri dana.</w:t>
      </w:r>
    </w:p>
    <w:p w14:paraId="3F5DAB6E" w14:textId="0759E33F" w:rsidR="0041131A" w:rsidRPr="0037793C" w:rsidRDefault="0041131A" w:rsidP="00396907">
      <w:pPr>
        <w:rPr>
          <w:rFonts w:cstheme="minorHAnsi"/>
          <w:noProof/>
          <w:sz w:val="22"/>
          <w:szCs w:val="22"/>
          <w:lang w:eastAsia="en-GB"/>
        </w:rPr>
      </w:pPr>
      <w:r w:rsidRPr="0037793C">
        <w:rPr>
          <w:rFonts w:cstheme="minorHAnsi"/>
          <w:noProof/>
          <w:sz w:val="22"/>
          <w:szCs w:val="22"/>
          <w:lang w:eastAsia="en-GB"/>
        </w:rPr>
        <w:t xml:space="preserve"> </w:t>
      </w:r>
    </w:p>
    <w:p w14:paraId="07867661" w14:textId="5E401284" w:rsidR="0041131A" w:rsidRPr="0037793C" w:rsidRDefault="0041131A" w:rsidP="00396907">
      <w:pPr>
        <w:rPr>
          <w:rFonts w:cstheme="minorHAnsi"/>
          <w:noProof/>
          <w:sz w:val="22"/>
          <w:szCs w:val="22"/>
          <w:lang w:eastAsia="en-GB"/>
        </w:rPr>
      </w:pPr>
      <w:r w:rsidRPr="0041131A">
        <w:rPr>
          <w:rFonts w:cstheme="minorHAnsi"/>
          <w:noProof/>
          <w:sz w:val="22"/>
          <w:szCs w:val="22"/>
          <w:lang w:eastAsia="en-GB"/>
        </w:rPr>
        <w:t>Petak je tako</w:t>
      </w:r>
      <w:r>
        <w:rPr>
          <w:rFonts w:cstheme="minorHAnsi"/>
          <w:b/>
          <w:bCs/>
          <w:i/>
          <w:iCs/>
          <w:noProof/>
          <w:sz w:val="22"/>
          <w:szCs w:val="22"/>
          <w:lang w:eastAsia="en-GB"/>
        </w:rPr>
        <w:t xml:space="preserve"> </w:t>
      </w:r>
      <w:r w:rsidRPr="0037793C">
        <w:rPr>
          <w:rFonts w:cstheme="minorHAnsi"/>
          <w:b/>
          <w:bCs/>
          <w:i/>
          <w:iCs/>
          <w:noProof/>
          <w:sz w:val="22"/>
          <w:szCs w:val="22"/>
          <w:lang w:eastAsia="en-GB"/>
        </w:rPr>
        <w:t>Dan kulture</w:t>
      </w:r>
      <w:r>
        <w:rPr>
          <w:rFonts w:cstheme="minorHAnsi"/>
          <w:b/>
          <w:bCs/>
          <w:i/>
          <w:iCs/>
          <w:noProof/>
          <w:sz w:val="22"/>
          <w:szCs w:val="22"/>
          <w:lang w:eastAsia="en-GB"/>
        </w:rPr>
        <w:t>,</w:t>
      </w:r>
      <w:r w:rsidRPr="0037793C">
        <w:rPr>
          <w:rFonts w:cstheme="minorHAnsi"/>
          <w:noProof/>
          <w:sz w:val="22"/>
          <w:szCs w:val="22"/>
          <w:lang w:eastAsia="en-GB"/>
        </w:rPr>
        <w:t xml:space="preserve"> kojim se predstavlja drenovska mikrokulturna atmosfera uz otvorenje izložbe o položaju žena Hrvatskoj i belgiji</w:t>
      </w:r>
      <w:r>
        <w:rPr>
          <w:rFonts w:cstheme="minorHAnsi"/>
          <w:noProof/>
          <w:sz w:val="22"/>
          <w:szCs w:val="22"/>
          <w:lang w:eastAsia="en-GB"/>
        </w:rPr>
        <w:t xml:space="preserve"> koje drenovski tim ostvaruje u suradnji s europskim susjedstvom, partnerima iz Monsa i prve </w:t>
      </w:r>
      <w:r w:rsidRPr="0037793C">
        <w:rPr>
          <w:rFonts w:cstheme="minorHAnsi"/>
          <w:noProof/>
          <w:sz w:val="22"/>
          <w:szCs w:val="22"/>
          <w:lang w:eastAsia="en-GB"/>
        </w:rPr>
        <w:t xml:space="preserve">svjetske arhive znanja instituta </w:t>
      </w:r>
      <w:r w:rsidRPr="0037793C">
        <w:rPr>
          <w:rFonts w:cstheme="minorHAnsi"/>
          <w:b/>
          <w:bCs/>
          <w:noProof/>
          <w:sz w:val="22"/>
          <w:szCs w:val="22"/>
          <w:lang w:eastAsia="en-GB"/>
        </w:rPr>
        <w:t>Mundeanum</w:t>
      </w:r>
      <w:r w:rsidRPr="0037793C">
        <w:rPr>
          <w:rFonts w:cstheme="minorHAnsi"/>
          <w:noProof/>
          <w:sz w:val="22"/>
          <w:szCs w:val="22"/>
          <w:lang w:eastAsia="en-GB"/>
        </w:rPr>
        <w:t xml:space="preserve">. </w:t>
      </w:r>
    </w:p>
    <w:p w14:paraId="34593634" w14:textId="77777777" w:rsidR="0041131A" w:rsidRDefault="0041131A" w:rsidP="00396907">
      <w:pPr>
        <w:rPr>
          <w:rFonts w:cstheme="minorHAnsi"/>
          <w:noProof/>
          <w:sz w:val="22"/>
          <w:szCs w:val="22"/>
          <w:lang w:eastAsia="en-GB"/>
        </w:rPr>
      </w:pPr>
      <w:r w:rsidRPr="0041131A">
        <w:rPr>
          <w:rFonts w:cstheme="minorHAnsi"/>
          <w:noProof/>
          <w:sz w:val="22"/>
          <w:szCs w:val="22"/>
          <w:lang w:eastAsia="en-GB"/>
        </w:rPr>
        <w:t>Subota je</w:t>
      </w:r>
      <w:r>
        <w:rPr>
          <w:rFonts w:cstheme="minorHAnsi"/>
          <w:b/>
          <w:bCs/>
          <w:i/>
          <w:iCs/>
          <w:noProof/>
          <w:sz w:val="22"/>
          <w:szCs w:val="22"/>
          <w:lang w:eastAsia="en-GB"/>
        </w:rPr>
        <w:t xml:space="preserve"> </w:t>
      </w:r>
      <w:r w:rsidRPr="0037793C">
        <w:rPr>
          <w:rFonts w:cstheme="minorHAnsi"/>
          <w:b/>
          <w:bCs/>
          <w:i/>
          <w:iCs/>
          <w:noProof/>
          <w:sz w:val="22"/>
          <w:szCs w:val="22"/>
          <w:lang w:eastAsia="en-GB"/>
        </w:rPr>
        <w:t>Dan prirode</w:t>
      </w:r>
      <w:r w:rsidRPr="0037793C">
        <w:rPr>
          <w:rFonts w:cstheme="minorHAnsi"/>
          <w:noProof/>
          <w:sz w:val="22"/>
          <w:szCs w:val="22"/>
          <w:lang w:eastAsia="en-GB"/>
        </w:rPr>
        <w:t xml:space="preserve"> </w:t>
      </w:r>
      <w:r>
        <w:rPr>
          <w:rFonts w:cstheme="minorHAnsi"/>
          <w:noProof/>
          <w:sz w:val="22"/>
          <w:szCs w:val="22"/>
          <w:lang w:eastAsia="en-GB"/>
        </w:rPr>
        <w:t xml:space="preserve">koji uključuje </w:t>
      </w:r>
      <w:r w:rsidRPr="0037793C">
        <w:rPr>
          <w:rFonts w:cstheme="minorHAnsi"/>
          <w:noProof/>
          <w:sz w:val="22"/>
          <w:szCs w:val="22"/>
          <w:lang w:eastAsia="en-GB"/>
        </w:rPr>
        <w:t xml:space="preserve">cjelodnevni boravak u prirodi </w:t>
      </w:r>
      <w:r>
        <w:rPr>
          <w:rFonts w:cstheme="minorHAnsi"/>
          <w:noProof/>
          <w:sz w:val="22"/>
          <w:szCs w:val="22"/>
          <w:lang w:eastAsia="en-GB"/>
        </w:rPr>
        <w:t>i upoznavanje drenovski</w:t>
      </w:r>
      <w:r>
        <w:rPr>
          <w:rFonts w:cstheme="minorHAnsi"/>
          <w:noProof/>
          <w:sz w:val="22"/>
          <w:szCs w:val="22"/>
          <w:lang w:eastAsia="en-GB"/>
        </w:rPr>
        <w:t>h</w:t>
      </w:r>
      <w:r>
        <w:rPr>
          <w:rFonts w:cstheme="minorHAnsi"/>
          <w:noProof/>
          <w:sz w:val="22"/>
          <w:szCs w:val="22"/>
          <w:lang w:eastAsia="en-GB"/>
        </w:rPr>
        <w:t xml:space="preserve"> šetnica šume drena</w:t>
      </w:r>
      <w:r>
        <w:rPr>
          <w:rFonts w:cstheme="minorHAnsi"/>
          <w:noProof/>
          <w:sz w:val="22"/>
          <w:szCs w:val="22"/>
          <w:lang w:eastAsia="en-GB"/>
        </w:rPr>
        <w:t>,</w:t>
      </w:r>
      <w:r>
        <w:rPr>
          <w:rFonts w:cstheme="minorHAnsi"/>
          <w:noProof/>
          <w:sz w:val="22"/>
          <w:szCs w:val="22"/>
          <w:lang w:eastAsia="en-GB"/>
        </w:rPr>
        <w:t xml:space="preserve"> usmjeravajući pažnju na dren i njegove super-moći o kojima će govoriti znanstvenici uz neizbježno kušanje slastica i delicija. </w:t>
      </w:r>
    </w:p>
    <w:p w14:paraId="4C780B6E" w14:textId="6693BF28" w:rsidR="0041131A" w:rsidRPr="0037793C" w:rsidRDefault="0041131A" w:rsidP="00396907">
      <w:pPr>
        <w:rPr>
          <w:rFonts w:cstheme="minorHAnsi"/>
          <w:noProof/>
          <w:sz w:val="22"/>
          <w:szCs w:val="22"/>
          <w:lang w:eastAsia="en-GB"/>
        </w:rPr>
      </w:pPr>
      <w:r>
        <w:rPr>
          <w:rFonts w:cstheme="minorHAnsi"/>
          <w:noProof/>
          <w:sz w:val="22"/>
          <w:szCs w:val="22"/>
          <w:lang w:eastAsia="en-GB"/>
        </w:rPr>
        <w:t xml:space="preserve">Nedjelja je pak </w:t>
      </w:r>
      <w:r w:rsidRPr="0037793C">
        <w:rPr>
          <w:rFonts w:cstheme="minorHAnsi"/>
          <w:b/>
          <w:bCs/>
          <w:i/>
          <w:iCs/>
          <w:noProof/>
          <w:sz w:val="22"/>
          <w:szCs w:val="22"/>
          <w:lang w:eastAsia="en-GB"/>
        </w:rPr>
        <w:t>Digitalni dan</w:t>
      </w:r>
      <w:r w:rsidRPr="0037793C">
        <w:rPr>
          <w:rFonts w:cstheme="minorHAnsi"/>
          <w:noProof/>
          <w:sz w:val="22"/>
          <w:szCs w:val="22"/>
          <w:lang w:eastAsia="en-GB"/>
        </w:rPr>
        <w:t xml:space="preserve"> </w:t>
      </w:r>
      <w:r>
        <w:rPr>
          <w:rFonts w:cstheme="minorHAnsi"/>
          <w:noProof/>
          <w:sz w:val="22"/>
          <w:szCs w:val="22"/>
          <w:lang w:eastAsia="en-GB"/>
        </w:rPr>
        <w:t xml:space="preserve">kada posjetitelje očekuje </w:t>
      </w:r>
      <w:r w:rsidRPr="0037793C">
        <w:rPr>
          <w:rFonts w:cstheme="minorHAnsi"/>
          <w:noProof/>
          <w:sz w:val="22"/>
          <w:szCs w:val="22"/>
          <w:lang w:eastAsia="en-GB"/>
        </w:rPr>
        <w:t xml:space="preserve">demonstracija naprednih tehnologija, umjetne inteligencije, ČAI projekta, digitalnih asistenata i </w:t>
      </w:r>
      <w:r>
        <w:rPr>
          <w:rFonts w:cstheme="minorHAnsi"/>
          <w:noProof/>
          <w:sz w:val="22"/>
          <w:szCs w:val="22"/>
          <w:lang w:eastAsia="en-GB"/>
        </w:rPr>
        <w:t xml:space="preserve">tumačenje uloge </w:t>
      </w:r>
      <w:r w:rsidRPr="0037793C">
        <w:rPr>
          <w:rFonts w:cstheme="minorHAnsi"/>
          <w:noProof/>
          <w:sz w:val="22"/>
          <w:szCs w:val="22"/>
          <w:lang w:eastAsia="en-GB"/>
        </w:rPr>
        <w:t>robota u muzejima.</w:t>
      </w:r>
    </w:p>
    <w:p w14:paraId="0C4B49DF" w14:textId="0D442D2A" w:rsidR="0041131A" w:rsidRDefault="0041131A" w:rsidP="00396907">
      <w:pPr>
        <w:rPr>
          <w:rFonts w:cstheme="minorHAnsi"/>
          <w:noProof/>
          <w:sz w:val="22"/>
          <w:szCs w:val="22"/>
          <w:lang w:eastAsia="en-GB"/>
        </w:rPr>
      </w:pPr>
      <w:r w:rsidRPr="0037793C">
        <w:rPr>
          <w:rFonts w:cstheme="minorHAnsi"/>
          <w:noProof/>
          <w:sz w:val="22"/>
          <w:szCs w:val="22"/>
          <w:lang w:eastAsia="en-GB"/>
        </w:rPr>
        <w:t xml:space="preserve"> </w:t>
      </w:r>
    </w:p>
    <w:p w14:paraId="7765B8A0" w14:textId="77777777" w:rsidR="00A778F5" w:rsidRDefault="00A778F5" w:rsidP="00396907">
      <w:pPr>
        <w:rPr>
          <w:rFonts w:cstheme="minorHAnsi"/>
          <w:b/>
          <w:bCs/>
          <w:noProof/>
          <w:sz w:val="22"/>
          <w:szCs w:val="22"/>
          <w:lang w:eastAsia="en-GB"/>
        </w:rPr>
      </w:pPr>
    </w:p>
    <w:p w14:paraId="0B855364" w14:textId="40C59804" w:rsidR="00396907" w:rsidRPr="0034683D" w:rsidRDefault="00396907" w:rsidP="00396907">
      <w:pPr>
        <w:rPr>
          <w:rFonts w:cstheme="minorHAnsi"/>
          <w:b/>
          <w:bCs/>
          <w:noProof/>
          <w:sz w:val="22"/>
          <w:szCs w:val="22"/>
          <w:lang w:eastAsia="en-GB"/>
        </w:rPr>
      </w:pPr>
      <w:r w:rsidRPr="0034683D">
        <w:rPr>
          <w:rFonts w:cstheme="minorHAnsi"/>
          <w:b/>
          <w:bCs/>
          <w:noProof/>
          <w:sz w:val="22"/>
          <w:szCs w:val="22"/>
          <w:lang w:eastAsia="en-GB"/>
        </w:rPr>
        <w:t>Petak – Dan kulture</w:t>
      </w:r>
    </w:p>
    <w:p w14:paraId="328F12B6" w14:textId="77777777" w:rsidR="006A152F" w:rsidRPr="0037793C" w:rsidRDefault="006A152F" w:rsidP="00396907">
      <w:pPr>
        <w:rPr>
          <w:rFonts w:eastAsia="Calibri" w:cstheme="minorHAnsi"/>
          <w:b/>
          <w:noProof/>
          <w:sz w:val="22"/>
          <w:szCs w:val="22"/>
        </w:rPr>
      </w:pPr>
    </w:p>
    <w:p w14:paraId="675E9521" w14:textId="6381C065" w:rsidR="0041131A" w:rsidRPr="00396907" w:rsidRDefault="0041131A" w:rsidP="00396907">
      <w:pPr>
        <w:rPr>
          <w:rFonts w:eastAsia="Calibri" w:cstheme="minorHAnsi"/>
          <w:noProof/>
          <w:sz w:val="22"/>
          <w:szCs w:val="22"/>
        </w:rPr>
      </w:pPr>
      <w:r w:rsidRPr="00396907">
        <w:rPr>
          <w:rFonts w:eastAsiaTheme="minorEastAsia" w:cstheme="minorHAnsi"/>
          <w:noProof/>
          <w:sz w:val="22"/>
          <w:szCs w:val="22"/>
        </w:rPr>
        <w:t>Program</w:t>
      </w:r>
      <w:r w:rsidR="00396907" w:rsidRPr="00396907">
        <w:rPr>
          <w:rFonts w:eastAsiaTheme="minorEastAsia" w:cstheme="minorHAnsi"/>
          <w:noProof/>
          <w:sz w:val="22"/>
          <w:szCs w:val="22"/>
        </w:rPr>
        <w:t>,</w:t>
      </w:r>
      <w:r w:rsidRPr="00396907">
        <w:rPr>
          <w:rFonts w:eastAsiaTheme="minorEastAsia" w:cstheme="minorHAnsi"/>
          <w:noProof/>
          <w:sz w:val="22"/>
          <w:szCs w:val="22"/>
        </w:rPr>
        <w:t xml:space="preserve"> dakle</w:t>
      </w:r>
      <w:r w:rsidR="00396907" w:rsidRPr="00396907">
        <w:rPr>
          <w:rFonts w:eastAsiaTheme="minorEastAsia" w:cstheme="minorHAnsi"/>
          <w:noProof/>
          <w:sz w:val="22"/>
          <w:szCs w:val="22"/>
        </w:rPr>
        <w:t>,</w:t>
      </w:r>
      <w:r w:rsidRPr="00396907">
        <w:rPr>
          <w:rFonts w:eastAsiaTheme="minorEastAsia" w:cstheme="minorHAnsi"/>
          <w:noProof/>
          <w:sz w:val="22"/>
          <w:szCs w:val="22"/>
        </w:rPr>
        <w:t xml:space="preserve"> počinje u </w:t>
      </w:r>
      <w:r w:rsidRPr="00396907">
        <w:rPr>
          <w:rFonts w:eastAsia="Calibri" w:cstheme="minorHAnsi"/>
          <w:noProof/>
          <w:sz w:val="22"/>
          <w:szCs w:val="22"/>
        </w:rPr>
        <w:t>p</w:t>
      </w:r>
      <w:r w:rsidR="000112DB" w:rsidRPr="00396907">
        <w:rPr>
          <w:rFonts w:eastAsia="Calibri" w:cstheme="minorHAnsi"/>
          <w:noProof/>
          <w:sz w:val="22"/>
          <w:szCs w:val="22"/>
        </w:rPr>
        <w:t>etak, 09. listopad</w:t>
      </w:r>
      <w:r w:rsidRPr="00396907">
        <w:rPr>
          <w:rFonts w:eastAsia="Calibri" w:cstheme="minorHAnsi"/>
          <w:noProof/>
          <w:sz w:val="22"/>
          <w:szCs w:val="22"/>
        </w:rPr>
        <w:t>a</w:t>
      </w:r>
      <w:r w:rsidR="000112DB" w:rsidRPr="00396907">
        <w:rPr>
          <w:rFonts w:eastAsia="Calibri" w:cstheme="minorHAnsi"/>
          <w:noProof/>
          <w:sz w:val="22"/>
          <w:szCs w:val="22"/>
        </w:rPr>
        <w:t xml:space="preserve"> </w:t>
      </w:r>
      <w:r w:rsidRPr="0034683D">
        <w:rPr>
          <w:rFonts w:eastAsiaTheme="minorEastAsia" w:cstheme="minorHAnsi"/>
          <w:b/>
          <w:bCs/>
          <w:noProof/>
          <w:sz w:val="22"/>
          <w:szCs w:val="22"/>
        </w:rPr>
        <w:t xml:space="preserve">u </w:t>
      </w:r>
      <w:r w:rsidR="002D6770" w:rsidRPr="0034683D">
        <w:rPr>
          <w:rFonts w:cstheme="minorHAnsi"/>
          <w:b/>
          <w:bCs/>
          <w:noProof/>
          <w:sz w:val="22"/>
          <w:szCs w:val="22"/>
        </w:rPr>
        <w:t>Zavičajn</w:t>
      </w:r>
      <w:r w:rsidRPr="0034683D">
        <w:rPr>
          <w:rFonts w:cstheme="minorHAnsi"/>
          <w:b/>
          <w:bCs/>
          <w:noProof/>
          <w:sz w:val="22"/>
          <w:szCs w:val="22"/>
        </w:rPr>
        <w:t>om</w:t>
      </w:r>
      <w:r w:rsidR="002D6770" w:rsidRPr="0034683D">
        <w:rPr>
          <w:rFonts w:cstheme="minorHAnsi"/>
          <w:b/>
          <w:bCs/>
          <w:noProof/>
          <w:sz w:val="22"/>
          <w:szCs w:val="22"/>
        </w:rPr>
        <w:t xml:space="preserve"> muzej</w:t>
      </w:r>
      <w:r w:rsidRPr="0034683D">
        <w:rPr>
          <w:rFonts w:cstheme="minorHAnsi"/>
          <w:b/>
          <w:bCs/>
          <w:noProof/>
          <w:sz w:val="22"/>
          <w:szCs w:val="22"/>
        </w:rPr>
        <w:t>u</w:t>
      </w:r>
      <w:r w:rsidR="002D6770" w:rsidRPr="0034683D">
        <w:rPr>
          <w:rFonts w:cstheme="minorHAnsi"/>
          <w:b/>
          <w:bCs/>
          <w:noProof/>
          <w:sz w:val="22"/>
          <w:szCs w:val="22"/>
        </w:rPr>
        <w:t xml:space="preserve"> Drenova</w:t>
      </w:r>
      <w:r w:rsidRPr="00396907">
        <w:rPr>
          <w:rFonts w:cstheme="minorHAnsi"/>
          <w:noProof/>
          <w:sz w:val="22"/>
          <w:szCs w:val="22"/>
        </w:rPr>
        <w:t xml:space="preserve"> (</w:t>
      </w:r>
      <w:r w:rsidR="002D6770" w:rsidRPr="00396907">
        <w:rPr>
          <w:rFonts w:cstheme="minorHAnsi"/>
          <w:color w:val="000000"/>
          <w:sz w:val="22"/>
          <w:szCs w:val="22"/>
        </w:rPr>
        <w:t>Drenovski put 138 a</w:t>
      </w:r>
      <w:r w:rsidRPr="00396907">
        <w:rPr>
          <w:rFonts w:cstheme="minorHAnsi"/>
          <w:color w:val="000000"/>
          <w:sz w:val="22"/>
          <w:szCs w:val="22"/>
        </w:rPr>
        <w:t xml:space="preserve">, </w:t>
      </w:r>
      <w:r w:rsidR="002D6770" w:rsidRPr="00396907">
        <w:rPr>
          <w:rFonts w:cstheme="minorHAnsi"/>
          <w:color w:val="000000"/>
          <w:sz w:val="22"/>
          <w:szCs w:val="22"/>
        </w:rPr>
        <w:t>Rijeka</w:t>
      </w:r>
      <w:r w:rsidRPr="00396907">
        <w:rPr>
          <w:rFonts w:cstheme="minorHAnsi"/>
          <w:color w:val="000000"/>
          <w:sz w:val="22"/>
          <w:szCs w:val="22"/>
        </w:rPr>
        <w:t>)</w:t>
      </w:r>
      <w:r w:rsidRPr="00396907">
        <w:rPr>
          <w:rFonts w:eastAsia="Calibri" w:cstheme="minorHAnsi"/>
          <w:noProof/>
          <w:sz w:val="22"/>
          <w:szCs w:val="22"/>
        </w:rPr>
        <w:t xml:space="preserve"> </w:t>
      </w:r>
      <w:r w:rsidR="000112DB" w:rsidRPr="0034683D">
        <w:rPr>
          <w:rFonts w:cstheme="minorHAnsi"/>
          <w:b/>
          <w:bCs/>
          <w:i/>
          <w:iCs/>
          <w:noProof/>
          <w:sz w:val="22"/>
          <w:szCs w:val="22"/>
          <w:lang w:eastAsia="en-GB"/>
        </w:rPr>
        <w:t>Dan</w:t>
      </w:r>
      <w:r w:rsidRPr="0034683D">
        <w:rPr>
          <w:rFonts w:cstheme="minorHAnsi"/>
          <w:b/>
          <w:bCs/>
          <w:i/>
          <w:iCs/>
          <w:noProof/>
          <w:sz w:val="22"/>
          <w:szCs w:val="22"/>
          <w:lang w:eastAsia="en-GB"/>
        </w:rPr>
        <w:t>om</w:t>
      </w:r>
      <w:r w:rsidR="000112DB" w:rsidRPr="0034683D">
        <w:rPr>
          <w:rFonts w:cstheme="minorHAnsi"/>
          <w:b/>
          <w:bCs/>
          <w:i/>
          <w:iCs/>
          <w:noProof/>
          <w:sz w:val="22"/>
          <w:szCs w:val="22"/>
          <w:lang w:eastAsia="en-GB"/>
        </w:rPr>
        <w:t xml:space="preserve"> kulture</w:t>
      </w:r>
      <w:r w:rsidR="000112DB" w:rsidRPr="00396907">
        <w:rPr>
          <w:rFonts w:cstheme="minorHAnsi"/>
          <w:noProof/>
          <w:sz w:val="22"/>
          <w:szCs w:val="22"/>
          <w:lang w:eastAsia="en-GB"/>
        </w:rPr>
        <w:t xml:space="preserve"> </w:t>
      </w:r>
      <w:r w:rsidR="00E836BE" w:rsidRPr="00396907">
        <w:rPr>
          <w:rFonts w:cstheme="minorHAnsi"/>
          <w:noProof/>
          <w:sz w:val="22"/>
          <w:szCs w:val="22"/>
          <w:lang w:eastAsia="en-GB"/>
        </w:rPr>
        <w:t>ili</w:t>
      </w:r>
      <w:r w:rsidRPr="00396907">
        <w:rPr>
          <w:rFonts w:cstheme="minorHAnsi"/>
          <w:noProof/>
          <w:sz w:val="22"/>
          <w:szCs w:val="22"/>
          <w:lang w:eastAsia="en-GB"/>
        </w:rPr>
        <w:t>, kako domaćini kažu,</w:t>
      </w:r>
      <w:r w:rsidR="00E836BE" w:rsidRPr="00396907">
        <w:rPr>
          <w:rFonts w:cstheme="minorHAnsi"/>
          <w:noProof/>
          <w:sz w:val="22"/>
          <w:szCs w:val="22"/>
          <w:lang w:eastAsia="en-GB"/>
        </w:rPr>
        <w:t xml:space="preserve"> </w:t>
      </w:r>
      <w:r w:rsidR="000112DB" w:rsidRPr="00396907">
        <w:rPr>
          <w:rFonts w:cstheme="minorHAnsi"/>
          <w:noProof/>
          <w:sz w:val="22"/>
          <w:szCs w:val="22"/>
          <w:lang w:eastAsia="en-GB"/>
        </w:rPr>
        <w:t>drenovsk</w:t>
      </w:r>
      <w:r w:rsidRPr="00396907">
        <w:rPr>
          <w:rFonts w:cstheme="minorHAnsi"/>
          <w:noProof/>
          <w:sz w:val="22"/>
          <w:szCs w:val="22"/>
          <w:lang w:eastAsia="en-GB"/>
        </w:rPr>
        <w:t>om</w:t>
      </w:r>
      <w:r w:rsidR="000112DB" w:rsidRPr="00396907">
        <w:rPr>
          <w:rFonts w:cstheme="minorHAnsi"/>
          <w:noProof/>
          <w:sz w:val="22"/>
          <w:szCs w:val="22"/>
          <w:lang w:eastAsia="en-GB"/>
        </w:rPr>
        <w:t xml:space="preserve"> mikrokulturn</w:t>
      </w:r>
      <w:r w:rsidRPr="00396907">
        <w:rPr>
          <w:rFonts w:cstheme="minorHAnsi"/>
          <w:noProof/>
          <w:sz w:val="22"/>
          <w:szCs w:val="22"/>
          <w:lang w:eastAsia="en-GB"/>
        </w:rPr>
        <w:t>om</w:t>
      </w:r>
      <w:r w:rsidR="000112DB" w:rsidRPr="00396907">
        <w:rPr>
          <w:rFonts w:cstheme="minorHAnsi"/>
          <w:noProof/>
          <w:sz w:val="22"/>
          <w:szCs w:val="22"/>
          <w:lang w:eastAsia="en-GB"/>
        </w:rPr>
        <w:t xml:space="preserve"> atmosfer</w:t>
      </w:r>
      <w:r w:rsidRPr="00396907">
        <w:rPr>
          <w:rFonts w:cstheme="minorHAnsi"/>
          <w:noProof/>
          <w:sz w:val="22"/>
          <w:szCs w:val="22"/>
          <w:lang w:eastAsia="en-GB"/>
        </w:rPr>
        <w:t>om</w:t>
      </w:r>
      <w:r w:rsidR="000112DB" w:rsidRPr="00396907">
        <w:rPr>
          <w:rFonts w:cstheme="minorHAnsi"/>
          <w:noProof/>
          <w:sz w:val="22"/>
          <w:szCs w:val="22"/>
          <w:lang w:eastAsia="en-GB"/>
        </w:rPr>
        <w:t xml:space="preserve"> </w:t>
      </w:r>
      <w:r w:rsidR="000112DB" w:rsidRPr="0034683D">
        <w:rPr>
          <w:rFonts w:cstheme="minorHAnsi"/>
          <w:b/>
          <w:bCs/>
          <w:noProof/>
          <w:sz w:val="22"/>
          <w:szCs w:val="22"/>
          <w:lang w:eastAsia="en-GB"/>
        </w:rPr>
        <w:t xml:space="preserve">uz otvorenje izložbe i </w:t>
      </w:r>
      <w:r w:rsidR="000112DB" w:rsidRPr="0034683D">
        <w:rPr>
          <w:rFonts w:cstheme="minorHAnsi"/>
          <w:b/>
          <w:bCs/>
          <w:noProof/>
          <w:color w:val="000000"/>
          <w:sz w:val="22"/>
          <w:szCs w:val="22"/>
          <w:lang w:eastAsia="en-GB"/>
        </w:rPr>
        <w:t>zborsko pjevanje</w:t>
      </w:r>
      <w:r w:rsidRPr="0034683D">
        <w:rPr>
          <w:rFonts w:cstheme="minorHAnsi"/>
          <w:b/>
          <w:bCs/>
          <w:noProof/>
          <w:sz w:val="22"/>
          <w:szCs w:val="22"/>
          <w:lang w:eastAsia="en-GB"/>
        </w:rPr>
        <w:t xml:space="preserve"> te </w:t>
      </w:r>
      <w:r w:rsidR="000112DB" w:rsidRPr="0034683D">
        <w:rPr>
          <w:rFonts w:cstheme="minorHAnsi"/>
          <w:b/>
          <w:bCs/>
          <w:noProof/>
          <w:sz w:val="22"/>
          <w:szCs w:val="22"/>
          <w:lang w:eastAsia="en-GB"/>
        </w:rPr>
        <w:t>promocij</w:t>
      </w:r>
      <w:r w:rsidRPr="0034683D">
        <w:rPr>
          <w:rFonts w:cstheme="minorHAnsi"/>
          <w:b/>
          <w:bCs/>
          <w:noProof/>
          <w:sz w:val="22"/>
          <w:szCs w:val="22"/>
          <w:lang w:eastAsia="en-GB"/>
        </w:rPr>
        <w:t>u</w:t>
      </w:r>
      <w:r w:rsidR="000112DB" w:rsidRPr="0034683D">
        <w:rPr>
          <w:rFonts w:cstheme="minorHAnsi"/>
          <w:b/>
          <w:bCs/>
          <w:noProof/>
          <w:sz w:val="22"/>
          <w:szCs w:val="22"/>
          <w:lang w:eastAsia="en-GB"/>
        </w:rPr>
        <w:t xml:space="preserve"> drenovskih </w:t>
      </w:r>
      <w:r w:rsidR="0079067B" w:rsidRPr="0034683D">
        <w:rPr>
          <w:rFonts w:cstheme="minorHAnsi"/>
          <w:b/>
          <w:bCs/>
          <w:noProof/>
          <w:sz w:val="22"/>
          <w:szCs w:val="22"/>
          <w:lang w:eastAsia="en-GB"/>
        </w:rPr>
        <w:t>umjetnika</w:t>
      </w:r>
      <w:r w:rsidR="000112DB" w:rsidRPr="0034683D">
        <w:rPr>
          <w:rFonts w:cstheme="minorHAnsi"/>
          <w:b/>
          <w:bCs/>
          <w:noProof/>
          <w:sz w:val="22"/>
          <w:szCs w:val="22"/>
          <w:lang w:eastAsia="en-GB"/>
        </w:rPr>
        <w:t xml:space="preserve"> i predstavljanje europskog susjedstva belgijskoga grada Monsa </w:t>
      </w:r>
      <w:r w:rsidR="00E836BE" w:rsidRPr="0034683D">
        <w:rPr>
          <w:rFonts w:cstheme="minorHAnsi"/>
          <w:b/>
          <w:bCs/>
          <w:noProof/>
          <w:sz w:val="22"/>
          <w:szCs w:val="22"/>
          <w:lang w:eastAsia="en-GB"/>
        </w:rPr>
        <w:t xml:space="preserve">i </w:t>
      </w:r>
      <w:r w:rsidR="000112DB" w:rsidRPr="0034683D">
        <w:rPr>
          <w:rFonts w:cstheme="minorHAnsi"/>
          <w:b/>
          <w:bCs/>
          <w:noProof/>
          <w:sz w:val="22"/>
          <w:szCs w:val="22"/>
          <w:lang w:eastAsia="en-GB"/>
        </w:rPr>
        <w:t>svjetske arhive znanja instituta M</w:t>
      </w:r>
      <w:r w:rsidR="005D3BA5" w:rsidRPr="0034683D">
        <w:rPr>
          <w:rFonts w:cstheme="minorHAnsi"/>
          <w:b/>
          <w:bCs/>
          <w:noProof/>
          <w:sz w:val="22"/>
          <w:szCs w:val="22"/>
          <w:lang w:eastAsia="en-GB"/>
        </w:rPr>
        <w:t>undaneum</w:t>
      </w:r>
      <w:r w:rsidR="000112DB" w:rsidRPr="00396907">
        <w:rPr>
          <w:rFonts w:cstheme="minorHAnsi"/>
          <w:noProof/>
          <w:sz w:val="22"/>
          <w:szCs w:val="22"/>
          <w:lang w:eastAsia="en-GB"/>
        </w:rPr>
        <w:t>.</w:t>
      </w:r>
      <w:r w:rsidRPr="00396907">
        <w:rPr>
          <w:rFonts w:eastAsia="Calibri" w:cstheme="minorHAnsi"/>
          <w:noProof/>
          <w:sz w:val="22"/>
          <w:szCs w:val="22"/>
        </w:rPr>
        <w:t>Voditeljica programa</w:t>
      </w:r>
      <w:r w:rsidRPr="00396907">
        <w:rPr>
          <w:rFonts w:eastAsia="Calibri" w:cstheme="minorHAnsi"/>
          <w:noProof/>
          <w:sz w:val="22"/>
          <w:szCs w:val="22"/>
        </w:rPr>
        <w:t xml:space="preserve"> je</w:t>
      </w:r>
      <w:r w:rsidRPr="00396907">
        <w:rPr>
          <w:rFonts w:eastAsia="Calibri" w:cstheme="minorHAnsi"/>
          <w:noProof/>
          <w:sz w:val="22"/>
          <w:szCs w:val="22"/>
        </w:rPr>
        <w:t xml:space="preserve"> </w:t>
      </w:r>
      <w:r w:rsidRPr="0034683D">
        <w:rPr>
          <w:rFonts w:eastAsia="Calibri" w:cstheme="minorHAnsi"/>
          <w:b/>
          <w:bCs/>
          <w:noProof/>
          <w:sz w:val="22"/>
          <w:szCs w:val="22"/>
        </w:rPr>
        <w:t>Vesna Lukanović</w:t>
      </w:r>
      <w:r w:rsidR="0034683D">
        <w:rPr>
          <w:rFonts w:eastAsia="Calibri" w:cstheme="minorHAnsi"/>
          <w:b/>
          <w:bCs/>
          <w:noProof/>
          <w:sz w:val="22"/>
          <w:szCs w:val="22"/>
        </w:rPr>
        <w:t>.</w:t>
      </w:r>
    </w:p>
    <w:p w14:paraId="6106FD7F" w14:textId="0FC0A339" w:rsidR="00075E85" w:rsidRPr="00396907" w:rsidRDefault="00075E85" w:rsidP="00396907">
      <w:pPr>
        <w:rPr>
          <w:rFonts w:eastAsiaTheme="minorEastAsia" w:cstheme="minorHAnsi"/>
          <w:noProof/>
          <w:sz w:val="22"/>
          <w:szCs w:val="22"/>
        </w:rPr>
      </w:pPr>
    </w:p>
    <w:p w14:paraId="3293A10B" w14:textId="77777777" w:rsidR="0060123D" w:rsidRPr="00396907" w:rsidRDefault="0060123D" w:rsidP="00396907">
      <w:pPr>
        <w:rPr>
          <w:rFonts w:eastAsia="Calibri" w:cstheme="minorHAnsi"/>
          <w:noProof/>
          <w:sz w:val="22"/>
          <w:szCs w:val="22"/>
        </w:rPr>
      </w:pPr>
      <w:r w:rsidRPr="00396907">
        <w:rPr>
          <w:rFonts w:eastAsia="Calibri" w:cstheme="minorHAnsi"/>
          <w:noProof/>
          <w:sz w:val="22"/>
          <w:szCs w:val="22"/>
        </w:rPr>
        <w:t xml:space="preserve">Odmah na početku programa, </w:t>
      </w:r>
      <w:r w:rsidRPr="00224D72">
        <w:rPr>
          <w:rFonts w:eastAsia="Calibri" w:cstheme="minorHAnsi"/>
          <w:b/>
          <w:bCs/>
          <w:noProof/>
          <w:sz w:val="22"/>
          <w:szCs w:val="22"/>
        </w:rPr>
        <w:t>u 18 sati, održat će se</w:t>
      </w:r>
      <w:r w:rsidR="00C642AE" w:rsidRPr="00224D72">
        <w:rPr>
          <w:rFonts w:eastAsia="Calibri" w:cstheme="minorHAnsi"/>
          <w:b/>
          <w:bCs/>
          <w:noProof/>
          <w:sz w:val="22"/>
          <w:szCs w:val="22"/>
        </w:rPr>
        <w:t xml:space="preserve"> </w:t>
      </w:r>
      <w:r w:rsidRPr="00224D72">
        <w:rPr>
          <w:rFonts w:eastAsia="Calibri" w:cstheme="minorHAnsi"/>
          <w:b/>
          <w:bCs/>
          <w:noProof/>
          <w:sz w:val="22"/>
          <w:szCs w:val="22"/>
        </w:rPr>
        <w:t>s</w:t>
      </w:r>
      <w:r w:rsidR="00C642AE" w:rsidRPr="00224D72">
        <w:rPr>
          <w:rFonts w:eastAsia="Calibri" w:cstheme="minorHAnsi"/>
          <w:b/>
          <w:bCs/>
          <w:noProof/>
          <w:sz w:val="22"/>
          <w:szCs w:val="22"/>
        </w:rPr>
        <w:t xml:space="preserve">večano otvorenje </w:t>
      </w:r>
      <w:r w:rsidRPr="00224D72">
        <w:rPr>
          <w:rFonts w:eastAsia="Calibri" w:cstheme="minorHAnsi"/>
          <w:b/>
          <w:bCs/>
          <w:noProof/>
          <w:sz w:val="22"/>
          <w:szCs w:val="22"/>
        </w:rPr>
        <w:t>Dana susjedstva Drenova</w:t>
      </w:r>
      <w:r w:rsidRPr="00396907">
        <w:rPr>
          <w:rFonts w:eastAsia="Calibri" w:cstheme="minorHAnsi"/>
          <w:noProof/>
          <w:sz w:val="22"/>
          <w:szCs w:val="22"/>
        </w:rPr>
        <w:t xml:space="preserve"> uz </w:t>
      </w:r>
      <w:r w:rsidR="00C642AE" w:rsidRPr="00396907">
        <w:rPr>
          <w:rFonts w:eastAsia="Calibri" w:cstheme="minorHAnsi"/>
          <w:noProof/>
          <w:sz w:val="22"/>
          <w:szCs w:val="22"/>
        </w:rPr>
        <w:t xml:space="preserve">preuzimanje vremenske kapsule </w:t>
      </w:r>
      <w:r w:rsidRPr="00396907">
        <w:rPr>
          <w:rFonts w:eastAsia="Calibri" w:cstheme="minorHAnsi"/>
          <w:noProof/>
          <w:sz w:val="22"/>
          <w:szCs w:val="22"/>
        </w:rPr>
        <w:t xml:space="preserve">27 susjedstava </w:t>
      </w:r>
      <w:r w:rsidR="00C642AE" w:rsidRPr="00396907">
        <w:rPr>
          <w:rFonts w:eastAsia="Calibri" w:cstheme="minorHAnsi"/>
          <w:noProof/>
          <w:sz w:val="22"/>
          <w:szCs w:val="22"/>
        </w:rPr>
        <w:t>od susjedstva</w:t>
      </w:r>
      <w:r w:rsidR="00E836BE" w:rsidRPr="00396907">
        <w:rPr>
          <w:rFonts w:eastAsia="Calibri" w:cstheme="minorHAnsi"/>
          <w:noProof/>
          <w:sz w:val="22"/>
          <w:szCs w:val="22"/>
        </w:rPr>
        <w:t xml:space="preserve"> Fužine</w:t>
      </w:r>
      <w:r w:rsidRPr="00396907">
        <w:rPr>
          <w:rFonts w:eastAsia="Calibri" w:cstheme="minorHAnsi"/>
          <w:noProof/>
          <w:sz w:val="22"/>
          <w:szCs w:val="22"/>
        </w:rPr>
        <w:t>. P</w:t>
      </w:r>
      <w:r w:rsidR="00C642AE" w:rsidRPr="00396907">
        <w:rPr>
          <w:rFonts w:eastAsia="Calibri" w:cstheme="minorHAnsi"/>
          <w:noProof/>
          <w:sz w:val="22"/>
          <w:szCs w:val="22"/>
        </w:rPr>
        <w:t xml:space="preserve">rogram otvaraju </w:t>
      </w:r>
      <w:r w:rsidR="00372901" w:rsidRPr="00396907">
        <w:rPr>
          <w:rFonts w:eastAsia="Calibri" w:cstheme="minorHAnsi"/>
          <w:noProof/>
          <w:sz w:val="22"/>
          <w:szCs w:val="22"/>
        </w:rPr>
        <w:t>nositelji inicijative</w:t>
      </w:r>
      <w:r w:rsidR="000112DB" w:rsidRPr="00396907">
        <w:rPr>
          <w:rFonts w:eastAsia="Calibri" w:cstheme="minorHAnsi"/>
          <w:noProof/>
          <w:sz w:val="22"/>
          <w:szCs w:val="22"/>
        </w:rPr>
        <w:t xml:space="preserve"> </w:t>
      </w:r>
      <w:r w:rsidRPr="00396907">
        <w:rPr>
          <w:rFonts w:eastAsia="Calibri" w:cstheme="minorHAnsi"/>
          <w:noProof/>
          <w:sz w:val="22"/>
          <w:szCs w:val="22"/>
        </w:rPr>
        <w:t xml:space="preserve">susjedstva Drenova - </w:t>
      </w:r>
      <w:r w:rsidR="000112DB" w:rsidRPr="00224D72">
        <w:rPr>
          <w:rFonts w:eastAsia="Calibri" w:cstheme="minorHAnsi"/>
          <w:b/>
          <w:bCs/>
          <w:noProof/>
          <w:sz w:val="22"/>
          <w:szCs w:val="22"/>
        </w:rPr>
        <w:t>Udruga Bez granica i Dren</w:t>
      </w:r>
      <w:r w:rsidR="00C642AE" w:rsidRPr="00396907">
        <w:rPr>
          <w:rFonts w:eastAsia="Calibri" w:cstheme="minorHAnsi"/>
          <w:noProof/>
          <w:sz w:val="22"/>
          <w:szCs w:val="22"/>
        </w:rPr>
        <w:t xml:space="preserve">, predstavnici </w:t>
      </w:r>
      <w:r w:rsidRPr="00224D72">
        <w:rPr>
          <w:rFonts w:eastAsia="Calibri" w:cstheme="minorHAnsi"/>
          <w:b/>
          <w:bCs/>
          <w:noProof/>
          <w:sz w:val="22"/>
          <w:szCs w:val="22"/>
        </w:rPr>
        <w:t>Primorsko-goranske županije</w:t>
      </w:r>
      <w:r w:rsidR="00C642AE" w:rsidRPr="00396907">
        <w:rPr>
          <w:rFonts w:eastAsia="Calibri" w:cstheme="minorHAnsi"/>
          <w:noProof/>
          <w:sz w:val="22"/>
          <w:szCs w:val="22"/>
        </w:rPr>
        <w:t xml:space="preserve">, </w:t>
      </w:r>
      <w:r w:rsidR="00C642AE" w:rsidRPr="00224D72">
        <w:rPr>
          <w:rFonts w:eastAsia="Calibri" w:cstheme="minorHAnsi"/>
          <w:b/>
          <w:bCs/>
          <w:noProof/>
          <w:sz w:val="22"/>
          <w:szCs w:val="22"/>
        </w:rPr>
        <w:t>Grada Rijeke</w:t>
      </w:r>
      <w:r w:rsidR="00C642AE" w:rsidRPr="00396907">
        <w:rPr>
          <w:rFonts w:eastAsia="Calibri" w:cstheme="minorHAnsi"/>
          <w:noProof/>
          <w:sz w:val="22"/>
          <w:szCs w:val="22"/>
        </w:rPr>
        <w:t xml:space="preserve"> i </w:t>
      </w:r>
      <w:r w:rsidRPr="00224D72">
        <w:rPr>
          <w:rFonts w:eastAsia="Calibri" w:cstheme="minorHAnsi"/>
          <w:b/>
          <w:bCs/>
          <w:noProof/>
          <w:sz w:val="22"/>
          <w:szCs w:val="22"/>
        </w:rPr>
        <w:t>RIJEKE</w:t>
      </w:r>
      <w:r w:rsidR="00C642AE" w:rsidRPr="00224D72">
        <w:rPr>
          <w:rFonts w:eastAsia="Calibri" w:cstheme="minorHAnsi"/>
          <w:b/>
          <w:bCs/>
          <w:noProof/>
          <w:sz w:val="22"/>
          <w:szCs w:val="22"/>
        </w:rPr>
        <w:t xml:space="preserve"> 2020</w:t>
      </w:r>
      <w:r w:rsidR="0079067B" w:rsidRPr="00396907">
        <w:rPr>
          <w:rFonts w:eastAsia="Calibri" w:cstheme="minorHAnsi"/>
          <w:noProof/>
          <w:sz w:val="22"/>
          <w:szCs w:val="22"/>
        </w:rPr>
        <w:t>.</w:t>
      </w:r>
    </w:p>
    <w:p w14:paraId="6A8D671A" w14:textId="616E5853" w:rsidR="0079067B" w:rsidRPr="00396907" w:rsidRDefault="0060123D" w:rsidP="00396907">
      <w:pPr>
        <w:rPr>
          <w:rFonts w:eastAsia="Calibri" w:cstheme="minorHAnsi"/>
          <w:noProof/>
          <w:sz w:val="22"/>
          <w:szCs w:val="22"/>
        </w:rPr>
      </w:pPr>
      <w:r w:rsidRPr="00224D72">
        <w:rPr>
          <w:rFonts w:eastAsia="Calibri" w:cstheme="minorHAnsi"/>
          <w:b/>
          <w:bCs/>
          <w:noProof/>
          <w:sz w:val="22"/>
          <w:szCs w:val="22"/>
        </w:rPr>
        <w:t>U 18.20 sati</w:t>
      </w:r>
      <w:r w:rsidRPr="00396907">
        <w:rPr>
          <w:rFonts w:eastAsia="Calibri" w:cstheme="minorHAnsi"/>
          <w:noProof/>
          <w:sz w:val="22"/>
          <w:szCs w:val="22"/>
        </w:rPr>
        <w:t xml:space="preserve"> slijedi n</w:t>
      </w:r>
      <w:r w:rsidR="0079067B" w:rsidRPr="00396907">
        <w:rPr>
          <w:rFonts w:eastAsia="Calibri" w:cstheme="minorHAnsi"/>
          <w:noProof/>
          <w:sz w:val="22"/>
          <w:szCs w:val="22"/>
        </w:rPr>
        <w:t xml:space="preserve">astup </w:t>
      </w:r>
      <w:r w:rsidR="0079067B" w:rsidRPr="00224D72">
        <w:rPr>
          <w:rFonts w:eastAsia="Calibri" w:cstheme="minorHAnsi"/>
          <w:b/>
          <w:bCs/>
          <w:noProof/>
          <w:sz w:val="22"/>
          <w:szCs w:val="22"/>
        </w:rPr>
        <w:t>M</w:t>
      </w:r>
      <w:r w:rsidRPr="00224D72">
        <w:rPr>
          <w:rFonts w:eastAsia="Calibri" w:cstheme="minorHAnsi"/>
          <w:b/>
          <w:bCs/>
          <w:noProof/>
          <w:sz w:val="22"/>
          <w:szCs w:val="22"/>
        </w:rPr>
        <w:t xml:space="preserve">ješovitog pjevačkog zbora </w:t>
      </w:r>
      <w:r w:rsidR="0079067B" w:rsidRPr="00224D72">
        <w:rPr>
          <w:rFonts w:eastAsia="Calibri" w:cstheme="minorHAnsi"/>
          <w:b/>
          <w:bCs/>
          <w:noProof/>
          <w:sz w:val="22"/>
          <w:szCs w:val="22"/>
        </w:rPr>
        <w:t>Drenova</w:t>
      </w:r>
      <w:r w:rsidRPr="00396907">
        <w:rPr>
          <w:rFonts w:eastAsia="Calibri" w:cstheme="minorHAnsi"/>
          <w:noProof/>
          <w:sz w:val="22"/>
          <w:szCs w:val="22"/>
        </w:rPr>
        <w:t xml:space="preserve">, koji će izvesti </w:t>
      </w:r>
      <w:r w:rsidR="0079067B" w:rsidRPr="00396907">
        <w:rPr>
          <w:rFonts w:eastAsia="Calibri" w:cstheme="minorHAnsi"/>
          <w:noProof/>
          <w:sz w:val="22"/>
          <w:szCs w:val="22"/>
        </w:rPr>
        <w:t>prigodni program</w:t>
      </w:r>
      <w:r w:rsidR="006B492F" w:rsidRPr="00396907">
        <w:rPr>
          <w:rFonts w:eastAsia="Calibri" w:cstheme="minorHAnsi"/>
          <w:noProof/>
          <w:sz w:val="22"/>
          <w:szCs w:val="22"/>
        </w:rPr>
        <w:t xml:space="preserve"> i kratk</w:t>
      </w:r>
      <w:r w:rsidRPr="00396907">
        <w:rPr>
          <w:rFonts w:eastAsia="Calibri" w:cstheme="minorHAnsi"/>
          <w:noProof/>
          <w:sz w:val="22"/>
          <w:szCs w:val="22"/>
        </w:rPr>
        <w:t>u</w:t>
      </w:r>
      <w:r w:rsidR="006B492F" w:rsidRPr="00396907">
        <w:rPr>
          <w:rFonts w:eastAsia="Calibri" w:cstheme="minorHAnsi"/>
          <w:noProof/>
          <w:sz w:val="22"/>
          <w:szCs w:val="22"/>
        </w:rPr>
        <w:t xml:space="preserve"> retrospektiv</w:t>
      </w:r>
      <w:r w:rsidRPr="00396907">
        <w:rPr>
          <w:rFonts w:eastAsia="Calibri" w:cstheme="minorHAnsi"/>
          <w:noProof/>
          <w:sz w:val="22"/>
          <w:szCs w:val="22"/>
        </w:rPr>
        <w:t>u.</w:t>
      </w:r>
    </w:p>
    <w:p w14:paraId="4CAAF09A" w14:textId="7E2AC85B" w:rsidR="00483578" w:rsidRPr="00396907" w:rsidRDefault="0060123D" w:rsidP="00396907">
      <w:pPr>
        <w:rPr>
          <w:rFonts w:eastAsia="Calibri" w:cstheme="minorHAnsi"/>
          <w:noProof/>
          <w:sz w:val="22"/>
          <w:szCs w:val="22"/>
        </w:rPr>
      </w:pPr>
      <w:r w:rsidRPr="00224D72">
        <w:rPr>
          <w:rFonts w:eastAsia="Calibri" w:cstheme="minorHAnsi"/>
          <w:b/>
          <w:bCs/>
          <w:noProof/>
          <w:sz w:val="22"/>
          <w:szCs w:val="22"/>
        </w:rPr>
        <w:t xml:space="preserve">U </w:t>
      </w:r>
      <w:r w:rsidR="00483578" w:rsidRPr="00224D72">
        <w:rPr>
          <w:rFonts w:eastAsia="Calibri" w:cstheme="minorHAnsi"/>
          <w:b/>
          <w:bCs/>
          <w:noProof/>
          <w:sz w:val="22"/>
          <w:szCs w:val="22"/>
        </w:rPr>
        <w:t>18</w:t>
      </w:r>
      <w:r w:rsidRPr="00224D72">
        <w:rPr>
          <w:rFonts w:eastAsia="Calibri" w:cstheme="minorHAnsi"/>
          <w:b/>
          <w:bCs/>
          <w:noProof/>
          <w:sz w:val="22"/>
          <w:szCs w:val="22"/>
        </w:rPr>
        <w:t>.</w:t>
      </w:r>
      <w:r w:rsidR="00483578" w:rsidRPr="00224D72">
        <w:rPr>
          <w:rFonts w:eastAsia="Calibri" w:cstheme="minorHAnsi"/>
          <w:b/>
          <w:bCs/>
          <w:noProof/>
          <w:sz w:val="22"/>
          <w:szCs w:val="22"/>
        </w:rPr>
        <w:t xml:space="preserve">30 </w:t>
      </w:r>
      <w:r w:rsidRPr="00224D72">
        <w:rPr>
          <w:rFonts w:eastAsia="Calibri" w:cstheme="minorHAnsi"/>
          <w:b/>
          <w:bCs/>
          <w:noProof/>
          <w:sz w:val="22"/>
          <w:szCs w:val="22"/>
        </w:rPr>
        <w:t>sati</w:t>
      </w:r>
      <w:r w:rsidRPr="00396907">
        <w:rPr>
          <w:rFonts w:eastAsia="Calibri" w:cstheme="minorHAnsi"/>
          <w:noProof/>
          <w:sz w:val="22"/>
          <w:szCs w:val="22"/>
        </w:rPr>
        <w:t xml:space="preserve"> bit će otvorena </w:t>
      </w:r>
      <w:r w:rsidRPr="00224D72">
        <w:rPr>
          <w:rFonts w:eastAsia="Calibri" w:cstheme="minorHAnsi"/>
          <w:b/>
          <w:bCs/>
          <w:noProof/>
          <w:sz w:val="22"/>
          <w:szCs w:val="22"/>
        </w:rPr>
        <w:t xml:space="preserve">izložba </w:t>
      </w:r>
      <w:r w:rsidR="00483578" w:rsidRPr="00224D72">
        <w:rPr>
          <w:rFonts w:eastAsia="Calibri" w:cstheme="minorHAnsi"/>
          <w:b/>
          <w:bCs/>
          <w:noProof/>
          <w:sz w:val="22"/>
          <w:szCs w:val="22"/>
        </w:rPr>
        <w:t>„</w:t>
      </w:r>
      <w:r w:rsidR="0006652B" w:rsidRPr="00224D72">
        <w:rPr>
          <w:rFonts w:eastAsia="Calibri" w:cstheme="minorHAnsi"/>
          <w:b/>
          <w:bCs/>
          <w:noProof/>
          <w:sz w:val="22"/>
          <w:szCs w:val="22"/>
        </w:rPr>
        <w:t>Manjina, a većina</w:t>
      </w:r>
      <w:r w:rsidRPr="00224D72">
        <w:rPr>
          <w:rFonts w:eastAsia="Calibri" w:cstheme="minorHAnsi"/>
          <w:b/>
          <w:bCs/>
          <w:noProof/>
          <w:sz w:val="22"/>
          <w:szCs w:val="22"/>
        </w:rPr>
        <w:t>“</w:t>
      </w:r>
      <w:r w:rsidRPr="00396907">
        <w:rPr>
          <w:rFonts w:eastAsia="Calibri" w:cstheme="minorHAnsi"/>
          <w:noProof/>
          <w:sz w:val="22"/>
          <w:szCs w:val="22"/>
        </w:rPr>
        <w:t xml:space="preserve">, u koju će </w:t>
      </w:r>
      <w:r w:rsidR="00483578" w:rsidRPr="00224D72">
        <w:rPr>
          <w:rFonts w:eastAsia="Calibri" w:cstheme="minorHAnsi"/>
          <w:b/>
          <w:bCs/>
          <w:noProof/>
          <w:sz w:val="22"/>
          <w:szCs w:val="22"/>
        </w:rPr>
        <w:t>uvodno predavanje</w:t>
      </w:r>
      <w:r w:rsidRPr="00224D72">
        <w:rPr>
          <w:rFonts w:eastAsia="Calibri" w:cstheme="minorHAnsi"/>
          <w:b/>
          <w:bCs/>
          <w:noProof/>
          <w:sz w:val="22"/>
          <w:szCs w:val="22"/>
        </w:rPr>
        <w:t xml:space="preserve"> održati</w:t>
      </w:r>
      <w:r w:rsidR="00224D72">
        <w:rPr>
          <w:rFonts w:eastAsia="Calibri" w:cstheme="minorHAnsi"/>
          <w:b/>
          <w:bCs/>
          <w:noProof/>
          <w:sz w:val="22"/>
          <w:szCs w:val="22"/>
        </w:rPr>
        <w:t xml:space="preserve"> </w:t>
      </w:r>
      <w:r w:rsidR="00483578" w:rsidRPr="00224D72">
        <w:rPr>
          <w:rFonts w:eastAsia="Calibri" w:cstheme="minorHAnsi"/>
          <w:b/>
          <w:bCs/>
          <w:noProof/>
          <w:sz w:val="22"/>
          <w:szCs w:val="22"/>
        </w:rPr>
        <w:t xml:space="preserve">Snježana Prijić-Samardžija, rektorica </w:t>
      </w:r>
      <w:r w:rsidRPr="00224D72">
        <w:rPr>
          <w:rFonts w:eastAsia="Calibri" w:cstheme="minorHAnsi"/>
          <w:b/>
          <w:bCs/>
          <w:noProof/>
          <w:sz w:val="22"/>
          <w:szCs w:val="22"/>
        </w:rPr>
        <w:t>Sveučilišta u Rijeci</w:t>
      </w:r>
      <w:r w:rsidRPr="00396907">
        <w:rPr>
          <w:rFonts w:eastAsia="Calibri" w:cstheme="minorHAnsi"/>
          <w:noProof/>
          <w:sz w:val="22"/>
          <w:szCs w:val="22"/>
        </w:rPr>
        <w:t>.</w:t>
      </w:r>
    </w:p>
    <w:p w14:paraId="59BBAEB2" w14:textId="54DD16E4" w:rsidR="00483578" w:rsidRPr="00396907" w:rsidRDefault="00483578" w:rsidP="00396907">
      <w:pPr>
        <w:rPr>
          <w:rFonts w:eastAsia="Calibri" w:cstheme="minorHAnsi"/>
          <w:noProof/>
          <w:sz w:val="22"/>
          <w:szCs w:val="22"/>
        </w:rPr>
      </w:pPr>
    </w:p>
    <w:p w14:paraId="3A6ECD62" w14:textId="095F3C85" w:rsidR="00F01313" w:rsidRDefault="0060123D" w:rsidP="00DD28AE">
      <w:pPr>
        <w:rPr>
          <w:rFonts w:cstheme="minorHAnsi"/>
          <w:noProof/>
          <w:color w:val="000000"/>
          <w:sz w:val="22"/>
          <w:szCs w:val="22"/>
        </w:rPr>
      </w:pPr>
      <w:r w:rsidRPr="00DD28AE">
        <w:rPr>
          <w:rFonts w:eastAsia="Calibri" w:cstheme="minorHAnsi"/>
          <w:b/>
          <w:bCs/>
          <w:noProof/>
          <w:sz w:val="22"/>
          <w:szCs w:val="22"/>
        </w:rPr>
        <w:t xml:space="preserve">U </w:t>
      </w:r>
      <w:r w:rsidR="0079067B" w:rsidRPr="00DD28AE">
        <w:rPr>
          <w:rFonts w:eastAsia="Calibri" w:cstheme="minorHAnsi"/>
          <w:b/>
          <w:bCs/>
          <w:noProof/>
          <w:sz w:val="22"/>
          <w:szCs w:val="22"/>
        </w:rPr>
        <w:t>19</w:t>
      </w:r>
      <w:r w:rsidR="000112DB" w:rsidRPr="00DD28AE">
        <w:rPr>
          <w:rFonts w:eastAsia="Calibri" w:cstheme="minorHAnsi"/>
          <w:b/>
          <w:bCs/>
          <w:noProof/>
          <w:sz w:val="22"/>
          <w:szCs w:val="22"/>
        </w:rPr>
        <w:t>:</w:t>
      </w:r>
      <w:r w:rsidR="0079067B" w:rsidRPr="00DD28AE">
        <w:rPr>
          <w:rFonts w:eastAsia="Calibri" w:cstheme="minorHAnsi"/>
          <w:b/>
          <w:bCs/>
          <w:noProof/>
          <w:sz w:val="22"/>
          <w:szCs w:val="22"/>
        </w:rPr>
        <w:t>00</w:t>
      </w:r>
      <w:r w:rsidR="000112DB" w:rsidRPr="00DD28AE">
        <w:rPr>
          <w:rFonts w:eastAsia="Calibri" w:cstheme="minorHAnsi"/>
          <w:b/>
          <w:bCs/>
          <w:noProof/>
          <w:sz w:val="22"/>
          <w:szCs w:val="22"/>
        </w:rPr>
        <w:t xml:space="preserve"> sati</w:t>
      </w:r>
      <w:r w:rsidR="000112DB" w:rsidRPr="00396907">
        <w:rPr>
          <w:rFonts w:eastAsia="Calibri" w:cstheme="minorHAnsi"/>
          <w:noProof/>
          <w:sz w:val="22"/>
          <w:szCs w:val="22"/>
        </w:rPr>
        <w:t xml:space="preserve"> </w:t>
      </w:r>
      <w:r w:rsidRPr="00396907">
        <w:rPr>
          <w:rFonts w:eastAsia="Calibri" w:cstheme="minorHAnsi"/>
          <w:noProof/>
          <w:sz w:val="22"/>
          <w:szCs w:val="22"/>
        </w:rPr>
        <w:t xml:space="preserve">slijedi </w:t>
      </w:r>
      <w:r w:rsidR="00A40615" w:rsidRPr="00DD28AE">
        <w:rPr>
          <w:rFonts w:eastAsia="Calibri" w:cstheme="minorHAnsi"/>
          <w:b/>
          <w:bCs/>
          <w:noProof/>
          <w:sz w:val="22"/>
          <w:szCs w:val="22"/>
        </w:rPr>
        <w:t>p</w:t>
      </w:r>
      <w:r w:rsidR="0079067B" w:rsidRPr="00DD28AE">
        <w:rPr>
          <w:rFonts w:eastAsia="Calibri" w:cstheme="minorHAnsi"/>
          <w:b/>
          <w:bCs/>
          <w:noProof/>
          <w:sz w:val="22"/>
          <w:szCs w:val="22"/>
        </w:rPr>
        <w:t xml:space="preserve">redstavljanje </w:t>
      </w:r>
      <w:r w:rsidR="00A40615" w:rsidRPr="00DD28AE">
        <w:rPr>
          <w:rFonts w:eastAsia="Calibri" w:cstheme="minorHAnsi"/>
          <w:b/>
          <w:bCs/>
          <w:noProof/>
          <w:sz w:val="22"/>
          <w:szCs w:val="22"/>
        </w:rPr>
        <w:t>e</w:t>
      </w:r>
      <w:r w:rsidR="0079067B" w:rsidRPr="00DD28AE">
        <w:rPr>
          <w:rFonts w:eastAsia="Calibri" w:cstheme="minorHAnsi"/>
          <w:b/>
          <w:bCs/>
          <w:noProof/>
          <w:sz w:val="22"/>
          <w:szCs w:val="22"/>
        </w:rPr>
        <w:t xml:space="preserve">uropskog susjedstva Mons i </w:t>
      </w:r>
      <w:r w:rsidR="00E836BE" w:rsidRPr="00DD28AE">
        <w:rPr>
          <w:rFonts w:eastAsia="Calibri" w:cstheme="minorHAnsi"/>
          <w:b/>
          <w:bCs/>
          <w:noProof/>
          <w:sz w:val="22"/>
          <w:szCs w:val="22"/>
        </w:rPr>
        <w:t xml:space="preserve">instituta </w:t>
      </w:r>
      <w:r w:rsidR="0079067B" w:rsidRPr="00DD28AE">
        <w:rPr>
          <w:rFonts w:eastAsia="Calibri" w:cstheme="minorHAnsi"/>
          <w:b/>
          <w:bCs/>
          <w:noProof/>
          <w:sz w:val="22"/>
          <w:szCs w:val="22"/>
        </w:rPr>
        <w:t>Mundaneum</w:t>
      </w:r>
      <w:r w:rsidRPr="00396907">
        <w:rPr>
          <w:rFonts w:eastAsia="Calibri" w:cstheme="minorHAnsi"/>
          <w:noProof/>
          <w:sz w:val="22"/>
          <w:szCs w:val="22"/>
        </w:rPr>
        <w:t xml:space="preserve"> te </w:t>
      </w:r>
      <w:r w:rsidR="00E836BE" w:rsidRPr="00396907">
        <w:rPr>
          <w:rFonts w:eastAsia="Calibri" w:cstheme="minorHAnsi"/>
          <w:noProof/>
          <w:sz w:val="22"/>
          <w:szCs w:val="22"/>
        </w:rPr>
        <w:t xml:space="preserve">direktno </w:t>
      </w:r>
      <w:r w:rsidR="006B492F" w:rsidRPr="00396907">
        <w:rPr>
          <w:rFonts w:eastAsia="Calibri" w:cstheme="minorHAnsi"/>
          <w:noProof/>
          <w:sz w:val="22"/>
          <w:szCs w:val="22"/>
        </w:rPr>
        <w:t>uključivanje putem video</w:t>
      </w:r>
      <w:r w:rsidRPr="00396907">
        <w:rPr>
          <w:rFonts w:eastAsia="Calibri" w:cstheme="minorHAnsi"/>
          <w:noProof/>
          <w:sz w:val="22"/>
          <w:szCs w:val="22"/>
        </w:rPr>
        <w:t xml:space="preserve">-veze na </w:t>
      </w:r>
      <w:r w:rsidR="00A40615" w:rsidRPr="00396907">
        <w:rPr>
          <w:rFonts w:eastAsia="Calibri" w:cstheme="minorHAnsi"/>
          <w:noProof/>
          <w:sz w:val="22"/>
          <w:szCs w:val="22"/>
        </w:rPr>
        <w:t xml:space="preserve">uvodno predavanje </w:t>
      </w:r>
      <w:r w:rsidRPr="00DD28AE">
        <w:rPr>
          <w:rFonts w:eastAsia="Calibri" w:cstheme="minorHAnsi"/>
          <w:b/>
          <w:bCs/>
          <w:noProof/>
          <w:sz w:val="22"/>
          <w:szCs w:val="22"/>
        </w:rPr>
        <w:t>100 godina feminizma u Belgiji</w:t>
      </w:r>
      <w:r w:rsidRPr="00396907">
        <w:rPr>
          <w:rFonts w:eastAsia="Calibri" w:cstheme="minorHAnsi"/>
          <w:noProof/>
          <w:sz w:val="22"/>
          <w:szCs w:val="22"/>
        </w:rPr>
        <w:t xml:space="preserve"> </w:t>
      </w:r>
      <w:r w:rsidRPr="00396907">
        <w:rPr>
          <w:rFonts w:eastAsia="Calibri" w:cstheme="minorHAnsi"/>
          <w:noProof/>
          <w:sz w:val="22"/>
          <w:szCs w:val="22"/>
        </w:rPr>
        <w:t xml:space="preserve">koje će održati </w:t>
      </w:r>
      <w:r w:rsidR="00483578" w:rsidRPr="00DD28AE">
        <w:rPr>
          <w:rFonts w:eastAsia="Calibri" w:cstheme="minorHAnsi"/>
          <w:b/>
          <w:bCs/>
          <w:noProof/>
          <w:sz w:val="22"/>
          <w:szCs w:val="22"/>
        </w:rPr>
        <w:t xml:space="preserve">Stephanie </w:t>
      </w:r>
      <w:r w:rsidR="0006652B" w:rsidRPr="00DD28AE">
        <w:rPr>
          <w:rFonts w:eastAsia="Calibri" w:cstheme="minorHAnsi"/>
          <w:b/>
          <w:bCs/>
          <w:noProof/>
          <w:sz w:val="22"/>
          <w:szCs w:val="22"/>
        </w:rPr>
        <w:t>Mainfroid</w:t>
      </w:r>
      <w:r w:rsidRPr="00396907">
        <w:rPr>
          <w:rFonts w:eastAsia="Calibri" w:cstheme="minorHAnsi"/>
          <w:noProof/>
          <w:sz w:val="22"/>
          <w:szCs w:val="22"/>
        </w:rPr>
        <w:t xml:space="preserve"> iz instituta</w:t>
      </w:r>
      <w:r w:rsidR="00A40615" w:rsidRPr="00396907">
        <w:rPr>
          <w:rFonts w:eastAsia="Calibri" w:cstheme="minorHAnsi"/>
          <w:noProof/>
          <w:sz w:val="22"/>
          <w:szCs w:val="22"/>
        </w:rPr>
        <w:t xml:space="preserve"> Mondaneum</w:t>
      </w:r>
      <w:r w:rsidRPr="00396907">
        <w:rPr>
          <w:rFonts w:eastAsia="Calibri" w:cstheme="minorHAnsi"/>
          <w:noProof/>
          <w:sz w:val="22"/>
          <w:szCs w:val="22"/>
        </w:rPr>
        <w:t>.</w:t>
      </w:r>
      <w:r w:rsidR="00E90770" w:rsidRPr="00396907">
        <w:rPr>
          <w:rFonts w:eastAsia="Calibri" w:cstheme="minorHAnsi"/>
          <w:noProof/>
          <w:sz w:val="22"/>
          <w:szCs w:val="22"/>
        </w:rPr>
        <w:br/>
      </w:r>
      <w:r w:rsidR="00E90770" w:rsidRPr="00396907">
        <w:rPr>
          <w:rFonts w:cstheme="minorHAnsi"/>
          <w:noProof/>
          <w:sz w:val="22"/>
          <w:szCs w:val="22"/>
        </w:rPr>
        <w:t>Mundaneum</w:t>
      </w:r>
      <w:r w:rsidR="00E90770" w:rsidRPr="00396907">
        <w:rPr>
          <w:rFonts w:cstheme="minorHAnsi"/>
          <w:noProof/>
          <w:color w:val="000000"/>
          <w:sz w:val="22"/>
          <w:szCs w:val="22"/>
        </w:rPr>
        <w:t xml:space="preserve"> je mjesto od kuda potječe prva ideja prikupljanja znanja cijelog čovječanstva pokrenuta početkom 20. stoljeća</w:t>
      </w:r>
      <w:r w:rsidR="00A46D9E" w:rsidRPr="00396907">
        <w:rPr>
          <w:rFonts w:cstheme="minorHAnsi"/>
          <w:noProof/>
          <w:color w:val="000000"/>
          <w:sz w:val="22"/>
          <w:szCs w:val="22"/>
        </w:rPr>
        <w:t xml:space="preserve">. </w:t>
      </w:r>
      <w:r w:rsidR="00E90770" w:rsidRPr="00396907">
        <w:rPr>
          <w:rFonts w:cstheme="minorHAnsi"/>
          <w:noProof/>
          <w:color w:val="000000"/>
          <w:sz w:val="22"/>
          <w:szCs w:val="22"/>
        </w:rPr>
        <w:t>Bilo je to mjesto debata na kojem se zagovara</w:t>
      </w:r>
      <w:r w:rsidR="00DD28AE">
        <w:rPr>
          <w:rFonts w:cstheme="minorHAnsi"/>
          <w:noProof/>
          <w:color w:val="000000"/>
          <w:sz w:val="22"/>
          <w:szCs w:val="22"/>
        </w:rPr>
        <w:t>l</w:t>
      </w:r>
      <w:r w:rsidR="00E90770" w:rsidRPr="00396907">
        <w:rPr>
          <w:rFonts w:cstheme="minorHAnsi"/>
          <w:noProof/>
          <w:color w:val="000000"/>
          <w:sz w:val="22"/>
          <w:szCs w:val="22"/>
        </w:rPr>
        <w:t>o znanje, mir, građansko društvo</w:t>
      </w:r>
      <w:r w:rsidR="00C776CC">
        <w:rPr>
          <w:rFonts w:cstheme="minorHAnsi"/>
          <w:noProof/>
          <w:color w:val="000000"/>
          <w:sz w:val="22"/>
          <w:szCs w:val="22"/>
        </w:rPr>
        <w:t xml:space="preserve"> te</w:t>
      </w:r>
      <w:r w:rsidR="00E90770" w:rsidRPr="00396907">
        <w:rPr>
          <w:rFonts w:cstheme="minorHAnsi"/>
          <w:noProof/>
          <w:color w:val="000000"/>
          <w:sz w:val="22"/>
          <w:szCs w:val="22"/>
        </w:rPr>
        <w:t xml:space="preserve"> demokracija kao konstantni dijalog između povijesti i perspektive.</w:t>
      </w:r>
      <w:r w:rsidR="00DD28AE">
        <w:rPr>
          <w:rFonts w:cstheme="minorHAnsi"/>
          <w:noProof/>
          <w:color w:val="000000"/>
          <w:sz w:val="22"/>
          <w:szCs w:val="22"/>
        </w:rPr>
        <w:br/>
      </w:r>
      <w:r w:rsidR="00396907" w:rsidRPr="00396907">
        <w:rPr>
          <w:rFonts w:cstheme="minorHAnsi"/>
          <w:noProof/>
          <w:color w:val="000000"/>
          <w:sz w:val="22"/>
          <w:szCs w:val="22"/>
        </w:rPr>
        <w:t>Tijekom 2019. i 2020. godine europski partneri i susjedstvo Drenova ostvaril</w:t>
      </w:r>
      <w:r w:rsidR="00396907" w:rsidRPr="00396907">
        <w:rPr>
          <w:rFonts w:cstheme="minorHAnsi"/>
          <w:noProof/>
          <w:color w:val="000000"/>
          <w:sz w:val="22"/>
          <w:szCs w:val="22"/>
        </w:rPr>
        <w:t>i</w:t>
      </w:r>
      <w:r w:rsidR="00396907" w:rsidRPr="00396907">
        <w:rPr>
          <w:rFonts w:cstheme="minorHAnsi"/>
          <w:noProof/>
          <w:color w:val="000000"/>
          <w:sz w:val="22"/>
          <w:szCs w:val="22"/>
        </w:rPr>
        <w:t xml:space="preserve"> </w:t>
      </w:r>
      <w:r w:rsidR="00396907" w:rsidRPr="00396907">
        <w:rPr>
          <w:rFonts w:cstheme="minorHAnsi"/>
          <w:noProof/>
          <w:color w:val="000000"/>
          <w:sz w:val="22"/>
          <w:szCs w:val="22"/>
        </w:rPr>
        <w:t>su</w:t>
      </w:r>
      <w:r w:rsidR="00396907" w:rsidRPr="00396907">
        <w:rPr>
          <w:rFonts w:cstheme="minorHAnsi"/>
          <w:noProof/>
          <w:color w:val="000000"/>
          <w:sz w:val="22"/>
          <w:szCs w:val="22"/>
        </w:rPr>
        <w:t xml:space="preserve"> suradnju izložbom Obrisi stvari koji dolaze – upoznavanje</w:t>
      </w:r>
      <w:r w:rsidR="00396907" w:rsidRPr="00396907">
        <w:rPr>
          <w:rFonts w:cstheme="minorHAnsi"/>
          <w:noProof/>
          <w:color w:val="000000"/>
          <w:sz w:val="22"/>
          <w:szCs w:val="22"/>
        </w:rPr>
        <w:t>m</w:t>
      </w:r>
      <w:r w:rsidR="00396907" w:rsidRPr="00396907">
        <w:rPr>
          <w:rFonts w:cstheme="minorHAnsi"/>
          <w:noProof/>
          <w:color w:val="000000"/>
          <w:sz w:val="22"/>
          <w:szCs w:val="22"/>
        </w:rPr>
        <w:t xml:space="preserve"> sa Mundaneumom i prič</w:t>
      </w:r>
      <w:r w:rsidR="00396907" w:rsidRPr="00396907">
        <w:rPr>
          <w:rFonts w:cstheme="minorHAnsi"/>
          <w:noProof/>
          <w:color w:val="000000"/>
          <w:sz w:val="22"/>
          <w:szCs w:val="22"/>
        </w:rPr>
        <w:t>i</w:t>
      </w:r>
      <w:r w:rsidR="00396907" w:rsidRPr="00396907">
        <w:rPr>
          <w:rFonts w:cstheme="minorHAnsi"/>
          <w:noProof/>
          <w:color w:val="000000"/>
          <w:sz w:val="22"/>
          <w:szCs w:val="22"/>
        </w:rPr>
        <w:t xml:space="preserve"> o Paulu Otletu i Henri La Fontaineu</w:t>
      </w:r>
      <w:r w:rsidR="00396907" w:rsidRPr="00396907">
        <w:rPr>
          <w:rFonts w:cstheme="minorHAnsi"/>
          <w:noProof/>
          <w:color w:val="000000"/>
          <w:sz w:val="22"/>
          <w:szCs w:val="22"/>
        </w:rPr>
        <w:t xml:space="preserve"> </w:t>
      </w:r>
      <w:r w:rsidR="00396907" w:rsidRPr="00396907">
        <w:rPr>
          <w:rFonts w:cstheme="minorHAnsi"/>
          <w:noProof/>
          <w:color w:val="000000"/>
          <w:sz w:val="22"/>
          <w:szCs w:val="22"/>
        </w:rPr>
        <w:t xml:space="preserve"> </w:t>
      </w:r>
      <w:r w:rsidR="00396907" w:rsidRPr="00396907">
        <w:rPr>
          <w:rFonts w:cstheme="minorHAnsi"/>
          <w:noProof/>
          <w:color w:val="000000"/>
          <w:sz w:val="22"/>
          <w:szCs w:val="22"/>
        </w:rPr>
        <w:lastRenderedPageBreak/>
        <w:t>te izložbom Damnatio Memoriae, kroz koju se problematiziralo pitanje brisanja kolektivne svijesti i reinterpretacije povjesnih zbivanja.</w:t>
      </w:r>
      <w:r w:rsidR="005F1C83">
        <w:rPr>
          <w:rFonts w:cstheme="minorHAnsi"/>
          <w:noProof/>
          <w:color w:val="000000"/>
          <w:sz w:val="22"/>
          <w:szCs w:val="22"/>
        </w:rPr>
        <w:t xml:space="preserve"> </w:t>
      </w:r>
      <w:r w:rsidR="00396907" w:rsidRPr="00396907">
        <w:rPr>
          <w:rFonts w:cstheme="minorHAnsi"/>
          <w:noProof/>
          <w:color w:val="000000"/>
          <w:sz w:val="22"/>
          <w:szCs w:val="22"/>
        </w:rPr>
        <w:t xml:space="preserve">U 2020. godini suradnja se zaključuje kroz program kojim se problematiziraju teme nejednakosti koje današnje društvo postavlja pred žene u profesionalnom i privatnom okruženju izložbom Žene bez granica. </w:t>
      </w:r>
    </w:p>
    <w:p w14:paraId="25A1663A" w14:textId="77777777" w:rsidR="005F1C83" w:rsidRPr="00DD28AE" w:rsidRDefault="005F1C83" w:rsidP="00DD28AE">
      <w:pPr>
        <w:rPr>
          <w:rFonts w:cstheme="minorHAnsi"/>
          <w:noProof/>
          <w:color w:val="000000"/>
          <w:sz w:val="22"/>
          <w:szCs w:val="22"/>
        </w:rPr>
      </w:pPr>
    </w:p>
    <w:p w14:paraId="0A0ECEB1" w14:textId="3BDB837B" w:rsidR="008D18C6" w:rsidRPr="00396907" w:rsidRDefault="007F6FDB" w:rsidP="00396907">
      <w:pPr>
        <w:rPr>
          <w:rFonts w:eastAsiaTheme="minorEastAsia" w:cstheme="minorHAnsi"/>
          <w:noProof/>
          <w:sz w:val="22"/>
          <w:szCs w:val="22"/>
        </w:rPr>
      </w:pPr>
      <w:r w:rsidRPr="005F1C83">
        <w:rPr>
          <w:rFonts w:eastAsia="Calibri" w:cstheme="minorHAnsi"/>
          <w:b/>
          <w:bCs/>
          <w:noProof/>
          <w:sz w:val="22"/>
          <w:szCs w:val="22"/>
        </w:rPr>
        <w:t xml:space="preserve">U </w:t>
      </w:r>
      <w:r w:rsidR="00483578" w:rsidRPr="005F1C83">
        <w:rPr>
          <w:rFonts w:eastAsia="Calibri" w:cstheme="minorHAnsi"/>
          <w:b/>
          <w:bCs/>
          <w:noProof/>
          <w:sz w:val="22"/>
          <w:szCs w:val="22"/>
        </w:rPr>
        <w:t>19</w:t>
      </w:r>
      <w:r w:rsidRPr="005F1C83">
        <w:rPr>
          <w:rFonts w:eastAsia="Calibri" w:cstheme="minorHAnsi"/>
          <w:b/>
          <w:bCs/>
          <w:noProof/>
          <w:sz w:val="22"/>
          <w:szCs w:val="22"/>
        </w:rPr>
        <w:t>.</w:t>
      </w:r>
      <w:r w:rsidR="00483578" w:rsidRPr="005F1C83">
        <w:rPr>
          <w:rFonts w:eastAsia="Calibri" w:cstheme="minorHAnsi"/>
          <w:b/>
          <w:bCs/>
          <w:noProof/>
          <w:sz w:val="22"/>
          <w:szCs w:val="22"/>
        </w:rPr>
        <w:t>30</w:t>
      </w:r>
      <w:r w:rsidR="000112DB" w:rsidRPr="005F1C83">
        <w:rPr>
          <w:rFonts w:eastAsia="Calibri" w:cstheme="minorHAnsi"/>
          <w:b/>
          <w:bCs/>
          <w:noProof/>
          <w:sz w:val="22"/>
          <w:szCs w:val="22"/>
        </w:rPr>
        <w:t xml:space="preserve"> sati</w:t>
      </w:r>
      <w:r w:rsidR="000112DB" w:rsidRPr="00396907">
        <w:rPr>
          <w:rFonts w:eastAsia="Calibri" w:cstheme="minorHAnsi"/>
          <w:noProof/>
          <w:sz w:val="22"/>
          <w:szCs w:val="22"/>
        </w:rPr>
        <w:t xml:space="preserve"> </w:t>
      </w:r>
      <w:r w:rsidRPr="00396907">
        <w:rPr>
          <w:rFonts w:eastAsiaTheme="minorEastAsia" w:cstheme="minorHAnsi"/>
          <w:noProof/>
          <w:sz w:val="22"/>
          <w:szCs w:val="22"/>
        </w:rPr>
        <w:t>u dijelu programa pod nazivom</w:t>
      </w:r>
      <w:r w:rsidR="00C642AE" w:rsidRPr="00396907">
        <w:rPr>
          <w:rFonts w:eastAsiaTheme="minorEastAsia" w:cstheme="minorHAnsi"/>
          <w:noProof/>
          <w:sz w:val="22"/>
          <w:szCs w:val="22"/>
        </w:rPr>
        <w:t xml:space="preserve"> </w:t>
      </w:r>
      <w:r w:rsidR="00A40615" w:rsidRPr="005F1C83">
        <w:rPr>
          <w:rFonts w:eastAsiaTheme="minorEastAsia" w:cstheme="minorHAnsi"/>
          <w:b/>
          <w:bCs/>
          <w:noProof/>
          <w:sz w:val="22"/>
          <w:szCs w:val="22"/>
        </w:rPr>
        <w:t>Žene bez granica</w:t>
      </w:r>
      <w:r w:rsidRPr="00396907">
        <w:rPr>
          <w:rFonts w:eastAsiaTheme="minorEastAsia" w:cstheme="minorHAnsi"/>
          <w:noProof/>
          <w:sz w:val="22"/>
          <w:szCs w:val="22"/>
        </w:rPr>
        <w:t xml:space="preserve">, članica tima susjedstva Drenova </w:t>
      </w:r>
      <w:r w:rsidRPr="005F1C83">
        <w:rPr>
          <w:rFonts w:eastAsiaTheme="minorEastAsia" w:cstheme="minorHAnsi"/>
          <w:b/>
          <w:bCs/>
          <w:noProof/>
          <w:sz w:val="22"/>
          <w:szCs w:val="22"/>
        </w:rPr>
        <w:t>Davorka Medved</w:t>
      </w:r>
      <w:r w:rsidR="00A40615" w:rsidRPr="00396907">
        <w:rPr>
          <w:rFonts w:eastAsiaTheme="minorEastAsia" w:cstheme="minorHAnsi"/>
          <w:noProof/>
          <w:sz w:val="22"/>
          <w:szCs w:val="22"/>
        </w:rPr>
        <w:t xml:space="preserve"> predstav</w:t>
      </w:r>
      <w:r w:rsidRPr="00396907">
        <w:rPr>
          <w:rFonts w:eastAsiaTheme="minorEastAsia" w:cstheme="minorHAnsi"/>
          <w:noProof/>
          <w:sz w:val="22"/>
          <w:szCs w:val="22"/>
        </w:rPr>
        <w:t>it će</w:t>
      </w:r>
      <w:r w:rsidR="00A40615" w:rsidRPr="00396907">
        <w:rPr>
          <w:rFonts w:eastAsiaTheme="minorEastAsia" w:cstheme="minorHAnsi"/>
          <w:noProof/>
          <w:sz w:val="22"/>
          <w:szCs w:val="22"/>
        </w:rPr>
        <w:t xml:space="preserve"> </w:t>
      </w:r>
      <w:r w:rsidR="00A40615" w:rsidRPr="005F1C83">
        <w:rPr>
          <w:rFonts w:eastAsiaTheme="minorEastAsia" w:cstheme="minorHAnsi"/>
          <w:b/>
          <w:bCs/>
          <w:noProof/>
          <w:sz w:val="22"/>
          <w:szCs w:val="22"/>
        </w:rPr>
        <w:t>web stranic</w:t>
      </w:r>
      <w:r w:rsidRPr="005F1C83">
        <w:rPr>
          <w:rFonts w:eastAsiaTheme="minorEastAsia" w:cstheme="minorHAnsi"/>
          <w:b/>
          <w:bCs/>
          <w:noProof/>
          <w:sz w:val="22"/>
          <w:szCs w:val="22"/>
        </w:rPr>
        <w:t>e</w:t>
      </w:r>
      <w:r w:rsidRPr="00396907">
        <w:rPr>
          <w:rFonts w:eastAsiaTheme="minorEastAsia" w:cstheme="minorHAnsi"/>
          <w:noProof/>
          <w:sz w:val="22"/>
          <w:szCs w:val="22"/>
        </w:rPr>
        <w:t xml:space="preserve">, a okupljeni će moći pogledatii i </w:t>
      </w:r>
      <w:r w:rsidRPr="005F1C83">
        <w:rPr>
          <w:rFonts w:eastAsiaTheme="minorEastAsia" w:cstheme="minorHAnsi"/>
          <w:b/>
          <w:bCs/>
          <w:noProof/>
          <w:sz w:val="22"/>
          <w:szCs w:val="22"/>
        </w:rPr>
        <w:t xml:space="preserve">dokumentarni film </w:t>
      </w:r>
      <w:r w:rsidR="00A40615" w:rsidRPr="005F1C83">
        <w:rPr>
          <w:rFonts w:eastAsiaTheme="minorEastAsia" w:cstheme="minorHAnsi"/>
          <w:b/>
          <w:bCs/>
          <w:noProof/>
          <w:sz w:val="22"/>
          <w:szCs w:val="22"/>
        </w:rPr>
        <w:t xml:space="preserve"> – </w:t>
      </w:r>
      <w:r w:rsidR="008E00A2" w:rsidRPr="005F1C83">
        <w:rPr>
          <w:rFonts w:eastAsiaTheme="minorEastAsia" w:cstheme="minorHAnsi"/>
          <w:b/>
          <w:bCs/>
          <w:noProof/>
          <w:sz w:val="22"/>
          <w:szCs w:val="22"/>
        </w:rPr>
        <w:t>„Manjina, a većina“</w:t>
      </w:r>
      <w:r w:rsidR="008E00A2" w:rsidRPr="00396907">
        <w:rPr>
          <w:rFonts w:eastAsiaTheme="minorEastAsia" w:cstheme="minorHAnsi"/>
          <w:noProof/>
          <w:sz w:val="22"/>
          <w:szCs w:val="22"/>
        </w:rPr>
        <w:t xml:space="preserve"> </w:t>
      </w:r>
      <w:r w:rsidR="00A40615" w:rsidRPr="00396907">
        <w:rPr>
          <w:rFonts w:eastAsiaTheme="minorEastAsia" w:cstheme="minorHAnsi"/>
          <w:noProof/>
          <w:sz w:val="22"/>
          <w:szCs w:val="22"/>
        </w:rPr>
        <w:t xml:space="preserve">u produkciji udruge </w:t>
      </w:r>
      <w:r w:rsidR="008E00A2" w:rsidRPr="00396907">
        <w:rPr>
          <w:rFonts w:eastAsiaTheme="minorEastAsia" w:cstheme="minorHAnsi"/>
          <w:noProof/>
          <w:sz w:val="22"/>
          <w:szCs w:val="22"/>
        </w:rPr>
        <w:t>Bez granica</w:t>
      </w:r>
      <w:r w:rsidRPr="00396907">
        <w:rPr>
          <w:rFonts w:eastAsiaTheme="minorEastAsia" w:cstheme="minorHAnsi"/>
          <w:noProof/>
          <w:sz w:val="22"/>
          <w:szCs w:val="22"/>
        </w:rPr>
        <w:t>.</w:t>
      </w:r>
    </w:p>
    <w:p w14:paraId="58EDD3DD" w14:textId="77777777" w:rsidR="00483578" w:rsidRPr="00396907" w:rsidRDefault="00483578" w:rsidP="00396907">
      <w:pPr>
        <w:rPr>
          <w:rFonts w:eastAsiaTheme="minorEastAsia" w:cstheme="minorHAnsi"/>
          <w:noProof/>
          <w:sz w:val="22"/>
          <w:szCs w:val="22"/>
        </w:rPr>
      </w:pPr>
    </w:p>
    <w:p w14:paraId="4F00C933" w14:textId="0A2FA992" w:rsidR="008D18C6" w:rsidRPr="00396907" w:rsidRDefault="007F6FDB" w:rsidP="00396907">
      <w:pPr>
        <w:rPr>
          <w:rFonts w:eastAsiaTheme="minorEastAsia" w:cstheme="minorHAnsi"/>
          <w:noProof/>
          <w:sz w:val="22"/>
          <w:szCs w:val="22"/>
        </w:rPr>
      </w:pPr>
      <w:r w:rsidRPr="00392B9F">
        <w:rPr>
          <w:rFonts w:eastAsiaTheme="minorEastAsia" w:cstheme="minorHAnsi"/>
          <w:b/>
          <w:bCs/>
          <w:noProof/>
          <w:sz w:val="22"/>
          <w:szCs w:val="22"/>
        </w:rPr>
        <w:t xml:space="preserve">Od </w:t>
      </w:r>
      <w:r w:rsidR="0074258F" w:rsidRPr="00392B9F">
        <w:rPr>
          <w:rFonts w:eastAsiaTheme="minorEastAsia" w:cstheme="minorHAnsi"/>
          <w:b/>
          <w:bCs/>
          <w:noProof/>
          <w:sz w:val="22"/>
          <w:szCs w:val="22"/>
        </w:rPr>
        <w:t>20</w:t>
      </w:r>
      <w:r w:rsidRPr="00392B9F">
        <w:rPr>
          <w:rFonts w:eastAsiaTheme="minorEastAsia" w:cstheme="minorHAnsi"/>
          <w:b/>
          <w:bCs/>
          <w:noProof/>
          <w:sz w:val="22"/>
          <w:szCs w:val="22"/>
        </w:rPr>
        <w:t>.</w:t>
      </w:r>
      <w:r w:rsidR="0074258F" w:rsidRPr="00392B9F">
        <w:rPr>
          <w:rFonts w:eastAsiaTheme="minorEastAsia" w:cstheme="minorHAnsi"/>
          <w:b/>
          <w:bCs/>
          <w:noProof/>
          <w:sz w:val="22"/>
          <w:szCs w:val="22"/>
        </w:rPr>
        <w:t>00 sati</w:t>
      </w:r>
      <w:r w:rsidR="0074258F" w:rsidRPr="00396907">
        <w:rPr>
          <w:rFonts w:eastAsiaTheme="minorEastAsia" w:cstheme="minorHAnsi"/>
          <w:noProof/>
          <w:sz w:val="22"/>
          <w:szCs w:val="22"/>
        </w:rPr>
        <w:t xml:space="preserve"> </w:t>
      </w:r>
      <w:r w:rsidRPr="00396907">
        <w:rPr>
          <w:rFonts w:eastAsiaTheme="minorEastAsia" w:cstheme="minorHAnsi"/>
          <w:noProof/>
          <w:sz w:val="22"/>
          <w:szCs w:val="22"/>
        </w:rPr>
        <w:t xml:space="preserve">prvi dan susjedstva Drenova završava </w:t>
      </w:r>
      <w:r w:rsidRPr="00392B9F">
        <w:rPr>
          <w:rFonts w:eastAsiaTheme="minorEastAsia" w:cstheme="minorHAnsi"/>
          <w:b/>
          <w:bCs/>
          <w:noProof/>
          <w:sz w:val="22"/>
          <w:szCs w:val="22"/>
        </w:rPr>
        <w:t>d</w:t>
      </w:r>
      <w:r w:rsidR="0074258F" w:rsidRPr="00392B9F">
        <w:rPr>
          <w:rFonts w:eastAsiaTheme="minorEastAsia" w:cstheme="minorHAnsi"/>
          <w:b/>
          <w:bCs/>
          <w:noProof/>
          <w:sz w:val="22"/>
          <w:szCs w:val="22"/>
        </w:rPr>
        <w:t>ruženje</w:t>
      </w:r>
      <w:r w:rsidRPr="00392B9F">
        <w:rPr>
          <w:rFonts w:eastAsiaTheme="minorEastAsia" w:cstheme="minorHAnsi"/>
          <w:b/>
          <w:bCs/>
          <w:noProof/>
          <w:sz w:val="22"/>
          <w:szCs w:val="22"/>
        </w:rPr>
        <w:t>m okupljenih</w:t>
      </w:r>
      <w:r w:rsidRPr="00396907">
        <w:rPr>
          <w:rFonts w:eastAsiaTheme="minorEastAsia" w:cstheme="minorHAnsi"/>
          <w:noProof/>
          <w:sz w:val="22"/>
          <w:szCs w:val="22"/>
        </w:rPr>
        <w:t xml:space="preserve">, </w:t>
      </w:r>
      <w:r w:rsidR="0074258F" w:rsidRPr="00396907">
        <w:rPr>
          <w:rFonts w:eastAsiaTheme="minorEastAsia" w:cstheme="minorHAnsi"/>
          <w:noProof/>
          <w:sz w:val="22"/>
          <w:szCs w:val="22"/>
        </w:rPr>
        <w:t>uz domijenak s prigodnim programom</w:t>
      </w:r>
      <w:r w:rsidRPr="00396907">
        <w:rPr>
          <w:rFonts w:eastAsiaTheme="minorEastAsia" w:cstheme="minorHAnsi"/>
          <w:noProof/>
          <w:sz w:val="22"/>
          <w:szCs w:val="22"/>
        </w:rPr>
        <w:t>.</w:t>
      </w:r>
    </w:p>
    <w:p w14:paraId="7534731C" w14:textId="020D1878" w:rsidR="0074258F" w:rsidRDefault="0074258F" w:rsidP="00396907">
      <w:pPr>
        <w:rPr>
          <w:rFonts w:eastAsiaTheme="minorEastAsia" w:cstheme="minorHAnsi"/>
          <w:noProof/>
          <w:sz w:val="22"/>
          <w:szCs w:val="22"/>
        </w:rPr>
      </w:pPr>
    </w:p>
    <w:p w14:paraId="4B70747B" w14:textId="4E9EC029" w:rsidR="00047C23" w:rsidRPr="00396907" w:rsidRDefault="00047C23" w:rsidP="00396907">
      <w:pPr>
        <w:rPr>
          <w:rFonts w:eastAsiaTheme="minorEastAsia" w:cstheme="minorHAnsi"/>
          <w:noProof/>
          <w:sz w:val="22"/>
          <w:szCs w:val="22"/>
        </w:rPr>
      </w:pPr>
      <w:r>
        <w:rPr>
          <w:rFonts w:eastAsiaTheme="minorEastAsia" w:cstheme="minorHAnsi"/>
          <w:noProof/>
          <w:sz w:val="22"/>
          <w:szCs w:val="22"/>
        </w:rPr>
        <w:t xml:space="preserve">Program susjedstva Drenova u petak moći će se pratitit i putem </w:t>
      </w:r>
      <w:hyperlink r:id="rId11" w:history="1">
        <w:r w:rsidRPr="00047C23">
          <w:rPr>
            <w:rStyle w:val="Hyperlink"/>
            <w:rFonts w:eastAsiaTheme="minorEastAsia" w:cstheme="minorHAnsi"/>
            <w:noProof/>
            <w:sz w:val="22"/>
            <w:szCs w:val="22"/>
          </w:rPr>
          <w:t>Zoom platforme</w:t>
        </w:r>
      </w:hyperlink>
      <w:r>
        <w:rPr>
          <w:rFonts w:eastAsiaTheme="minorEastAsia" w:cstheme="minorHAnsi"/>
          <w:noProof/>
          <w:sz w:val="22"/>
          <w:szCs w:val="22"/>
        </w:rPr>
        <w:t xml:space="preserve">. </w:t>
      </w:r>
    </w:p>
    <w:p w14:paraId="195C6694" w14:textId="0E5C9969" w:rsidR="00483F5B" w:rsidRPr="00396907" w:rsidRDefault="00483F5B" w:rsidP="00396907">
      <w:pPr>
        <w:rPr>
          <w:rFonts w:eastAsiaTheme="minorEastAsia" w:cstheme="minorHAnsi"/>
          <w:noProof/>
          <w:sz w:val="22"/>
          <w:szCs w:val="22"/>
        </w:rPr>
      </w:pPr>
    </w:p>
    <w:p w14:paraId="3E8CF5FC" w14:textId="77777777" w:rsidR="00A778F5" w:rsidRDefault="00A778F5" w:rsidP="00396907">
      <w:pPr>
        <w:rPr>
          <w:rFonts w:eastAsiaTheme="minorEastAsia" w:cstheme="minorHAnsi"/>
          <w:b/>
          <w:bCs/>
          <w:noProof/>
          <w:sz w:val="22"/>
          <w:szCs w:val="22"/>
        </w:rPr>
      </w:pPr>
    </w:p>
    <w:p w14:paraId="2DF0B564" w14:textId="195A76D1" w:rsidR="00637761" w:rsidRPr="00392B9F" w:rsidRDefault="00396907" w:rsidP="00396907">
      <w:pPr>
        <w:rPr>
          <w:rFonts w:eastAsiaTheme="minorEastAsia" w:cstheme="minorHAnsi"/>
          <w:b/>
          <w:bCs/>
          <w:noProof/>
          <w:sz w:val="22"/>
          <w:szCs w:val="22"/>
        </w:rPr>
      </w:pPr>
      <w:r w:rsidRPr="00392B9F">
        <w:rPr>
          <w:rFonts w:eastAsiaTheme="minorEastAsia" w:cstheme="minorHAnsi"/>
          <w:b/>
          <w:bCs/>
          <w:noProof/>
          <w:sz w:val="22"/>
          <w:szCs w:val="22"/>
        </w:rPr>
        <w:t xml:space="preserve">Subota – Dan prirode </w:t>
      </w:r>
    </w:p>
    <w:p w14:paraId="541FEEF0" w14:textId="77777777" w:rsidR="001B29A7" w:rsidRDefault="001B29A7" w:rsidP="00396907">
      <w:pPr>
        <w:contextualSpacing/>
        <w:rPr>
          <w:rFonts w:cstheme="minorHAnsi"/>
          <w:i/>
          <w:iCs/>
          <w:noProof/>
          <w:sz w:val="22"/>
          <w:szCs w:val="22"/>
          <w:lang w:eastAsia="en-GB"/>
        </w:rPr>
      </w:pPr>
    </w:p>
    <w:p w14:paraId="648B6CA9" w14:textId="681E4B98" w:rsidR="00E836BE" w:rsidRPr="00396907" w:rsidRDefault="00EF1EED" w:rsidP="00396907">
      <w:pPr>
        <w:contextualSpacing/>
        <w:rPr>
          <w:rFonts w:eastAsiaTheme="minorEastAsia" w:cstheme="minorHAnsi"/>
          <w:noProof/>
          <w:sz w:val="22"/>
          <w:szCs w:val="22"/>
        </w:rPr>
      </w:pPr>
      <w:r w:rsidRPr="00392B9F">
        <w:rPr>
          <w:rFonts w:cstheme="minorHAnsi"/>
          <w:b/>
          <w:bCs/>
          <w:noProof/>
          <w:sz w:val="22"/>
          <w:szCs w:val="22"/>
          <w:lang w:eastAsia="en-GB"/>
        </w:rPr>
        <w:t>U subotu 10. listopada od 14 sati</w:t>
      </w:r>
      <w:r w:rsidRPr="00396907">
        <w:rPr>
          <w:rFonts w:cstheme="minorHAnsi"/>
          <w:i/>
          <w:iCs/>
          <w:noProof/>
          <w:sz w:val="22"/>
          <w:szCs w:val="22"/>
          <w:lang w:eastAsia="en-GB"/>
        </w:rPr>
        <w:t xml:space="preserve"> </w:t>
      </w:r>
      <w:r w:rsidRPr="00396907">
        <w:rPr>
          <w:rFonts w:cstheme="minorHAnsi"/>
          <w:noProof/>
          <w:sz w:val="22"/>
          <w:szCs w:val="22"/>
          <w:lang w:eastAsia="en-GB"/>
        </w:rPr>
        <w:t>susjedstvo Drenova poziva na</w:t>
      </w:r>
      <w:r w:rsidRPr="00396907">
        <w:rPr>
          <w:rFonts w:cstheme="minorHAnsi"/>
          <w:i/>
          <w:iCs/>
          <w:noProof/>
          <w:sz w:val="22"/>
          <w:szCs w:val="22"/>
          <w:lang w:eastAsia="en-GB"/>
        </w:rPr>
        <w:t xml:space="preserve"> </w:t>
      </w:r>
      <w:r w:rsidR="000112DB" w:rsidRPr="00392B9F">
        <w:rPr>
          <w:rFonts w:cstheme="minorHAnsi"/>
          <w:b/>
          <w:bCs/>
          <w:i/>
          <w:iCs/>
          <w:noProof/>
          <w:sz w:val="22"/>
          <w:szCs w:val="22"/>
          <w:lang w:eastAsia="en-GB"/>
        </w:rPr>
        <w:t>Dan prirode</w:t>
      </w:r>
      <w:r w:rsidR="000112DB" w:rsidRPr="00396907">
        <w:rPr>
          <w:rFonts w:cstheme="minorHAnsi"/>
          <w:noProof/>
          <w:sz w:val="22"/>
          <w:szCs w:val="22"/>
          <w:lang w:eastAsia="en-GB"/>
        </w:rPr>
        <w:t xml:space="preserve"> </w:t>
      </w:r>
      <w:r w:rsidRPr="00396907">
        <w:rPr>
          <w:rFonts w:cstheme="minorHAnsi"/>
          <w:noProof/>
          <w:sz w:val="22"/>
          <w:szCs w:val="22"/>
          <w:lang w:eastAsia="en-GB"/>
        </w:rPr>
        <w:t xml:space="preserve">- </w:t>
      </w:r>
      <w:r w:rsidR="000112DB" w:rsidRPr="00396907">
        <w:rPr>
          <w:rFonts w:cstheme="minorHAnsi"/>
          <w:noProof/>
          <w:sz w:val="22"/>
          <w:szCs w:val="22"/>
          <w:lang w:eastAsia="en-GB"/>
        </w:rPr>
        <w:t xml:space="preserve">cjelodnevni boravak u prirodi </w:t>
      </w:r>
      <w:r w:rsidR="00E836BE" w:rsidRPr="00392B9F">
        <w:rPr>
          <w:rFonts w:cstheme="minorHAnsi"/>
          <w:b/>
          <w:bCs/>
          <w:noProof/>
          <w:sz w:val="22"/>
          <w:szCs w:val="22"/>
          <w:lang w:eastAsia="en-GB"/>
        </w:rPr>
        <w:t>posvećen super-moćima biljke dren, pripravljanj</w:t>
      </w:r>
      <w:r w:rsidRPr="00392B9F">
        <w:rPr>
          <w:rFonts w:cstheme="minorHAnsi"/>
          <w:b/>
          <w:bCs/>
          <w:noProof/>
          <w:sz w:val="22"/>
          <w:szCs w:val="22"/>
          <w:lang w:eastAsia="en-GB"/>
        </w:rPr>
        <w:t>u</w:t>
      </w:r>
      <w:r w:rsidR="00E836BE" w:rsidRPr="00392B9F">
        <w:rPr>
          <w:rFonts w:cstheme="minorHAnsi"/>
          <w:b/>
          <w:bCs/>
          <w:noProof/>
          <w:sz w:val="22"/>
          <w:szCs w:val="22"/>
          <w:lang w:eastAsia="en-GB"/>
        </w:rPr>
        <w:t xml:space="preserve"> i kušanj</w:t>
      </w:r>
      <w:r w:rsidRPr="00392B9F">
        <w:rPr>
          <w:rFonts w:cstheme="minorHAnsi"/>
          <w:b/>
          <w:bCs/>
          <w:noProof/>
          <w:sz w:val="22"/>
          <w:szCs w:val="22"/>
          <w:lang w:eastAsia="en-GB"/>
        </w:rPr>
        <w:t>u</w:t>
      </w:r>
      <w:r w:rsidR="00E836BE" w:rsidRPr="00392B9F">
        <w:rPr>
          <w:rFonts w:cstheme="minorHAnsi"/>
          <w:b/>
          <w:bCs/>
          <w:noProof/>
          <w:sz w:val="22"/>
          <w:szCs w:val="22"/>
          <w:lang w:eastAsia="en-GB"/>
        </w:rPr>
        <w:t xml:space="preserve"> različitih receptura</w:t>
      </w:r>
      <w:r w:rsidRPr="00392B9F">
        <w:rPr>
          <w:rFonts w:cstheme="minorHAnsi"/>
          <w:b/>
          <w:bCs/>
          <w:noProof/>
          <w:sz w:val="22"/>
          <w:szCs w:val="22"/>
          <w:lang w:eastAsia="en-GB"/>
        </w:rPr>
        <w:t>,</w:t>
      </w:r>
      <w:r w:rsidR="00E836BE" w:rsidRPr="00392B9F">
        <w:rPr>
          <w:rFonts w:cstheme="minorHAnsi"/>
          <w:b/>
          <w:bCs/>
          <w:noProof/>
          <w:sz w:val="22"/>
          <w:szCs w:val="22"/>
          <w:lang w:eastAsia="en-GB"/>
        </w:rPr>
        <w:t xml:space="preserve"> uz znanstvena predavanja o Drenu kao super biljci</w:t>
      </w:r>
      <w:r w:rsidR="00E836BE" w:rsidRPr="00396907">
        <w:rPr>
          <w:rFonts w:cstheme="minorHAnsi"/>
          <w:noProof/>
          <w:sz w:val="22"/>
          <w:szCs w:val="22"/>
          <w:lang w:eastAsia="en-GB"/>
        </w:rPr>
        <w:t>.</w:t>
      </w:r>
      <w:r w:rsidRPr="00396907">
        <w:rPr>
          <w:rFonts w:cstheme="minorHAnsi"/>
          <w:noProof/>
          <w:sz w:val="22"/>
          <w:szCs w:val="22"/>
          <w:lang w:eastAsia="en-GB"/>
        </w:rPr>
        <w:t xml:space="preserve"> Aktivnosti se odvijaju u </w:t>
      </w:r>
      <w:r w:rsidRPr="00396907">
        <w:rPr>
          <w:rFonts w:cstheme="minorHAnsi"/>
          <w:noProof/>
          <w:sz w:val="22"/>
          <w:szCs w:val="22"/>
        </w:rPr>
        <w:t>Zavičajn</w:t>
      </w:r>
      <w:r w:rsidRPr="00396907">
        <w:rPr>
          <w:rFonts w:cstheme="minorHAnsi"/>
          <w:noProof/>
          <w:sz w:val="22"/>
          <w:szCs w:val="22"/>
        </w:rPr>
        <w:t>om</w:t>
      </w:r>
      <w:r w:rsidRPr="00396907">
        <w:rPr>
          <w:rFonts w:cstheme="minorHAnsi"/>
          <w:noProof/>
          <w:sz w:val="22"/>
          <w:szCs w:val="22"/>
        </w:rPr>
        <w:t xml:space="preserve"> muzej</w:t>
      </w:r>
      <w:r w:rsidRPr="00396907">
        <w:rPr>
          <w:rFonts w:cstheme="minorHAnsi"/>
          <w:noProof/>
          <w:sz w:val="22"/>
          <w:szCs w:val="22"/>
        </w:rPr>
        <w:t>u</w:t>
      </w:r>
      <w:r w:rsidRPr="00396907">
        <w:rPr>
          <w:rFonts w:cstheme="minorHAnsi"/>
          <w:noProof/>
          <w:sz w:val="22"/>
          <w:szCs w:val="22"/>
        </w:rPr>
        <w:t xml:space="preserve"> Drenova, </w:t>
      </w:r>
      <w:r w:rsidRPr="00396907">
        <w:rPr>
          <w:rFonts w:cstheme="minorHAnsi"/>
          <w:color w:val="000000"/>
          <w:sz w:val="22"/>
          <w:szCs w:val="22"/>
        </w:rPr>
        <w:t xml:space="preserve">te u </w:t>
      </w:r>
      <w:r w:rsidRPr="00396907">
        <w:rPr>
          <w:rFonts w:cstheme="minorHAnsi"/>
          <w:color w:val="000000"/>
          <w:sz w:val="22"/>
          <w:szCs w:val="22"/>
        </w:rPr>
        <w:t>šir</w:t>
      </w:r>
      <w:r w:rsidRPr="00396907">
        <w:rPr>
          <w:rFonts w:cstheme="minorHAnsi"/>
          <w:color w:val="000000"/>
          <w:sz w:val="22"/>
          <w:szCs w:val="22"/>
        </w:rPr>
        <w:t>oj</w:t>
      </w:r>
      <w:r w:rsidRPr="00396907">
        <w:rPr>
          <w:rFonts w:cstheme="minorHAnsi"/>
          <w:color w:val="000000"/>
          <w:sz w:val="22"/>
          <w:szCs w:val="22"/>
        </w:rPr>
        <w:t xml:space="preserve"> okolic</w:t>
      </w:r>
      <w:r w:rsidRPr="00396907">
        <w:rPr>
          <w:rFonts w:cstheme="minorHAnsi"/>
          <w:color w:val="000000"/>
          <w:sz w:val="22"/>
          <w:szCs w:val="22"/>
        </w:rPr>
        <w:t>i</w:t>
      </w:r>
      <w:r w:rsidRPr="00396907">
        <w:rPr>
          <w:rFonts w:cstheme="minorHAnsi"/>
          <w:color w:val="000000"/>
          <w:sz w:val="22"/>
          <w:szCs w:val="22"/>
        </w:rPr>
        <w:t xml:space="preserve"> muzeja</w:t>
      </w:r>
      <w:r w:rsidRPr="00396907">
        <w:rPr>
          <w:rFonts w:cstheme="minorHAnsi"/>
          <w:color w:val="000000"/>
          <w:sz w:val="22"/>
          <w:szCs w:val="22"/>
        </w:rPr>
        <w:t xml:space="preserve">. </w:t>
      </w:r>
    </w:p>
    <w:p w14:paraId="16E87D60" w14:textId="77777777" w:rsidR="00075E85" w:rsidRPr="00396907" w:rsidRDefault="00075E85" w:rsidP="00396907">
      <w:pPr>
        <w:rPr>
          <w:rFonts w:eastAsiaTheme="minorEastAsia" w:cstheme="minorHAnsi"/>
          <w:noProof/>
          <w:sz w:val="22"/>
          <w:szCs w:val="22"/>
        </w:rPr>
      </w:pPr>
    </w:p>
    <w:p w14:paraId="1403E293" w14:textId="24557040" w:rsidR="00A40615" w:rsidRPr="00396907" w:rsidRDefault="001B29A7" w:rsidP="00396907">
      <w:pPr>
        <w:rPr>
          <w:rFonts w:eastAsiaTheme="minorEastAsia" w:cstheme="minorHAnsi"/>
          <w:noProof/>
          <w:sz w:val="22"/>
          <w:szCs w:val="22"/>
        </w:rPr>
      </w:pPr>
      <w:r w:rsidRPr="00392B9F">
        <w:rPr>
          <w:rFonts w:eastAsia="Calibri" w:cstheme="minorHAnsi"/>
          <w:b/>
          <w:bCs/>
          <w:noProof/>
          <w:sz w:val="22"/>
          <w:szCs w:val="22"/>
        </w:rPr>
        <w:t xml:space="preserve">U </w:t>
      </w:r>
      <w:r w:rsidR="006B492F" w:rsidRPr="00392B9F">
        <w:rPr>
          <w:rFonts w:eastAsia="Calibri" w:cstheme="minorHAnsi"/>
          <w:b/>
          <w:bCs/>
          <w:noProof/>
          <w:sz w:val="22"/>
          <w:szCs w:val="22"/>
        </w:rPr>
        <w:t>14</w:t>
      </w:r>
      <w:r w:rsidRPr="00392B9F">
        <w:rPr>
          <w:rFonts w:eastAsia="Calibri" w:cstheme="minorHAnsi"/>
          <w:b/>
          <w:bCs/>
          <w:noProof/>
          <w:sz w:val="22"/>
          <w:szCs w:val="22"/>
        </w:rPr>
        <w:t>.</w:t>
      </w:r>
      <w:r w:rsidR="006B492F" w:rsidRPr="00392B9F">
        <w:rPr>
          <w:rFonts w:eastAsia="Calibri" w:cstheme="minorHAnsi"/>
          <w:b/>
          <w:bCs/>
          <w:noProof/>
          <w:sz w:val="22"/>
          <w:szCs w:val="22"/>
        </w:rPr>
        <w:t>00 sati</w:t>
      </w:r>
      <w:r w:rsidR="006B492F" w:rsidRPr="00396907">
        <w:rPr>
          <w:rFonts w:eastAsia="Calibri" w:cstheme="minorHAnsi"/>
          <w:noProof/>
          <w:sz w:val="22"/>
          <w:szCs w:val="22"/>
        </w:rPr>
        <w:t xml:space="preserve"> </w:t>
      </w:r>
      <w:r w:rsidRPr="00396907">
        <w:rPr>
          <w:rFonts w:eastAsia="Calibri" w:cstheme="minorHAnsi"/>
          <w:noProof/>
          <w:sz w:val="22"/>
          <w:szCs w:val="22"/>
        </w:rPr>
        <w:t xml:space="preserve">bit će predstavljena </w:t>
      </w:r>
      <w:r w:rsidRPr="00392B9F">
        <w:rPr>
          <w:rFonts w:eastAsia="Calibri" w:cstheme="minorHAnsi"/>
          <w:b/>
          <w:bCs/>
          <w:noProof/>
          <w:sz w:val="22"/>
          <w:szCs w:val="22"/>
        </w:rPr>
        <w:t xml:space="preserve">web stranica </w:t>
      </w:r>
      <w:r w:rsidR="00A40615" w:rsidRPr="00392B9F">
        <w:rPr>
          <w:rFonts w:eastAsiaTheme="minorEastAsia" w:cstheme="minorHAnsi"/>
          <w:b/>
          <w:bCs/>
          <w:noProof/>
          <w:sz w:val="22"/>
          <w:szCs w:val="22"/>
        </w:rPr>
        <w:t>Dren bez granica</w:t>
      </w:r>
      <w:r w:rsidR="00A40615" w:rsidRPr="00396907">
        <w:rPr>
          <w:rFonts w:eastAsiaTheme="minorEastAsia" w:cstheme="minorHAnsi"/>
          <w:noProof/>
          <w:sz w:val="22"/>
          <w:szCs w:val="22"/>
        </w:rPr>
        <w:t xml:space="preserve"> </w:t>
      </w:r>
      <w:r w:rsidRPr="00396907">
        <w:rPr>
          <w:rFonts w:eastAsiaTheme="minorEastAsia" w:cstheme="minorHAnsi"/>
          <w:noProof/>
          <w:sz w:val="22"/>
          <w:szCs w:val="22"/>
        </w:rPr>
        <w:t>(</w:t>
      </w:r>
      <w:hyperlink r:id="rId12" w:history="1">
        <w:r w:rsidR="00E90770" w:rsidRPr="00396907">
          <w:rPr>
            <w:rStyle w:val="Hyperlink"/>
            <w:rFonts w:eastAsiaTheme="minorEastAsia" w:cstheme="minorHAnsi"/>
            <w:noProof/>
            <w:sz w:val="22"/>
            <w:szCs w:val="22"/>
          </w:rPr>
          <w:t>http://dren.bezgranica.hr</w:t>
        </w:r>
      </w:hyperlink>
      <w:r w:rsidRPr="00396907">
        <w:rPr>
          <w:rStyle w:val="Hyperlink"/>
          <w:rFonts w:eastAsiaTheme="minorEastAsia" w:cstheme="minorHAnsi"/>
          <w:noProof/>
          <w:sz w:val="22"/>
          <w:szCs w:val="22"/>
        </w:rPr>
        <w:t>)</w:t>
      </w:r>
      <w:r w:rsidR="00A40615" w:rsidRPr="00396907">
        <w:rPr>
          <w:rFonts w:eastAsiaTheme="minorEastAsia" w:cstheme="minorHAnsi"/>
          <w:noProof/>
          <w:sz w:val="22"/>
          <w:szCs w:val="22"/>
        </w:rPr>
        <w:t xml:space="preserve">, </w:t>
      </w:r>
      <w:r w:rsidR="00A40615" w:rsidRPr="00392B9F">
        <w:rPr>
          <w:rFonts w:eastAsiaTheme="minorEastAsia" w:cstheme="minorHAnsi"/>
          <w:b/>
          <w:bCs/>
          <w:noProof/>
          <w:sz w:val="22"/>
          <w:szCs w:val="22"/>
        </w:rPr>
        <w:t xml:space="preserve">digitalni katastar </w:t>
      </w:r>
      <w:r w:rsidR="0006652B" w:rsidRPr="00392B9F">
        <w:rPr>
          <w:rFonts w:eastAsiaTheme="minorEastAsia" w:cstheme="minorHAnsi"/>
          <w:b/>
          <w:bCs/>
          <w:noProof/>
          <w:sz w:val="22"/>
          <w:szCs w:val="22"/>
        </w:rPr>
        <w:t>Dren v2.0</w:t>
      </w:r>
      <w:r w:rsidR="0006652B" w:rsidRPr="00396907">
        <w:rPr>
          <w:rFonts w:eastAsiaTheme="minorEastAsia" w:cstheme="minorHAnsi"/>
          <w:noProof/>
          <w:sz w:val="22"/>
          <w:szCs w:val="22"/>
        </w:rPr>
        <w:t xml:space="preserve"> </w:t>
      </w:r>
      <w:r w:rsidR="00A40615" w:rsidRPr="00396907">
        <w:rPr>
          <w:rFonts w:eastAsiaTheme="minorEastAsia" w:cstheme="minorHAnsi"/>
          <w:noProof/>
          <w:sz w:val="22"/>
          <w:szCs w:val="22"/>
        </w:rPr>
        <w:t xml:space="preserve">i </w:t>
      </w:r>
      <w:r w:rsidR="00A40615" w:rsidRPr="00392B9F">
        <w:rPr>
          <w:rFonts w:eastAsiaTheme="minorEastAsia" w:cstheme="minorHAnsi"/>
          <w:b/>
          <w:bCs/>
          <w:noProof/>
          <w:sz w:val="22"/>
          <w:szCs w:val="22"/>
        </w:rPr>
        <w:t>mobilna aplikacija INaturalist „Nađi dren!“</w:t>
      </w:r>
      <w:r w:rsidRPr="00392B9F">
        <w:rPr>
          <w:rFonts w:eastAsiaTheme="minorEastAsia" w:cstheme="minorHAnsi"/>
          <w:b/>
          <w:bCs/>
          <w:noProof/>
          <w:sz w:val="22"/>
          <w:szCs w:val="22"/>
        </w:rPr>
        <w:t>.</w:t>
      </w:r>
      <w:r w:rsidRPr="00396907">
        <w:rPr>
          <w:rFonts w:eastAsiaTheme="minorEastAsia" w:cstheme="minorHAnsi"/>
          <w:noProof/>
          <w:sz w:val="22"/>
          <w:szCs w:val="22"/>
        </w:rPr>
        <w:t xml:space="preserve"> P</w:t>
      </w:r>
      <w:r w:rsidR="00C60AB2" w:rsidRPr="00396907">
        <w:rPr>
          <w:rFonts w:eastAsiaTheme="minorEastAsia" w:cstheme="minorHAnsi"/>
          <w:noProof/>
          <w:sz w:val="22"/>
          <w:szCs w:val="22"/>
        </w:rPr>
        <w:t>rezentacij</w:t>
      </w:r>
      <w:r w:rsidRPr="00396907">
        <w:rPr>
          <w:rFonts w:eastAsiaTheme="minorEastAsia" w:cstheme="minorHAnsi"/>
          <w:noProof/>
          <w:sz w:val="22"/>
          <w:szCs w:val="22"/>
        </w:rPr>
        <w:t>u</w:t>
      </w:r>
      <w:r w:rsidR="00C60AB2" w:rsidRPr="00396907">
        <w:rPr>
          <w:rFonts w:eastAsiaTheme="minorEastAsia" w:cstheme="minorHAnsi"/>
          <w:noProof/>
          <w:sz w:val="22"/>
          <w:szCs w:val="22"/>
        </w:rPr>
        <w:t xml:space="preserve"> i demonstracij</w:t>
      </w:r>
      <w:r w:rsidRPr="00396907">
        <w:rPr>
          <w:rFonts w:eastAsiaTheme="minorEastAsia" w:cstheme="minorHAnsi"/>
          <w:noProof/>
          <w:sz w:val="22"/>
          <w:szCs w:val="22"/>
        </w:rPr>
        <w:t>u</w:t>
      </w:r>
      <w:r w:rsidR="0006652B" w:rsidRPr="00396907">
        <w:rPr>
          <w:rFonts w:eastAsiaTheme="minorEastAsia" w:cstheme="minorHAnsi"/>
          <w:noProof/>
          <w:sz w:val="22"/>
          <w:szCs w:val="22"/>
        </w:rPr>
        <w:t xml:space="preserve"> vodi</w:t>
      </w:r>
      <w:r w:rsidRPr="00396907">
        <w:rPr>
          <w:rFonts w:eastAsiaTheme="minorEastAsia" w:cstheme="minorHAnsi"/>
          <w:noProof/>
          <w:sz w:val="22"/>
          <w:szCs w:val="22"/>
        </w:rPr>
        <w:t xml:space="preserve"> </w:t>
      </w:r>
      <w:r w:rsidR="0006652B" w:rsidRPr="00392B9F">
        <w:rPr>
          <w:rFonts w:eastAsiaTheme="minorEastAsia" w:cstheme="minorHAnsi"/>
          <w:b/>
          <w:bCs/>
          <w:noProof/>
          <w:sz w:val="22"/>
          <w:szCs w:val="22"/>
        </w:rPr>
        <w:t>Damir Medved</w:t>
      </w:r>
      <w:r w:rsidRPr="00396907">
        <w:rPr>
          <w:rFonts w:eastAsiaTheme="minorEastAsia" w:cstheme="minorHAnsi"/>
          <w:noProof/>
          <w:sz w:val="22"/>
          <w:szCs w:val="22"/>
        </w:rPr>
        <w:t>.</w:t>
      </w:r>
    </w:p>
    <w:p w14:paraId="0F231685" w14:textId="77777777" w:rsidR="006B492F" w:rsidRPr="00396907" w:rsidRDefault="006B492F" w:rsidP="00396907">
      <w:pPr>
        <w:rPr>
          <w:rFonts w:eastAsiaTheme="minorEastAsia" w:cstheme="minorHAnsi"/>
          <w:noProof/>
          <w:sz w:val="22"/>
          <w:szCs w:val="22"/>
        </w:rPr>
      </w:pPr>
    </w:p>
    <w:p w14:paraId="498B4814" w14:textId="7FAAF073" w:rsidR="000112DB" w:rsidRPr="00396907" w:rsidRDefault="000C33B4" w:rsidP="00396907">
      <w:pPr>
        <w:rPr>
          <w:rFonts w:eastAsiaTheme="minorEastAsia" w:cstheme="minorHAnsi"/>
          <w:noProof/>
          <w:sz w:val="22"/>
          <w:szCs w:val="22"/>
        </w:rPr>
      </w:pPr>
      <w:r w:rsidRPr="005D506E">
        <w:rPr>
          <w:rFonts w:eastAsia="Calibri" w:cstheme="minorHAnsi"/>
          <w:b/>
          <w:bCs/>
          <w:noProof/>
          <w:sz w:val="22"/>
          <w:szCs w:val="22"/>
        </w:rPr>
        <w:t xml:space="preserve">Od </w:t>
      </w:r>
      <w:r w:rsidR="00F23AEC" w:rsidRPr="005D506E">
        <w:rPr>
          <w:rFonts w:eastAsia="Calibri" w:cstheme="minorHAnsi"/>
          <w:b/>
          <w:bCs/>
          <w:noProof/>
          <w:sz w:val="22"/>
          <w:szCs w:val="22"/>
        </w:rPr>
        <w:t>14</w:t>
      </w:r>
      <w:r w:rsidRPr="005D506E">
        <w:rPr>
          <w:rFonts w:eastAsia="Calibri" w:cstheme="minorHAnsi"/>
          <w:b/>
          <w:bCs/>
          <w:noProof/>
          <w:sz w:val="22"/>
          <w:szCs w:val="22"/>
        </w:rPr>
        <w:t>.</w:t>
      </w:r>
      <w:r w:rsidR="00F23AEC" w:rsidRPr="005D506E">
        <w:rPr>
          <w:rFonts w:eastAsia="Calibri" w:cstheme="minorHAnsi"/>
          <w:b/>
          <w:bCs/>
          <w:noProof/>
          <w:sz w:val="22"/>
          <w:szCs w:val="22"/>
        </w:rPr>
        <w:t xml:space="preserve">30 </w:t>
      </w:r>
      <w:r w:rsidRPr="005D506E">
        <w:rPr>
          <w:rFonts w:eastAsia="Calibri" w:cstheme="minorHAnsi"/>
          <w:b/>
          <w:bCs/>
          <w:noProof/>
          <w:sz w:val="22"/>
          <w:szCs w:val="22"/>
        </w:rPr>
        <w:t>do</w:t>
      </w:r>
      <w:r w:rsidR="0074258F" w:rsidRPr="005D506E">
        <w:rPr>
          <w:rFonts w:eastAsia="Calibri" w:cstheme="minorHAnsi"/>
          <w:b/>
          <w:bCs/>
          <w:noProof/>
          <w:sz w:val="22"/>
          <w:szCs w:val="22"/>
        </w:rPr>
        <w:t xml:space="preserve"> 16</w:t>
      </w:r>
      <w:r w:rsidRPr="005D506E">
        <w:rPr>
          <w:rFonts w:eastAsia="Calibri" w:cstheme="minorHAnsi"/>
          <w:b/>
          <w:bCs/>
          <w:noProof/>
          <w:sz w:val="22"/>
          <w:szCs w:val="22"/>
        </w:rPr>
        <w:t>.</w:t>
      </w:r>
      <w:r w:rsidR="0074258F" w:rsidRPr="005D506E">
        <w:rPr>
          <w:rFonts w:eastAsia="Calibri" w:cstheme="minorHAnsi"/>
          <w:b/>
          <w:bCs/>
          <w:noProof/>
          <w:sz w:val="22"/>
          <w:szCs w:val="22"/>
        </w:rPr>
        <w:t xml:space="preserve">00 </w:t>
      </w:r>
      <w:r w:rsidR="00F23AEC" w:rsidRPr="005D506E">
        <w:rPr>
          <w:rFonts w:eastAsia="Calibri" w:cstheme="minorHAnsi"/>
          <w:b/>
          <w:bCs/>
          <w:noProof/>
          <w:sz w:val="22"/>
          <w:szCs w:val="22"/>
        </w:rPr>
        <w:t>sati</w:t>
      </w:r>
      <w:r w:rsidR="00F23AEC" w:rsidRPr="00396907">
        <w:rPr>
          <w:rFonts w:eastAsia="Calibri" w:cstheme="minorHAnsi"/>
          <w:noProof/>
          <w:sz w:val="22"/>
          <w:szCs w:val="22"/>
        </w:rPr>
        <w:t xml:space="preserve"> </w:t>
      </w:r>
      <w:r w:rsidRPr="00396907">
        <w:rPr>
          <w:rFonts w:eastAsia="Calibri" w:cstheme="minorHAnsi"/>
          <w:noProof/>
          <w:sz w:val="22"/>
          <w:szCs w:val="22"/>
        </w:rPr>
        <w:t xml:space="preserve">slijedi </w:t>
      </w:r>
      <w:r w:rsidRPr="005D506E">
        <w:rPr>
          <w:rFonts w:eastAsia="Calibri" w:cstheme="minorHAnsi"/>
          <w:b/>
          <w:bCs/>
          <w:noProof/>
          <w:sz w:val="22"/>
          <w:szCs w:val="22"/>
        </w:rPr>
        <w:t>obilazak</w:t>
      </w:r>
      <w:r w:rsidR="00F23AEC" w:rsidRPr="005D506E">
        <w:rPr>
          <w:rFonts w:eastAsia="Calibri" w:cstheme="minorHAnsi"/>
          <w:b/>
          <w:bCs/>
          <w:noProof/>
          <w:sz w:val="22"/>
          <w:szCs w:val="22"/>
        </w:rPr>
        <w:t xml:space="preserve"> </w:t>
      </w:r>
      <w:r w:rsidR="00A40615" w:rsidRPr="005D506E">
        <w:rPr>
          <w:rFonts w:eastAsia="Calibri" w:cstheme="minorHAnsi"/>
          <w:b/>
          <w:bCs/>
          <w:noProof/>
          <w:sz w:val="22"/>
          <w:szCs w:val="22"/>
        </w:rPr>
        <w:t>Drenovsk</w:t>
      </w:r>
      <w:r w:rsidRPr="005D506E">
        <w:rPr>
          <w:rFonts w:eastAsia="Calibri" w:cstheme="minorHAnsi"/>
          <w:b/>
          <w:bCs/>
          <w:noProof/>
          <w:sz w:val="22"/>
          <w:szCs w:val="22"/>
        </w:rPr>
        <w:t>ih</w:t>
      </w:r>
      <w:r w:rsidR="00A40615" w:rsidRPr="005D506E">
        <w:rPr>
          <w:rFonts w:eastAsia="Calibri" w:cstheme="minorHAnsi"/>
          <w:b/>
          <w:bCs/>
          <w:noProof/>
          <w:sz w:val="22"/>
          <w:szCs w:val="22"/>
        </w:rPr>
        <w:t xml:space="preserve"> šetnic</w:t>
      </w:r>
      <w:r w:rsidRPr="005D506E">
        <w:rPr>
          <w:rFonts w:eastAsia="Calibri" w:cstheme="minorHAnsi"/>
          <w:b/>
          <w:bCs/>
          <w:noProof/>
          <w:sz w:val="22"/>
          <w:szCs w:val="22"/>
        </w:rPr>
        <w:t>a</w:t>
      </w:r>
      <w:r w:rsidR="00A40615" w:rsidRPr="005D506E">
        <w:rPr>
          <w:rFonts w:eastAsia="Calibri" w:cstheme="minorHAnsi"/>
          <w:b/>
          <w:bCs/>
          <w:noProof/>
          <w:sz w:val="22"/>
          <w:szCs w:val="22"/>
        </w:rPr>
        <w:t xml:space="preserve"> i </w:t>
      </w:r>
      <w:r w:rsidR="006B492F" w:rsidRPr="005D506E">
        <w:rPr>
          <w:rFonts w:eastAsiaTheme="minorEastAsia" w:cstheme="minorHAnsi"/>
          <w:b/>
          <w:bCs/>
          <w:noProof/>
          <w:sz w:val="22"/>
          <w:szCs w:val="22"/>
        </w:rPr>
        <w:t xml:space="preserve">lokacija </w:t>
      </w:r>
      <w:r w:rsidR="00E836BE" w:rsidRPr="005D506E">
        <w:rPr>
          <w:rFonts w:eastAsiaTheme="minorEastAsia" w:cstheme="minorHAnsi"/>
          <w:b/>
          <w:bCs/>
          <w:noProof/>
          <w:sz w:val="22"/>
          <w:szCs w:val="22"/>
        </w:rPr>
        <w:t>drena</w:t>
      </w:r>
      <w:r w:rsidRPr="00396907">
        <w:rPr>
          <w:rFonts w:eastAsiaTheme="minorEastAsia" w:cstheme="minorHAnsi"/>
          <w:noProof/>
          <w:sz w:val="22"/>
          <w:szCs w:val="22"/>
        </w:rPr>
        <w:t>,</w:t>
      </w:r>
      <w:r w:rsidR="00F23AEC" w:rsidRPr="00396907">
        <w:rPr>
          <w:rFonts w:eastAsiaTheme="minorEastAsia" w:cstheme="minorHAnsi"/>
          <w:noProof/>
          <w:sz w:val="22"/>
          <w:szCs w:val="22"/>
        </w:rPr>
        <w:t xml:space="preserve"> uz pomoć</w:t>
      </w:r>
      <w:r w:rsidR="00A40615" w:rsidRPr="00396907">
        <w:rPr>
          <w:rFonts w:eastAsiaTheme="minorEastAsia" w:cstheme="minorHAnsi"/>
          <w:noProof/>
          <w:sz w:val="22"/>
          <w:szCs w:val="22"/>
        </w:rPr>
        <w:t xml:space="preserve"> INaturalist aplikacije</w:t>
      </w:r>
      <w:r w:rsidR="0006652B" w:rsidRPr="00396907">
        <w:rPr>
          <w:rFonts w:eastAsiaTheme="minorEastAsia" w:cstheme="minorHAnsi"/>
          <w:noProof/>
          <w:sz w:val="22"/>
          <w:szCs w:val="22"/>
        </w:rPr>
        <w:t xml:space="preserve">, </w:t>
      </w:r>
      <w:r w:rsidRPr="00396907">
        <w:rPr>
          <w:rFonts w:eastAsiaTheme="minorEastAsia" w:cstheme="minorHAnsi"/>
          <w:noProof/>
          <w:sz w:val="22"/>
          <w:szCs w:val="22"/>
        </w:rPr>
        <w:t xml:space="preserve">a pod </w:t>
      </w:r>
      <w:r w:rsidR="0006652B" w:rsidRPr="00396907">
        <w:rPr>
          <w:rFonts w:eastAsiaTheme="minorEastAsia" w:cstheme="minorHAnsi"/>
          <w:noProof/>
          <w:sz w:val="22"/>
          <w:szCs w:val="22"/>
        </w:rPr>
        <w:t>vod</w:t>
      </w:r>
      <w:r w:rsidRPr="00396907">
        <w:rPr>
          <w:rFonts w:eastAsiaTheme="minorEastAsia" w:cstheme="minorHAnsi"/>
          <w:noProof/>
          <w:sz w:val="22"/>
          <w:szCs w:val="22"/>
        </w:rPr>
        <w:t>stvom</w:t>
      </w:r>
      <w:r w:rsidR="0006652B" w:rsidRPr="00396907">
        <w:rPr>
          <w:rFonts w:eastAsiaTheme="minorEastAsia" w:cstheme="minorHAnsi"/>
          <w:noProof/>
          <w:sz w:val="22"/>
          <w:szCs w:val="22"/>
        </w:rPr>
        <w:t xml:space="preserve"> </w:t>
      </w:r>
      <w:r w:rsidR="0006652B" w:rsidRPr="005D506E">
        <w:rPr>
          <w:rFonts w:eastAsiaTheme="minorEastAsia" w:cstheme="minorHAnsi"/>
          <w:b/>
          <w:bCs/>
          <w:noProof/>
          <w:sz w:val="22"/>
          <w:szCs w:val="22"/>
        </w:rPr>
        <w:t>Boštjan</w:t>
      </w:r>
      <w:r w:rsidRPr="005D506E">
        <w:rPr>
          <w:rFonts w:eastAsiaTheme="minorEastAsia" w:cstheme="minorHAnsi"/>
          <w:b/>
          <w:bCs/>
          <w:noProof/>
          <w:sz w:val="22"/>
          <w:szCs w:val="22"/>
        </w:rPr>
        <w:t>a</w:t>
      </w:r>
      <w:r w:rsidR="0006652B" w:rsidRPr="005D506E">
        <w:rPr>
          <w:rFonts w:eastAsiaTheme="minorEastAsia" w:cstheme="minorHAnsi"/>
          <w:b/>
          <w:bCs/>
          <w:noProof/>
          <w:sz w:val="22"/>
          <w:szCs w:val="22"/>
        </w:rPr>
        <w:t xml:space="preserve"> Surin</w:t>
      </w:r>
      <w:r w:rsidRPr="005D506E">
        <w:rPr>
          <w:rFonts w:eastAsiaTheme="minorEastAsia" w:cstheme="minorHAnsi"/>
          <w:b/>
          <w:bCs/>
          <w:noProof/>
          <w:sz w:val="22"/>
          <w:szCs w:val="22"/>
        </w:rPr>
        <w:t>e</w:t>
      </w:r>
      <w:r w:rsidR="0006652B" w:rsidRPr="00396907">
        <w:rPr>
          <w:rFonts w:eastAsiaTheme="minorEastAsia" w:cstheme="minorHAnsi"/>
          <w:noProof/>
          <w:sz w:val="22"/>
          <w:szCs w:val="22"/>
        </w:rPr>
        <w:t>, botaničar</w:t>
      </w:r>
      <w:r w:rsidRPr="00396907">
        <w:rPr>
          <w:rFonts w:eastAsiaTheme="minorEastAsia" w:cstheme="minorHAnsi"/>
          <w:noProof/>
          <w:sz w:val="22"/>
          <w:szCs w:val="22"/>
        </w:rPr>
        <w:t xml:space="preserve">a iz </w:t>
      </w:r>
      <w:r w:rsidR="0006652B" w:rsidRPr="00396907">
        <w:rPr>
          <w:rFonts w:eastAsiaTheme="minorEastAsia" w:cstheme="minorHAnsi"/>
          <w:noProof/>
          <w:sz w:val="22"/>
          <w:szCs w:val="22"/>
        </w:rPr>
        <w:t>Prirodoslovn</w:t>
      </w:r>
      <w:r w:rsidRPr="00396907">
        <w:rPr>
          <w:rFonts w:eastAsiaTheme="minorEastAsia" w:cstheme="minorHAnsi"/>
          <w:noProof/>
          <w:sz w:val="22"/>
          <w:szCs w:val="22"/>
        </w:rPr>
        <w:t>og</w:t>
      </w:r>
      <w:r w:rsidR="0006652B" w:rsidRPr="00396907">
        <w:rPr>
          <w:rFonts w:eastAsiaTheme="minorEastAsia" w:cstheme="minorHAnsi"/>
          <w:noProof/>
          <w:sz w:val="22"/>
          <w:szCs w:val="22"/>
        </w:rPr>
        <w:t xml:space="preserve"> muzej</w:t>
      </w:r>
      <w:r w:rsidRPr="00396907">
        <w:rPr>
          <w:rFonts w:eastAsiaTheme="minorEastAsia" w:cstheme="minorHAnsi"/>
          <w:noProof/>
          <w:sz w:val="22"/>
          <w:szCs w:val="22"/>
        </w:rPr>
        <w:t>a</w:t>
      </w:r>
      <w:r w:rsidR="0006652B" w:rsidRPr="00396907">
        <w:rPr>
          <w:rFonts w:eastAsiaTheme="minorEastAsia" w:cstheme="minorHAnsi"/>
          <w:noProof/>
          <w:sz w:val="22"/>
          <w:szCs w:val="22"/>
        </w:rPr>
        <w:t xml:space="preserve"> Rijeka</w:t>
      </w:r>
      <w:r w:rsidRPr="00396907">
        <w:rPr>
          <w:rFonts w:eastAsiaTheme="minorEastAsia" w:cstheme="minorHAnsi"/>
          <w:noProof/>
          <w:sz w:val="22"/>
          <w:szCs w:val="22"/>
        </w:rPr>
        <w:t>.</w:t>
      </w:r>
    </w:p>
    <w:p w14:paraId="3CD342DA" w14:textId="0FB882B6" w:rsidR="00F23AEC" w:rsidRPr="00396907" w:rsidRDefault="00F23AEC" w:rsidP="00396907">
      <w:pPr>
        <w:rPr>
          <w:rFonts w:eastAsiaTheme="minorEastAsia" w:cstheme="minorHAnsi"/>
          <w:noProof/>
          <w:sz w:val="22"/>
          <w:szCs w:val="22"/>
        </w:rPr>
      </w:pPr>
    </w:p>
    <w:p w14:paraId="76820503" w14:textId="35DFA08C" w:rsidR="0006652B" w:rsidRPr="00396907" w:rsidRDefault="001665B1" w:rsidP="00396907">
      <w:pPr>
        <w:rPr>
          <w:rFonts w:eastAsiaTheme="minorEastAsia" w:cstheme="minorHAnsi"/>
          <w:noProof/>
          <w:sz w:val="22"/>
          <w:szCs w:val="22"/>
        </w:rPr>
      </w:pPr>
      <w:r w:rsidRPr="00FD2C00">
        <w:rPr>
          <w:rFonts w:eastAsiaTheme="minorEastAsia" w:cstheme="minorHAnsi"/>
          <w:b/>
          <w:bCs/>
          <w:noProof/>
          <w:sz w:val="22"/>
          <w:szCs w:val="22"/>
        </w:rPr>
        <w:t xml:space="preserve">Od </w:t>
      </w:r>
      <w:r w:rsidR="0006652B" w:rsidRPr="00FD2C00">
        <w:rPr>
          <w:rFonts w:eastAsiaTheme="minorEastAsia" w:cstheme="minorHAnsi"/>
          <w:b/>
          <w:bCs/>
          <w:noProof/>
          <w:sz w:val="22"/>
          <w:szCs w:val="22"/>
        </w:rPr>
        <w:t>16</w:t>
      </w:r>
      <w:r w:rsidRPr="00FD2C00">
        <w:rPr>
          <w:rFonts w:eastAsiaTheme="minorEastAsia" w:cstheme="minorHAnsi"/>
          <w:b/>
          <w:bCs/>
          <w:noProof/>
          <w:sz w:val="22"/>
          <w:szCs w:val="22"/>
        </w:rPr>
        <w:t>.</w:t>
      </w:r>
      <w:r w:rsidR="0006652B" w:rsidRPr="00FD2C00">
        <w:rPr>
          <w:rFonts w:eastAsiaTheme="minorEastAsia" w:cstheme="minorHAnsi"/>
          <w:b/>
          <w:bCs/>
          <w:noProof/>
          <w:sz w:val="22"/>
          <w:szCs w:val="22"/>
        </w:rPr>
        <w:t xml:space="preserve">30 sati </w:t>
      </w:r>
      <w:r w:rsidRPr="00FD2C00">
        <w:rPr>
          <w:rFonts w:eastAsiaTheme="minorEastAsia" w:cstheme="minorHAnsi"/>
          <w:b/>
          <w:bCs/>
          <w:noProof/>
          <w:sz w:val="22"/>
          <w:szCs w:val="22"/>
        </w:rPr>
        <w:t>u Zavičajnom muzeju Drenove</w:t>
      </w:r>
      <w:r w:rsidRPr="00396907">
        <w:rPr>
          <w:rFonts w:eastAsiaTheme="minorEastAsia" w:cstheme="minorHAnsi"/>
          <w:noProof/>
          <w:sz w:val="22"/>
          <w:szCs w:val="22"/>
        </w:rPr>
        <w:t xml:space="preserve">, koji je ujedno i Dnevni boravak susjedstva Drenova okupljene očekuje </w:t>
      </w:r>
      <w:r w:rsidRPr="00FD2C00">
        <w:rPr>
          <w:rFonts w:eastAsiaTheme="minorEastAsia" w:cstheme="minorHAnsi"/>
          <w:b/>
          <w:bCs/>
          <w:noProof/>
          <w:sz w:val="22"/>
          <w:szCs w:val="22"/>
        </w:rPr>
        <w:t xml:space="preserve">predstavljanje brošure </w:t>
      </w:r>
      <w:r w:rsidR="0006652B" w:rsidRPr="00FD2C00">
        <w:rPr>
          <w:rFonts w:eastAsiaTheme="minorEastAsia" w:cstheme="minorHAnsi"/>
          <w:b/>
          <w:bCs/>
          <w:noProof/>
          <w:sz w:val="22"/>
          <w:szCs w:val="22"/>
        </w:rPr>
        <w:t>Dren: drevni lijek, nova istraživanja</w:t>
      </w:r>
      <w:r w:rsidR="0006652B" w:rsidRPr="00396907">
        <w:rPr>
          <w:rFonts w:eastAsiaTheme="minorEastAsia" w:cstheme="minorHAnsi"/>
          <w:noProof/>
          <w:sz w:val="22"/>
          <w:szCs w:val="22"/>
        </w:rPr>
        <w:t>,</w:t>
      </w:r>
      <w:r w:rsidRPr="00396907">
        <w:rPr>
          <w:rFonts w:eastAsiaTheme="minorEastAsia" w:cstheme="minorHAnsi"/>
          <w:noProof/>
          <w:sz w:val="22"/>
          <w:szCs w:val="22"/>
        </w:rPr>
        <w:t xml:space="preserve"> koja je nastala u suradnji</w:t>
      </w:r>
      <w:r w:rsidR="0006652B" w:rsidRPr="00396907">
        <w:rPr>
          <w:rFonts w:eastAsiaTheme="minorEastAsia" w:cstheme="minorHAnsi"/>
          <w:noProof/>
          <w:sz w:val="22"/>
          <w:szCs w:val="22"/>
        </w:rPr>
        <w:t xml:space="preserve"> </w:t>
      </w:r>
      <w:r w:rsidR="00FD2C00" w:rsidRPr="00FD2C00">
        <w:rPr>
          <w:rFonts w:eastAsiaTheme="minorEastAsia" w:cstheme="minorHAnsi"/>
          <w:b/>
          <w:bCs/>
          <w:noProof/>
          <w:sz w:val="22"/>
          <w:szCs w:val="22"/>
        </w:rPr>
        <w:t>u</w:t>
      </w:r>
      <w:r w:rsidR="0006652B" w:rsidRPr="00FD2C00">
        <w:rPr>
          <w:rFonts w:eastAsiaTheme="minorEastAsia" w:cstheme="minorHAnsi"/>
          <w:b/>
          <w:bCs/>
          <w:noProof/>
          <w:sz w:val="22"/>
          <w:szCs w:val="22"/>
        </w:rPr>
        <w:t>drug</w:t>
      </w:r>
      <w:r w:rsidRPr="00FD2C00">
        <w:rPr>
          <w:rFonts w:eastAsiaTheme="minorEastAsia" w:cstheme="minorHAnsi"/>
          <w:b/>
          <w:bCs/>
          <w:noProof/>
          <w:sz w:val="22"/>
          <w:szCs w:val="22"/>
        </w:rPr>
        <w:t>e</w:t>
      </w:r>
      <w:r w:rsidR="0006652B" w:rsidRPr="00FD2C00">
        <w:rPr>
          <w:rFonts w:eastAsiaTheme="minorEastAsia" w:cstheme="minorHAnsi"/>
          <w:b/>
          <w:bCs/>
          <w:noProof/>
          <w:sz w:val="22"/>
          <w:szCs w:val="22"/>
        </w:rPr>
        <w:t xml:space="preserve"> Dren i Odjel</w:t>
      </w:r>
      <w:r w:rsidRPr="00FD2C00">
        <w:rPr>
          <w:rFonts w:eastAsiaTheme="minorEastAsia" w:cstheme="minorHAnsi"/>
          <w:b/>
          <w:bCs/>
          <w:noProof/>
          <w:sz w:val="22"/>
          <w:szCs w:val="22"/>
        </w:rPr>
        <w:t>a</w:t>
      </w:r>
      <w:r w:rsidR="0006652B" w:rsidRPr="00FD2C00">
        <w:rPr>
          <w:rFonts w:eastAsiaTheme="minorEastAsia" w:cstheme="minorHAnsi"/>
          <w:b/>
          <w:bCs/>
          <w:noProof/>
          <w:sz w:val="22"/>
          <w:szCs w:val="22"/>
        </w:rPr>
        <w:t xml:space="preserve"> za biotehnologiju </w:t>
      </w:r>
      <w:r w:rsidRPr="00FD2C00">
        <w:rPr>
          <w:rFonts w:eastAsiaTheme="minorEastAsia" w:cstheme="minorHAnsi"/>
          <w:b/>
          <w:bCs/>
          <w:noProof/>
          <w:sz w:val="22"/>
          <w:szCs w:val="22"/>
        </w:rPr>
        <w:t>Sveučilišta u Rijeci</w:t>
      </w:r>
      <w:r w:rsidRPr="00396907">
        <w:rPr>
          <w:rFonts w:eastAsiaTheme="minorEastAsia" w:cstheme="minorHAnsi"/>
          <w:noProof/>
          <w:sz w:val="22"/>
          <w:szCs w:val="22"/>
        </w:rPr>
        <w:t>.</w:t>
      </w:r>
      <w:r w:rsidR="0006652B" w:rsidRPr="00396907">
        <w:rPr>
          <w:rFonts w:eastAsiaTheme="minorEastAsia" w:cstheme="minorHAnsi"/>
          <w:noProof/>
          <w:sz w:val="22"/>
          <w:szCs w:val="22"/>
        </w:rPr>
        <w:t xml:space="preserve"> </w:t>
      </w:r>
    </w:p>
    <w:p w14:paraId="75074CFB" w14:textId="77777777" w:rsidR="0006652B" w:rsidRPr="00396907" w:rsidRDefault="0006652B" w:rsidP="00396907">
      <w:pPr>
        <w:rPr>
          <w:rFonts w:eastAsiaTheme="minorEastAsia" w:cstheme="minorHAnsi"/>
          <w:noProof/>
          <w:sz w:val="22"/>
          <w:szCs w:val="22"/>
        </w:rPr>
      </w:pPr>
    </w:p>
    <w:p w14:paraId="075ACA5A" w14:textId="11B954DC" w:rsidR="0006652B" w:rsidRPr="00396907" w:rsidRDefault="001665B1" w:rsidP="00396907">
      <w:pPr>
        <w:rPr>
          <w:rFonts w:eastAsiaTheme="minorEastAsia" w:cstheme="minorHAnsi"/>
          <w:noProof/>
          <w:sz w:val="22"/>
          <w:szCs w:val="22"/>
        </w:rPr>
      </w:pPr>
      <w:r w:rsidRPr="00FD2C00">
        <w:rPr>
          <w:rFonts w:eastAsiaTheme="minorEastAsia" w:cstheme="minorHAnsi"/>
          <w:b/>
          <w:bCs/>
          <w:noProof/>
          <w:sz w:val="22"/>
          <w:szCs w:val="22"/>
        </w:rPr>
        <w:t xml:space="preserve">U </w:t>
      </w:r>
      <w:r w:rsidR="0006652B" w:rsidRPr="00FD2C00">
        <w:rPr>
          <w:rFonts w:eastAsiaTheme="minorEastAsia" w:cstheme="minorHAnsi"/>
          <w:b/>
          <w:bCs/>
          <w:noProof/>
          <w:sz w:val="22"/>
          <w:szCs w:val="22"/>
        </w:rPr>
        <w:t>17</w:t>
      </w:r>
      <w:r w:rsidRPr="00FD2C00">
        <w:rPr>
          <w:rFonts w:eastAsiaTheme="minorEastAsia" w:cstheme="minorHAnsi"/>
          <w:b/>
          <w:bCs/>
          <w:noProof/>
          <w:sz w:val="22"/>
          <w:szCs w:val="22"/>
        </w:rPr>
        <w:t>.</w:t>
      </w:r>
      <w:r w:rsidR="0006652B" w:rsidRPr="00FD2C00">
        <w:rPr>
          <w:rFonts w:eastAsiaTheme="minorEastAsia" w:cstheme="minorHAnsi"/>
          <w:b/>
          <w:bCs/>
          <w:noProof/>
          <w:sz w:val="22"/>
          <w:szCs w:val="22"/>
        </w:rPr>
        <w:t>00 sati</w:t>
      </w:r>
      <w:r w:rsidRPr="00396907">
        <w:rPr>
          <w:rFonts w:eastAsiaTheme="minorEastAsia" w:cstheme="minorHAnsi"/>
          <w:noProof/>
          <w:sz w:val="22"/>
          <w:szCs w:val="22"/>
        </w:rPr>
        <w:t xml:space="preserve">, također u muzeju, </w:t>
      </w:r>
      <w:r w:rsidRPr="00FD2C00">
        <w:rPr>
          <w:rFonts w:eastAsiaTheme="minorEastAsia" w:cstheme="minorHAnsi"/>
          <w:b/>
          <w:bCs/>
          <w:noProof/>
          <w:sz w:val="22"/>
          <w:szCs w:val="22"/>
        </w:rPr>
        <w:t>predavanje na temu</w:t>
      </w:r>
      <w:r w:rsidR="0006652B" w:rsidRPr="00FD2C00">
        <w:rPr>
          <w:rFonts w:eastAsiaTheme="minorEastAsia" w:cstheme="minorHAnsi"/>
          <w:b/>
          <w:bCs/>
          <w:noProof/>
          <w:sz w:val="22"/>
          <w:szCs w:val="22"/>
        </w:rPr>
        <w:t xml:space="preserve"> Dren superbiljka</w:t>
      </w:r>
      <w:r w:rsidR="0006652B" w:rsidRPr="00396907">
        <w:rPr>
          <w:rFonts w:eastAsiaTheme="minorEastAsia" w:cstheme="minorHAnsi"/>
          <w:noProof/>
          <w:sz w:val="22"/>
          <w:szCs w:val="22"/>
        </w:rPr>
        <w:t xml:space="preserve"> </w:t>
      </w:r>
      <w:r w:rsidRPr="00396907">
        <w:rPr>
          <w:rFonts w:eastAsiaTheme="minorEastAsia" w:cstheme="minorHAnsi"/>
          <w:noProof/>
          <w:sz w:val="22"/>
          <w:szCs w:val="22"/>
        </w:rPr>
        <w:t xml:space="preserve">održat će </w:t>
      </w:r>
      <w:r w:rsidR="0006652B" w:rsidRPr="00FD2C00">
        <w:rPr>
          <w:rFonts w:eastAsiaTheme="minorEastAsia" w:cstheme="minorHAnsi"/>
          <w:b/>
          <w:bCs/>
          <w:noProof/>
          <w:sz w:val="22"/>
          <w:szCs w:val="22"/>
        </w:rPr>
        <w:t>Željka Peršurić</w:t>
      </w:r>
      <w:r w:rsidRPr="00396907">
        <w:rPr>
          <w:rFonts w:eastAsiaTheme="minorEastAsia" w:cstheme="minorHAnsi"/>
          <w:noProof/>
          <w:sz w:val="22"/>
          <w:szCs w:val="22"/>
        </w:rPr>
        <w:t>, s Odjela za biotehnologiju</w:t>
      </w:r>
      <w:r w:rsidR="0006652B" w:rsidRPr="00396907">
        <w:rPr>
          <w:rFonts w:eastAsiaTheme="minorEastAsia" w:cstheme="minorHAnsi"/>
          <w:noProof/>
          <w:sz w:val="22"/>
          <w:szCs w:val="22"/>
        </w:rPr>
        <w:t xml:space="preserve"> Sveučiliš</w:t>
      </w:r>
      <w:r w:rsidRPr="00396907">
        <w:rPr>
          <w:rFonts w:eastAsiaTheme="minorEastAsia" w:cstheme="minorHAnsi"/>
          <w:noProof/>
          <w:sz w:val="22"/>
          <w:szCs w:val="22"/>
        </w:rPr>
        <w:t>a</w:t>
      </w:r>
      <w:r w:rsidR="0006652B" w:rsidRPr="00396907">
        <w:rPr>
          <w:rFonts w:eastAsiaTheme="minorEastAsia" w:cstheme="minorHAnsi"/>
          <w:noProof/>
          <w:sz w:val="22"/>
          <w:szCs w:val="22"/>
        </w:rPr>
        <w:t xml:space="preserve"> u Rijeci</w:t>
      </w:r>
      <w:r w:rsidRPr="00396907">
        <w:rPr>
          <w:rFonts w:eastAsiaTheme="minorEastAsia" w:cstheme="minorHAnsi"/>
          <w:noProof/>
          <w:sz w:val="22"/>
          <w:szCs w:val="22"/>
        </w:rPr>
        <w:t xml:space="preserve"> i </w:t>
      </w:r>
      <w:r w:rsidR="0006652B" w:rsidRPr="00396907">
        <w:rPr>
          <w:rFonts w:eastAsiaTheme="minorEastAsia" w:cstheme="minorHAnsi"/>
          <w:noProof/>
          <w:sz w:val="22"/>
          <w:szCs w:val="22"/>
        </w:rPr>
        <w:t>članica projektnog tima “U potrazi za super voćem našeg kraja”</w:t>
      </w:r>
      <w:r w:rsidRPr="00396907">
        <w:rPr>
          <w:rFonts w:eastAsiaTheme="minorEastAsia" w:cstheme="minorHAnsi"/>
          <w:noProof/>
          <w:sz w:val="22"/>
          <w:szCs w:val="22"/>
        </w:rPr>
        <w:t xml:space="preserve"> te botaničar </w:t>
      </w:r>
      <w:r w:rsidR="0006652B" w:rsidRPr="00FD2C00">
        <w:rPr>
          <w:rFonts w:eastAsiaTheme="minorEastAsia" w:cstheme="minorHAnsi"/>
          <w:b/>
          <w:bCs/>
          <w:noProof/>
          <w:sz w:val="22"/>
          <w:szCs w:val="22"/>
        </w:rPr>
        <w:t>Boštjan Surina</w:t>
      </w:r>
      <w:r w:rsidRPr="00396907">
        <w:rPr>
          <w:rFonts w:eastAsiaTheme="minorEastAsia" w:cstheme="minorHAnsi"/>
          <w:noProof/>
          <w:sz w:val="22"/>
          <w:szCs w:val="22"/>
        </w:rPr>
        <w:t xml:space="preserve"> iz</w:t>
      </w:r>
      <w:r w:rsidR="0006652B" w:rsidRPr="00396907">
        <w:rPr>
          <w:rFonts w:eastAsiaTheme="minorEastAsia" w:cstheme="minorHAnsi"/>
          <w:noProof/>
          <w:sz w:val="22"/>
          <w:szCs w:val="22"/>
        </w:rPr>
        <w:t xml:space="preserve"> Prirodoslovn</w:t>
      </w:r>
      <w:r w:rsidRPr="00396907">
        <w:rPr>
          <w:rFonts w:eastAsiaTheme="minorEastAsia" w:cstheme="minorHAnsi"/>
          <w:noProof/>
          <w:sz w:val="22"/>
          <w:szCs w:val="22"/>
        </w:rPr>
        <w:t>og</w:t>
      </w:r>
      <w:r w:rsidR="0006652B" w:rsidRPr="00396907">
        <w:rPr>
          <w:rFonts w:eastAsiaTheme="minorEastAsia" w:cstheme="minorHAnsi"/>
          <w:noProof/>
          <w:sz w:val="22"/>
          <w:szCs w:val="22"/>
        </w:rPr>
        <w:t xml:space="preserve"> muz</w:t>
      </w:r>
      <w:r w:rsidRPr="00396907">
        <w:rPr>
          <w:rFonts w:eastAsiaTheme="minorEastAsia" w:cstheme="minorHAnsi"/>
          <w:noProof/>
          <w:sz w:val="22"/>
          <w:szCs w:val="22"/>
        </w:rPr>
        <w:t>eja</w:t>
      </w:r>
      <w:r w:rsidR="0006652B" w:rsidRPr="00396907">
        <w:rPr>
          <w:rFonts w:eastAsiaTheme="minorEastAsia" w:cstheme="minorHAnsi"/>
          <w:noProof/>
          <w:sz w:val="22"/>
          <w:szCs w:val="22"/>
        </w:rPr>
        <w:t xml:space="preserve"> Rijeka</w:t>
      </w:r>
      <w:r w:rsidRPr="00396907">
        <w:rPr>
          <w:rFonts w:eastAsiaTheme="minorEastAsia" w:cstheme="minorHAnsi"/>
          <w:noProof/>
          <w:sz w:val="22"/>
          <w:szCs w:val="22"/>
        </w:rPr>
        <w:t xml:space="preserve">, koji će održati </w:t>
      </w:r>
      <w:r w:rsidR="0006652B" w:rsidRPr="00396907">
        <w:rPr>
          <w:rFonts w:eastAsiaTheme="minorEastAsia" w:cstheme="minorHAnsi"/>
          <w:noProof/>
          <w:sz w:val="22"/>
          <w:szCs w:val="22"/>
        </w:rPr>
        <w:t>prezentacij</w:t>
      </w:r>
      <w:r w:rsidRPr="00396907">
        <w:rPr>
          <w:rFonts w:eastAsiaTheme="minorEastAsia" w:cstheme="minorHAnsi"/>
          <w:noProof/>
          <w:sz w:val="22"/>
          <w:szCs w:val="22"/>
        </w:rPr>
        <w:t xml:space="preserve">u </w:t>
      </w:r>
      <w:r w:rsidR="0006652B" w:rsidRPr="00FD2C00">
        <w:rPr>
          <w:rFonts w:eastAsiaTheme="minorEastAsia" w:cstheme="minorHAnsi"/>
          <w:b/>
          <w:bCs/>
          <w:noProof/>
          <w:sz w:val="22"/>
          <w:szCs w:val="22"/>
        </w:rPr>
        <w:t>Bioraznolikost liburnijskog krša</w:t>
      </w:r>
      <w:r w:rsidRPr="00396907">
        <w:rPr>
          <w:rFonts w:eastAsiaTheme="minorEastAsia" w:cstheme="minorHAnsi"/>
          <w:noProof/>
          <w:sz w:val="22"/>
          <w:szCs w:val="22"/>
        </w:rPr>
        <w:t>.</w:t>
      </w:r>
    </w:p>
    <w:p w14:paraId="59807AE6" w14:textId="77777777" w:rsidR="0006652B" w:rsidRPr="00396907" w:rsidRDefault="0006652B" w:rsidP="00396907">
      <w:pPr>
        <w:rPr>
          <w:rFonts w:eastAsiaTheme="minorEastAsia" w:cstheme="minorHAnsi"/>
          <w:noProof/>
          <w:sz w:val="22"/>
          <w:szCs w:val="22"/>
        </w:rPr>
      </w:pPr>
    </w:p>
    <w:p w14:paraId="30F7A38B" w14:textId="34AF3F43" w:rsidR="0006652B" w:rsidRPr="00396907" w:rsidRDefault="001665B1" w:rsidP="00396907">
      <w:pPr>
        <w:rPr>
          <w:rFonts w:eastAsiaTheme="minorEastAsia" w:cstheme="minorHAnsi"/>
          <w:noProof/>
          <w:sz w:val="22"/>
          <w:szCs w:val="22"/>
        </w:rPr>
      </w:pPr>
      <w:r w:rsidRPr="00FD2C00">
        <w:rPr>
          <w:rFonts w:eastAsiaTheme="minorEastAsia" w:cstheme="minorHAnsi"/>
          <w:b/>
          <w:bCs/>
          <w:noProof/>
          <w:sz w:val="22"/>
          <w:szCs w:val="22"/>
        </w:rPr>
        <w:t xml:space="preserve">Od </w:t>
      </w:r>
      <w:r w:rsidR="0006652B" w:rsidRPr="00FD2C00">
        <w:rPr>
          <w:rFonts w:eastAsiaTheme="minorEastAsia" w:cstheme="minorHAnsi"/>
          <w:b/>
          <w:bCs/>
          <w:noProof/>
          <w:sz w:val="22"/>
          <w:szCs w:val="22"/>
        </w:rPr>
        <w:t>18</w:t>
      </w:r>
      <w:r w:rsidRPr="00FD2C00">
        <w:rPr>
          <w:rFonts w:eastAsiaTheme="minorEastAsia" w:cstheme="minorHAnsi"/>
          <w:b/>
          <w:bCs/>
          <w:noProof/>
          <w:sz w:val="22"/>
          <w:szCs w:val="22"/>
        </w:rPr>
        <w:t>.</w:t>
      </w:r>
      <w:r w:rsidR="0006652B" w:rsidRPr="00FD2C00">
        <w:rPr>
          <w:rFonts w:eastAsiaTheme="minorEastAsia" w:cstheme="minorHAnsi"/>
          <w:b/>
          <w:bCs/>
          <w:noProof/>
          <w:sz w:val="22"/>
          <w:szCs w:val="22"/>
        </w:rPr>
        <w:t xml:space="preserve">00 </w:t>
      </w:r>
      <w:r w:rsidRPr="00FD2C00">
        <w:rPr>
          <w:rFonts w:eastAsiaTheme="minorEastAsia" w:cstheme="minorHAnsi"/>
          <w:b/>
          <w:bCs/>
          <w:noProof/>
          <w:sz w:val="22"/>
          <w:szCs w:val="22"/>
        </w:rPr>
        <w:t>do</w:t>
      </w:r>
      <w:r w:rsidR="0006652B" w:rsidRPr="00FD2C00">
        <w:rPr>
          <w:rFonts w:eastAsiaTheme="minorEastAsia" w:cstheme="minorHAnsi"/>
          <w:b/>
          <w:bCs/>
          <w:noProof/>
          <w:sz w:val="22"/>
          <w:szCs w:val="22"/>
        </w:rPr>
        <w:t xml:space="preserve"> 18</w:t>
      </w:r>
      <w:r w:rsidRPr="00FD2C00">
        <w:rPr>
          <w:rFonts w:eastAsiaTheme="minorEastAsia" w:cstheme="minorHAnsi"/>
          <w:b/>
          <w:bCs/>
          <w:noProof/>
          <w:sz w:val="22"/>
          <w:szCs w:val="22"/>
        </w:rPr>
        <w:t>.</w:t>
      </w:r>
      <w:r w:rsidR="0006652B" w:rsidRPr="00FD2C00">
        <w:rPr>
          <w:rFonts w:eastAsiaTheme="minorEastAsia" w:cstheme="minorHAnsi"/>
          <w:b/>
          <w:bCs/>
          <w:noProof/>
          <w:sz w:val="22"/>
          <w:szCs w:val="22"/>
        </w:rPr>
        <w:t>30 sati</w:t>
      </w:r>
      <w:r w:rsidR="0006652B" w:rsidRPr="00396907">
        <w:rPr>
          <w:rFonts w:eastAsiaTheme="minorEastAsia" w:cstheme="minorHAnsi"/>
          <w:noProof/>
          <w:sz w:val="22"/>
          <w:szCs w:val="22"/>
        </w:rPr>
        <w:t xml:space="preserve"> </w:t>
      </w:r>
      <w:r w:rsidRPr="00396907">
        <w:rPr>
          <w:rFonts w:eastAsiaTheme="minorEastAsia" w:cstheme="minorHAnsi"/>
          <w:noProof/>
          <w:sz w:val="22"/>
          <w:szCs w:val="22"/>
        </w:rPr>
        <w:t xml:space="preserve">slijedi </w:t>
      </w:r>
      <w:r w:rsidRPr="00FD2C00">
        <w:rPr>
          <w:rFonts w:eastAsiaTheme="minorEastAsia" w:cstheme="minorHAnsi"/>
          <w:b/>
          <w:bCs/>
          <w:noProof/>
          <w:sz w:val="22"/>
          <w:szCs w:val="22"/>
        </w:rPr>
        <w:t>f</w:t>
      </w:r>
      <w:r w:rsidRPr="00FD2C00">
        <w:rPr>
          <w:rFonts w:eastAsiaTheme="minorEastAsia" w:cstheme="minorHAnsi"/>
          <w:b/>
          <w:bCs/>
          <w:noProof/>
          <w:sz w:val="22"/>
          <w:szCs w:val="22"/>
        </w:rPr>
        <w:t>oto</w:t>
      </w:r>
      <w:r w:rsidRPr="00FD2C00">
        <w:rPr>
          <w:rFonts w:eastAsiaTheme="minorEastAsia" w:cstheme="minorHAnsi"/>
          <w:b/>
          <w:bCs/>
          <w:noProof/>
          <w:sz w:val="22"/>
          <w:szCs w:val="22"/>
        </w:rPr>
        <w:t>-</w:t>
      </w:r>
      <w:r w:rsidRPr="00FD2C00">
        <w:rPr>
          <w:rFonts w:eastAsiaTheme="minorEastAsia" w:cstheme="minorHAnsi"/>
          <w:b/>
          <w:bCs/>
          <w:noProof/>
          <w:sz w:val="22"/>
          <w:szCs w:val="22"/>
        </w:rPr>
        <w:t>natjecanje za najfotografiju drena</w:t>
      </w:r>
      <w:r w:rsidR="0006652B" w:rsidRPr="00FD2C00">
        <w:rPr>
          <w:rFonts w:eastAsiaTheme="minorEastAsia" w:cstheme="minorHAnsi"/>
          <w:b/>
          <w:bCs/>
          <w:noProof/>
          <w:sz w:val="22"/>
          <w:szCs w:val="22"/>
        </w:rPr>
        <w:t xml:space="preserve"> Uslikaj dren!</w:t>
      </w:r>
      <w:r w:rsidRPr="00396907">
        <w:rPr>
          <w:rFonts w:eastAsiaTheme="minorEastAsia" w:cstheme="minorHAnsi"/>
          <w:noProof/>
          <w:sz w:val="22"/>
          <w:szCs w:val="22"/>
        </w:rPr>
        <w:t>, nakon čega se</w:t>
      </w:r>
    </w:p>
    <w:p w14:paraId="16DD5DDA" w14:textId="494F092E" w:rsidR="0006652B" w:rsidRDefault="00C60AB2" w:rsidP="00396907">
      <w:pPr>
        <w:rPr>
          <w:rFonts w:eastAsiaTheme="minorEastAsia" w:cstheme="minorHAnsi"/>
          <w:b/>
          <w:bCs/>
          <w:noProof/>
          <w:sz w:val="22"/>
          <w:szCs w:val="22"/>
        </w:rPr>
      </w:pPr>
      <w:r w:rsidRPr="00396907">
        <w:rPr>
          <w:rFonts w:eastAsiaTheme="minorEastAsia" w:cstheme="minorHAnsi"/>
          <w:noProof/>
          <w:sz w:val="22"/>
          <w:szCs w:val="22"/>
        </w:rPr>
        <w:t xml:space="preserve">druženje nastavlja uz </w:t>
      </w:r>
      <w:r w:rsidRPr="00FD2C00">
        <w:rPr>
          <w:rFonts w:eastAsiaTheme="minorEastAsia" w:cstheme="minorHAnsi"/>
          <w:b/>
          <w:bCs/>
          <w:noProof/>
          <w:sz w:val="22"/>
          <w:szCs w:val="22"/>
        </w:rPr>
        <w:t xml:space="preserve">specijalitete od drena i </w:t>
      </w:r>
      <w:r w:rsidR="00443C58" w:rsidRPr="00FD2C00">
        <w:rPr>
          <w:rFonts w:eastAsiaTheme="minorEastAsia" w:cstheme="minorHAnsi"/>
          <w:b/>
          <w:bCs/>
          <w:noProof/>
          <w:sz w:val="22"/>
          <w:szCs w:val="22"/>
        </w:rPr>
        <w:t xml:space="preserve">kušanjem </w:t>
      </w:r>
      <w:r w:rsidRPr="00FD2C00">
        <w:rPr>
          <w:rFonts w:eastAsiaTheme="minorEastAsia" w:cstheme="minorHAnsi"/>
          <w:b/>
          <w:bCs/>
          <w:noProof/>
          <w:sz w:val="22"/>
          <w:szCs w:val="22"/>
        </w:rPr>
        <w:t>čaj</w:t>
      </w:r>
      <w:r w:rsidR="00443C58" w:rsidRPr="00FD2C00">
        <w:rPr>
          <w:rFonts w:eastAsiaTheme="minorEastAsia" w:cstheme="minorHAnsi"/>
          <w:b/>
          <w:bCs/>
          <w:noProof/>
          <w:sz w:val="22"/>
          <w:szCs w:val="22"/>
        </w:rPr>
        <w:t>a</w:t>
      </w:r>
      <w:r w:rsidRPr="00FD2C00">
        <w:rPr>
          <w:rFonts w:eastAsiaTheme="minorEastAsia" w:cstheme="minorHAnsi"/>
          <w:b/>
          <w:bCs/>
          <w:noProof/>
          <w:sz w:val="22"/>
          <w:szCs w:val="22"/>
        </w:rPr>
        <w:t xml:space="preserve"> od lišća drena</w:t>
      </w:r>
      <w:r w:rsidR="001665B1">
        <w:rPr>
          <w:rFonts w:eastAsiaTheme="minorEastAsia" w:cstheme="minorHAnsi"/>
          <w:noProof/>
          <w:sz w:val="22"/>
          <w:szCs w:val="22"/>
        </w:rPr>
        <w:t>.</w:t>
      </w:r>
    </w:p>
    <w:p w14:paraId="306F5D17" w14:textId="645AB182" w:rsidR="00047C23" w:rsidRDefault="00047C23" w:rsidP="00396907">
      <w:pPr>
        <w:spacing w:after="160" w:line="259" w:lineRule="auto"/>
        <w:rPr>
          <w:rFonts w:eastAsiaTheme="minorEastAsia" w:cstheme="minorHAnsi"/>
          <w:noProof/>
          <w:sz w:val="22"/>
          <w:szCs w:val="22"/>
        </w:rPr>
      </w:pPr>
      <w:r>
        <w:rPr>
          <w:rFonts w:eastAsiaTheme="minorEastAsia" w:cstheme="minorHAnsi"/>
          <w:noProof/>
          <w:sz w:val="22"/>
          <w:szCs w:val="22"/>
        </w:rPr>
        <w:br/>
        <w:t xml:space="preserve">Subotnji će program također biti dostupan preko </w:t>
      </w:r>
      <w:hyperlink r:id="rId13" w:history="1">
        <w:r w:rsidRPr="00047C23">
          <w:rPr>
            <w:rStyle w:val="Hyperlink"/>
            <w:rFonts w:eastAsiaTheme="minorEastAsia" w:cstheme="minorHAnsi"/>
            <w:noProof/>
            <w:sz w:val="22"/>
            <w:szCs w:val="22"/>
          </w:rPr>
          <w:t>Zoom platforme</w:t>
        </w:r>
      </w:hyperlink>
      <w:r>
        <w:rPr>
          <w:rFonts w:eastAsiaTheme="minorEastAsia" w:cstheme="minorHAnsi"/>
          <w:noProof/>
          <w:sz w:val="22"/>
          <w:szCs w:val="22"/>
        </w:rPr>
        <w:t xml:space="preserve">. </w:t>
      </w:r>
    </w:p>
    <w:p w14:paraId="13FD38F1" w14:textId="77777777" w:rsidR="00047C23" w:rsidRDefault="00047C23" w:rsidP="00396907">
      <w:pPr>
        <w:spacing w:after="160" w:line="259" w:lineRule="auto"/>
        <w:rPr>
          <w:rFonts w:eastAsiaTheme="minorEastAsia" w:cstheme="minorHAnsi"/>
          <w:b/>
          <w:bCs/>
          <w:noProof/>
          <w:sz w:val="22"/>
          <w:szCs w:val="22"/>
        </w:rPr>
      </w:pPr>
    </w:p>
    <w:p w14:paraId="26EC76F2" w14:textId="0658B3FA" w:rsidR="006B6903" w:rsidRPr="002A2DEE" w:rsidRDefault="00396907" w:rsidP="00396907">
      <w:pPr>
        <w:spacing w:after="160" w:line="259" w:lineRule="auto"/>
        <w:rPr>
          <w:rFonts w:eastAsiaTheme="minorEastAsia" w:cstheme="minorHAnsi"/>
          <w:b/>
          <w:bCs/>
          <w:noProof/>
          <w:sz w:val="22"/>
          <w:szCs w:val="22"/>
        </w:rPr>
      </w:pPr>
      <w:r w:rsidRPr="002A2DEE">
        <w:rPr>
          <w:rFonts w:eastAsiaTheme="minorEastAsia" w:cstheme="minorHAnsi"/>
          <w:b/>
          <w:bCs/>
          <w:noProof/>
          <w:sz w:val="22"/>
          <w:szCs w:val="22"/>
        </w:rPr>
        <w:t xml:space="preserve">Nedjelja – digitalni dan </w:t>
      </w:r>
    </w:p>
    <w:p w14:paraId="3D54A388" w14:textId="5354CBAA" w:rsidR="000112DB" w:rsidRPr="00396907" w:rsidRDefault="00AF359D" w:rsidP="00396907">
      <w:pPr>
        <w:rPr>
          <w:rFonts w:cstheme="minorHAnsi"/>
          <w:noProof/>
          <w:sz w:val="22"/>
          <w:szCs w:val="22"/>
          <w:lang w:eastAsia="en-GB"/>
        </w:rPr>
      </w:pPr>
      <w:r w:rsidRPr="00396907">
        <w:rPr>
          <w:rFonts w:cstheme="minorHAnsi"/>
          <w:noProof/>
          <w:sz w:val="22"/>
          <w:szCs w:val="22"/>
          <w:lang w:eastAsia="en-GB"/>
        </w:rPr>
        <w:t xml:space="preserve">Posljednji dan susjedstva Drenova, </w:t>
      </w:r>
      <w:r w:rsidRPr="002A2DEE">
        <w:rPr>
          <w:rFonts w:cstheme="minorHAnsi"/>
          <w:b/>
          <w:bCs/>
          <w:noProof/>
          <w:sz w:val="22"/>
          <w:szCs w:val="22"/>
          <w:lang w:eastAsia="en-GB"/>
        </w:rPr>
        <w:t>nedjelja, 11. listopada</w:t>
      </w:r>
      <w:r w:rsidRPr="002A2DEE">
        <w:rPr>
          <w:rFonts w:cstheme="minorHAnsi"/>
          <w:b/>
          <w:bCs/>
          <w:i/>
          <w:iCs/>
          <w:noProof/>
          <w:sz w:val="22"/>
          <w:szCs w:val="22"/>
          <w:lang w:eastAsia="en-GB"/>
        </w:rPr>
        <w:t xml:space="preserve"> </w:t>
      </w:r>
      <w:r w:rsidR="00096377" w:rsidRPr="002A2DEE">
        <w:rPr>
          <w:rFonts w:cstheme="minorHAnsi"/>
          <w:b/>
          <w:bCs/>
          <w:i/>
          <w:iCs/>
          <w:noProof/>
          <w:sz w:val="22"/>
          <w:szCs w:val="22"/>
          <w:lang w:eastAsia="en-GB"/>
        </w:rPr>
        <w:t xml:space="preserve">Digitalni </w:t>
      </w:r>
      <w:r w:rsidRPr="002A2DEE">
        <w:rPr>
          <w:rFonts w:cstheme="minorHAnsi"/>
          <w:b/>
          <w:bCs/>
          <w:i/>
          <w:iCs/>
          <w:noProof/>
          <w:sz w:val="22"/>
          <w:szCs w:val="22"/>
          <w:lang w:eastAsia="en-GB"/>
        </w:rPr>
        <w:t xml:space="preserve">je </w:t>
      </w:r>
      <w:r w:rsidR="00096377" w:rsidRPr="002A2DEE">
        <w:rPr>
          <w:rFonts w:cstheme="minorHAnsi"/>
          <w:b/>
          <w:bCs/>
          <w:i/>
          <w:iCs/>
          <w:noProof/>
          <w:sz w:val="22"/>
          <w:szCs w:val="22"/>
          <w:lang w:eastAsia="en-GB"/>
        </w:rPr>
        <w:t>dan</w:t>
      </w:r>
      <w:r w:rsidR="00096377" w:rsidRPr="00396907">
        <w:rPr>
          <w:rFonts w:cstheme="minorHAnsi"/>
          <w:noProof/>
          <w:sz w:val="22"/>
          <w:szCs w:val="22"/>
          <w:lang w:eastAsia="en-GB"/>
        </w:rPr>
        <w:t xml:space="preserve"> </w:t>
      </w:r>
      <w:r w:rsidRPr="00396907">
        <w:rPr>
          <w:rFonts w:cstheme="minorHAnsi"/>
          <w:noProof/>
          <w:sz w:val="22"/>
          <w:szCs w:val="22"/>
          <w:lang w:eastAsia="en-GB"/>
        </w:rPr>
        <w:t xml:space="preserve">koji uključuje </w:t>
      </w:r>
      <w:r w:rsidR="00096377" w:rsidRPr="002A2DEE">
        <w:rPr>
          <w:rFonts w:cstheme="minorHAnsi"/>
          <w:b/>
          <w:bCs/>
          <w:noProof/>
          <w:sz w:val="22"/>
          <w:szCs w:val="22"/>
          <w:lang w:eastAsia="en-GB"/>
        </w:rPr>
        <w:t>demonstracij</w:t>
      </w:r>
      <w:r w:rsidRPr="002A2DEE">
        <w:rPr>
          <w:rFonts w:cstheme="minorHAnsi"/>
          <w:b/>
          <w:bCs/>
          <w:noProof/>
          <w:sz w:val="22"/>
          <w:szCs w:val="22"/>
          <w:lang w:eastAsia="en-GB"/>
        </w:rPr>
        <w:t>u</w:t>
      </w:r>
      <w:r w:rsidR="00096377" w:rsidRPr="002A2DEE">
        <w:rPr>
          <w:rFonts w:cstheme="minorHAnsi"/>
          <w:b/>
          <w:bCs/>
          <w:noProof/>
          <w:sz w:val="22"/>
          <w:szCs w:val="22"/>
          <w:lang w:eastAsia="en-GB"/>
        </w:rPr>
        <w:t xml:space="preserve"> naprednih tehnologija, umjetne inteligencije, ČAI projekta, digitalnih asistenata i </w:t>
      </w:r>
      <w:r w:rsidR="00096377" w:rsidRPr="002A2DEE">
        <w:rPr>
          <w:rFonts w:cstheme="minorHAnsi"/>
          <w:b/>
          <w:bCs/>
          <w:noProof/>
          <w:sz w:val="22"/>
          <w:szCs w:val="22"/>
          <w:lang w:eastAsia="en-GB"/>
        </w:rPr>
        <w:lastRenderedPageBreak/>
        <w:t>tumačenje uloge robota u muzejima</w:t>
      </w:r>
      <w:r w:rsidR="00096377" w:rsidRPr="00396907">
        <w:rPr>
          <w:rFonts w:cstheme="minorHAnsi"/>
          <w:noProof/>
          <w:sz w:val="22"/>
          <w:szCs w:val="22"/>
          <w:lang w:eastAsia="en-GB"/>
        </w:rPr>
        <w:t>.</w:t>
      </w:r>
      <w:r w:rsidRPr="00396907">
        <w:rPr>
          <w:rFonts w:cstheme="minorHAnsi"/>
          <w:noProof/>
          <w:sz w:val="22"/>
          <w:szCs w:val="22"/>
          <w:lang w:eastAsia="en-GB"/>
        </w:rPr>
        <w:t xml:space="preserve"> Održat će se </w:t>
      </w:r>
      <w:r w:rsidRPr="002A2DEE">
        <w:rPr>
          <w:rFonts w:cstheme="minorHAnsi"/>
          <w:b/>
          <w:bCs/>
          <w:noProof/>
          <w:sz w:val="22"/>
          <w:szCs w:val="22"/>
          <w:lang w:eastAsia="en-GB"/>
        </w:rPr>
        <w:t>u Zavičajnom muzeju Drenove</w:t>
      </w:r>
      <w:r w:rsidRPr="00396907">
        <w:rPr>
          <w:rFonts w:cstheme="minorHAnsi"/>
          <w:noProof/>
          <w:sz w:val="22"/>
          <w:szCs w:val="22"/>
          <w:lang w:eastAsia="en-GB"/>
        </w:rPr>
        <w:t xml:space="preserve">, a voditelj programa je </w:t>
      </w:r>
      <w:r w:rsidRPr="002A2DEE">
        <w:rPr>
          <w:rFonts w:cstheme="minorHAnsi"/>
          <w:b/>
          <w:bCs/>
          <w:noProof/>
          <w:sz w:val="22"/>
          <w:szCs w:val="22"/>
          <w:lang w:eastAsia="en-GB"/>
        </w:rPr>
        <w:t>Damir Medved</w:t>
      </w:r>
      <w:r w:rsidRPr="00396907">
        <w:rPr>
          <w:rFonts w:cstheme="minorHAnsi"/>
          <w:noProof/>
          <w:sz w:val="22"/>
          <w:szCs w:val="22"/>
          <w:lang w:eastAsia="en-GB"/>
        </w:rPr>
        <w:t xml:space="preserve">. </w:t>
      </w:r>
    </w:p>
    <w:p w14:paraId="18339826" w14:textId="77777777" w:rsidR="00096377" w:rsidRPr="00396907" w:rsidRDefault="00096377" w:rsidP="00396907">
      <w:pPr>
        <w:rPr>
          <w:rFonts w:eastAsia="Calibri" w:cstheme="minorHAnsi"/>
          <w:noProof/>
          <w:sz w:val="22"/>
          <w:szCs w:val="22"/>
        </w:rPr>
      </w:pPr>
    </w:p>
    <w:p w14:paraId="3A48D018" w14:textId="57F8CB16" w:rsidR="008D18C6" w:rsidRPr="00396907" w:rsidRDefault="00AF359D" w:rsidP="00396907">
      <w:pPr>
        <w:rPr>
          <w:rFonts w:eastAsiaTheme="minorEastAsia" w:cstheme="minorHAnsi"/>
          <w:noProof/>
          <w:sz w:val="22"/>
          <w:szCs w:val="22"/>
        </w:rPr>
      </w:pPr>
      <w:r w:rsidRPr="00701F35">
        <w:rPr>
          <w:rFonts w:eastAsiaTheme="minorEastAsia" w:cstheme="minorHAnsi"/>
          <w:b/>
          <w:bCs/>
          <w:noProof/>
          <w:sz w:val="22"/>
          <w:szCs w:val="22"/>
        </w:rPr>
        <w:t xml:space="preserve">Od </w:t>
      </w:r>
      <w:r w:rsidR="00A40615" w:rsidRPr="00701F35">
        <w:rPr>
          <w:rFonts w:eastAsia="Calibri" w:cstheme="minorHAnsi"/>
          <w:b/>
          <w:bCs/>
          <w:noProof/>
          <w:sz w:val="22"/>
          <w:szCs w:val="22"/>
        </w:rPr>
        <w:t>14</w:t>
      </w:r>
      <w:r w:rsidRPr="00701F35">
        <w:rPr>
          <w:rFonts w:eastAsia="Calibri" w:cstheme="minorHAnsi"/>
          <w:b/>
          <w:bCs/>
          <w:noProof/>
          <w:sz w:val="22"/>
          <w:szCs w:val="22"/>
        </w:rPr>
        <w:t>.</w:t>
      </w:r>
      <w:r w:rsidR="00A40615" w:rsidRPr="00701F35">
        <w:rPr>
          <w:rFonts w:eastAsia="Calibri" w:cstheme="minorHAnsi"/>
          <w:b/>
          <w:bCs/>
          <w:noProof/>
          <w:sz w:val="22"/>
          <w:szCs w:val="22"/>
        </w:rPr>
        <w:t xml:space="preserve">00 </w:t>
      </w:r>
      <w:r w:rsidRPr="00701F35">
        <w:rPr>
          <w:rFonts w:eastAsia="Calibri" w:cstheme="minorHAnsi"/>
          <w:b/>
          <w:bCs/>
          <w:noProof/>
          <w:sz w:val="22"/>
          <w:szCs w:val="22"/>
        </w:rPr>
        <w:t>do</w:t>
      </w:r>
      <w:r w:rsidR="00A40615" w:rsidRPr="00701F35">
        <w:rPr>
          <w:rFonts w:eastAsia="Calibri" w:cstheme="minorHAnsi"/>
          <w:b/>
          <w:bCs/>
          <w:noProof/>
          <w:sz w:val="22"/>
          <w:szCs w:val="22"/>
        </w:rPr>
        <w:t xml:space="preserve"> 15</w:t>
      </w:r>
      <w:r w:rsidRPr="00701F35">
        <w:rPr>
          <w:rFonts w:eastAsia="Calibri" w:cstheme="minorHAnsi"/>
          <w:b/>
          <w:bCs/>
          <w:noProof/>
          <w:sz w:val="22"/>
          <w:szCs w:val="22"/>
        </w:rPr>
        <w:t>.</w:t>
      </w:r>
      <w:r w:rsidR="00A40615" w:rsidRPr="00701F35">
        <w:rPr>
          <w:rFonts w:eastAsia="Calibri" w:cstheme="minorHAnsi"/>
          <w:b/>
          <w:bCs/>
          <w:noProof/>
          <w:sz w:val="22"/>
          <w:szCs w:val="22"/>
        </w:rPr>
        <w:t>00 sati</w:t>
      </w:r>
      <w:r w:rsidR="00A40615" w:rsidRPr="00396907">
        <w:rPr>
          <w:rFonts w:eastAsia="Calibri" w:cstheme="minorHAnsi"/>
          <w:noProof/>
          <w:sz w:val="22"/>
          <w:szCs w:val="22"/>
        </w:rPr>
        <w:t xml:space="preserve"> </w:t>
      </w:r>
      <w:r w:rsidRPr="00396907">
        <w:rPr>
          <w:rFonts w:eastAsia="Calibri" w:cstheme="minorHAnsi"/>
          <w:noProof/>
          <w:sz w:val="22"/>
          <w:szCs w:val="22"/>
        </w:rPr>
        <w:t xml:space="preserve">sve počinje </w:t>
      </w:r>
      <w:r w:rsidRPr="00701F35">
        <w:rPr>
          <w:rFonts w:eastAsia="Calibri" w:cstheme="minorHAnsi"/>
          <w:b/>
          <w:bCs/>
          <w:noProof/>
          <w:sz w:val="22"/>
          <w:szCs w:val="22"/>
        </w:rPr>
        <w:t>pametn</w:t>
      </w:r>
      <w:r w:rsidRPr="00701F35">
        <w:rPr>
          <w:rFonts w:eastAsia="Calibri" w:cstheme="minorHAnsi"/>
          <w:b/>
          <w:bCs/>
          <w:noProof/>
          <w:sz w:val="22"/>
          <w:szCs w:val="22"/>
        </w:rPr>
        <w:t>im</w:t>
      </w:r>
      <w:r w:rsidRPr="00701F35">
        <w:rPr>
          <w:rFonts w:eastAsia="Calibri" w:cstheme="minorHAnsi"/>
          <w:b/>
          <w:bCs/>
          <w:noProof/>
          <w:sz w:val="22"/>
          <w:szCs w:val="22"/>
        </w:rPr>
        <w:t xml:space="preserve"> igraonic</w:t>
      </w:r>
      <w:r w:rsidRPr="00701F35">
        <w:rPr>
          <w:rFonts w:eastAsia="Calibri" w:cstheme="minorHAnsi"/>
          <w:b/>
          <w:bCs/>
          <w:noProof/>
          <w:sz w:val="22"/>
          <w:szCs w:val="22"/>
        </w:rPr>
        <w:t>ama</w:t>
      </w:r>
      <w:r w:rsidRPr="00701F35">
        <w:rPr>
          <w:rFonts w:eastAsia="Calibri" w:cstheme="minorHAnsi"/>
          <w:b/>
          <w:bCs/>
          <w:noProof/>
          <w:sz w:val="22"/>
          <w:szCs w:val="22"/>
        </w:rPr>
        <w:t xml:space="preserve"> za </w:t>
      </w:r>
      <w:r w:rsidRPr="00701F35">
        <w:rPr>
          <w:rFonts w:eastAsia="Calibri" w:cstheme="minorHAnsi"/>
          <w:b/>
          <w:bCs/>
          <w:noProof/>
          <w:sz w:val="22"/>
          <w:szCs w:val="22"/>
        </w:rPr>
        <w:t>djecu</w:t>
      </w:r>
      <w:r w:rsidRPr="00701F35">
        <w:rPr>
          <w:rFonts w:eastAsiaTheme="minorEastAsia" w:cstheme="minorHAnsi"/>
          <w:b/>
          <w:bCs/>
          <w:noProof/>
          <w:sz w:val="22"/>
          <w:szCs w:val="22"/>
        </w:rPr>
        <w:t xml:space="preserve"> pod nazivom </w:t>
      </w:r>
      <w:r w:rsidR="00A40615" w:rsidRPr="00701F35">
        <w:rPr>
          <w:rFonts w:eastAsia="Calibri" w:cstheme="minorHAnsi"/>
          <w:b/>
          <w:bCs/>
          <w:noProof/>
          <w:sz w:val="22"/>
          <w:szCs w:val="22"/>
        </w:rPr>
        <w:t>Umjetna inteligencija može biti i zabavna</w:t>
      </w:r>
      <w:r w:rsidRPr="00396907">
        <w:rPr>
          <w:rFonts w:eastAsia="Calibri" w:cstheme="minorHAnsi"/>
          <w:noProof/>
          <w:sz w:val="22"/>
          <w:szCs w:val="22"/>
        </w:rPr>
        <w:t>.</w:t>
      </w:r>
    </w:p>
    <w:p w14:paraId="0269964A" w14:textId="77777777" w:rsidR="00A40615" w:rsidRPr="00396907" w:rsidRDefault="00A40615" w:rsidP="00396907">
      <w:pPr>
        <w:rPr>
          <w:rFonts w:eastAsiaTheme="minorEastAsia" w:cstheme="minorHAnsi"/>
          <w:noProof/>
          <w:sz w:val="22"/>
          <w:szCs w:val="22"/>
        </w:rPr>
      </w:pPr>
    </w:p>
    <w:p w14:paraId="26E4EB49" w14:textId="22F364AB" w:rsidR="008D18C6" w:rsidRPr="00701F35" w:rsidRDefault="00AF359D" w:rsidP="00396907">
      <w:pPr>
        <w:rPr>
          <w:rFonts w:eastAsiaTheme="minorEastAsia" w:cstheme="minorHAnsi"/>
          <w:b/>
          <w:bCs/>
          <w:noProof/>
          <w:sz w:val="22"/>
          <w:szCs w:val="22"/>
        </w:rPr>
      </w:pPr>
      <w:r w:rsidRPr="00701F35">
        <w:rPr>
          <w:rFonts w:eastAsiaTheme="minorEastAsia" w:cstheme="minorHAnsi"/>
          <w:b/>
          <w:bCs/>
          <w:noProof/>
          <w:sz w:val="22"/>
          <w:szCs w:val="22"/>
        </w:rPr>
        <w:t xml:space="preserve">Od </w:t>
      </w:r>
      <w:r w:rsidR="008D18C6" w:rsidRPr="00701F35">
        <w:rPr>
          <w:rFonts w:eastAsiaTheme="minorEastAsia" w:cstheme="minorHAnsi"/>
          <w:b/>
          <w:bCs/>
          <w:noProof/>
          <w:sz w:val="22"/>
          <w:szCs w:val="22"/>
        </w:rPr>
        <w:t>1</w:t>
      </w:r>
      <w:r w:rsidR="00260B73" w:rsidRPr="00701F35">
        <w:rPr>
          <w:rFonts w:eastAsiaTheme="minorEastAsia" w:cstheme="minorHAnsi"/>
          <w:b/>
          <w:bCs/>
          <w:noProof/>
          <w:sz w:val="22"/>
          <w:szCs w:val="22"/>
        </w:rPr>
        <w:t>6</w:t>
      </w:r>
      <w:r w:rsidRPr="00701F35">
        <w:rPr>
          <w:rFonts w:eastAsiaTheme="minorEastAsia" w:cstheme="minorHAnsi"/>
          <w:b/>
          <w:bCs/>
          <w:noProof/>
          <w:sz w:val="22"/>
          <w:szCs w:val="22"/>
        </w:rPr>
        <w:t>.</w:t>
      </w:r>
      <w:r w:rsidR="008D18C6" w:rsidRPr="00701F35">
        <w:rPr>
          <w:rFonts w:eastAsiaTheme="minorEastAsia" w:cstheme="minorHAnsi"/>
          <w:b/>
          <w:bCs/>
          <w:noProof/>
          <w:sz w:val="22"/>
          <w:szCs w:val="22"/>
        </w:rPr>
        <w:t xml:space="preserve">00 </w:t>
      </w:r>
      <w:r w:rsidRPr="00701F35">
        <w:rPr>
          <w:rFonts w:eastAsiaTheme="minorEastAsia" w:cstheme="minorHAnsi"/>
          <w:b/>
          <w:bCs/>
          <w:noProof/>
          <w:sz w:val="22"/>
          <w:szCs w:val="22"/>
        </w:rPr>
        <w:t>do</w:t>
      </w:r>
      <w:r w:rsidR="00260B73" w:rsidRPr="00701F35">
        <w:rPr>
          <w:rFonts w:eastAsiaTheme="minorEastAsia" w:cstheme="minorHAnsi"/>
          <w:b/>
          <w:bCs/>
          <w:noProof/>
          <w:sz w:val="22"/>
          <w:szCs w:val="22"/>
        </w:rPr>
        <w:t xml:space="preserve"> 17</w:t>
      </w:r>
      <w:r w:rsidRPr="00701F35">
        <w:rPr>
          <w:rFonts w:eastAsiaTheme="minorEastAsia" w:cstheme="minorHAnsi"/>
          <w:b/>
          <w:bCs/>
          <w:noProof/>
          <w:sz w:val="22"/>
          <w:szCs w:val="22"/>
        </w:rPr>
        <w:t>.</w:t>
      </w:r>
      <w:r w:rsidR="00260B73" w:rsidRPr="00701F35">
        <w:rPr>
          <w:rFonts w:eastAsiaTheme="minorEastAsia" w:cstheme="minorHAnsi"/>
          <w:b/>
          <w:bCs/>
          <w:noProof/>
          <w:sz w:val="22"/>
          <w:szCs w:val="22"/>
        </w:rPr>
        <w:t xml:space="preserve">00 </w:t>
      </w:r>
      <w:r w:rsidR="008D18C6" w:rsidRPr="00701F35">
        <w:rPr>
          <w:rFonts w:eastAsiaTheme="minorEastAsia" w:cstheme="minorHAnsi"/>
          <w:b/>
          <w:bCs/>
          <w:noProof/>
          <w:sz w:val="22"/>
          <w:szCs w:val="22"/>
        </w:rPr>
        <w:t>sati</w:t>
      </w:r>
      <w:r w:rsidR="008D18C6" w:rsidRPr="00396907">
        <w:rPr>
          <w:rFonts w:eastAsiaTheme="minorEastAsia" w:cstheme="minorHAnsi"/>
          <w:noProof/>
          <w:sz w:val="22"/>
          <w:szCs w:val="22"/>
        </w:rPr>
        <w:t xml:space="preserve"> </w:t>
      </w:r>
      <w:r w:rsidRPr="00396907">
        <w:rPr>
          <w:rFonts w:eastAsiaTheme="minorEastAsia" w:cstheme="minorHAnsi"/>
          <w:noProof/>
          <w:sz w:val="22"/>
          <w:szCs w:val="22"/>
        </w:rPr>
        <w:t>slijedi program</w:t>
      </w:r>
      <w:r w:rsidR="008D18C6" w:rsidRPr="00396907">
        <w:rPr>
          <w:rFonts w:eastAsiaTheme="minorEastAsia" w:cstheme="minorHAnsi"/>
          <w:noProof/>
          <w:sz w:val="22"/>
          <w:szCs w:val="22"/>
        </w:rPr>
        <w:t xml:space="preserve"> </w:t>
      </w:r>
      <w:r w:rsidR="008D18C6" w:rsidRPr="00701F35">
        <w:rPr>
          <w:rFonts w:eastAsiaTheme="minorEastAsia" w:cstheme="minorHAnsi"/>
          <w:b/>
          <w:bCs/>
          <w:noProof/>
          <w:sz w:val="22"/>
          <w:szCs w:val="22"/>
        </w:rPr>
        <w:t>Digitalni muzej</w:t>
      </w:r>
      <w:r w:rsidRPr="00396907">
        <w:rPr>
          <w:rFonts w:eastAsiaTheme="minorEastAsia" w:cstheme="minorHAnsi"/>
          <w:noProof/>
          <w:sz w:val="22"/>
          <w:szCs w:val="22"/>
        </w:rPr>
        <w:t xml:space="preserve">, koji govori </w:t>
      </w:r>
      <w:r w:rsidRPr="00701F35">
        <w:rPr>
          <w:rFonts w:eastAsiaTheme="minorEastAsia" w:cstheme="minorHAnsi"/>
          <w:b/>
          <w:bCs/>
          <w:noProof/>
          <w:sz w:val="22"/>
          <w:szCs w:val="22"/>
        </w:rPr>
        <w:t>o</w:t>
      </w:r>
      <w:r w:rsidR="008D18C6" w:rsidRPr="00701F35">
        <w:rPr>
          <w:rFonts w:eastAsiaTheme="minorEastAsia" w:cstheme="minorHAnsi"/>
          <w:b/>
          <w:bCs/>
          <w:noProof/>
          <w:sz w:val="22"/>
          <w:szCs w:val="22"/>
        </w:rPr>
        <w:t xml:space="preserve"> </w:t>
      </w:r>
      <w:r w:rsidR="00096377" w:rsidRPr="00701F35">
        <w:rPr>
          <w:rFonts w:eastAsiaTheme="minorEastAsia" w:cstheme="minorHAnsi"/>
          <w:b/>
          <w:bCs/>
          <w:noProof/>
          <w:sz w:val="22"/>
          <w:szCs w:val="22"/>
        </w:rPr>
        <w:t>roboti</w:t>
      </w:r>
      <w:r w:rsidRPr="00701F35">
        <w:rPr>
          <w:rFonts w:eastAsiaTheme="minorEastAsia" w:cstheme="minorHAnsi"/>
          <w:b/>
          <w:bCs/>
          <w:noProof/>
          <w:sz w:val="22"/>
          <w:szCs w:val="22"/>
        </w:rPr>
        <w:t>ma</w:t>
      </w:r>
      <w:r w:rsidR="00096377" w:rsidRPr="00701F35">
        <w:rPr>
          <w:rFonts w:eastAsiaTheme="minorEastAsia" w:cstheme="minorHAnsi"/>
          <w:b/>
          <w:bCs/>
          <w:noProof/>
          <w:sz w:val="22"/>
          <w:szCs w:val="22"/>
        </w:rPr>
        <w:t xml:space="preserve"> i umjetn</w:t>
      </w:r>
      <w:r w:rsidRPr="00701F35">
        <w:rPr>
          <w:rFonts w:eastAsiaTheme="minorEastAsia" w:cstheme="minorHAnsi"/>
          <w:b/>
          <w:bCs/>
          <w:noProof/>
          <w:sz w:val="22"/>
          <w:szCs w:val="22"/>
        </w:rPr>
        <w:t>oj</w:t>
      </w:r>
      <w:r w:rsidR="00096377" w:rsidRPr="00701F35">
        <w:rPr>
          <w:rFonts w:eastAsiaTheme="minorEastAsia" w:cstheme="minorHAnsi"/>
          <w:b/>
          <w:bCs/>
          <w:noProof/>
          <w:sz w:val="22"/>
          <w:szCs w:val="22"/>
        </w:rPr>
        <w:t xml:space="preserve"> inteligencij</w:t>
      </w:r>
      <w:r w:rsidRPr="00701F35">
        <w:rPr>
          <w:rFonts w:eastAsiaTheme="minorEastAsia" w:cstheme="minorHAnsi"/>
          <w:b/>
          <w:bCs/>
          <w:noProof/>
          <w:sz w:val="22"/>
          <w:szCs w:val="22"/>
        </w:rPr>
        <w:t>i</w:t>
      </w:r>
      <w:r w:rsidR="00096377" w:rsidRPr="00701F35">
        <w:rPr>
          <w:rFonts w:eastAsiaTheme="minorEastAsia" w:cstheme="minorHAnsi"/>
          <w:b/>
          <w:bCs/>
          <w:noProof/>
          <w:sz w:val="22"/>
          <w:szCs w:val="22"/>
        </w:rPr>
        <w:t xml:space="preserve"> u muzejima</w:t>
      </w:r>
      <w:r w:rsidR="00096377" w:rsidRPr="00396907">
        <w:rPr>
          <w:rFonts w:eastAsiaTheme="minorEastAsia" w:cstheme="minorHAnsi"/>
          <w:noProof/>
          <w:sz w:val="22"/>
          <w:szCs w:val="22"/>
        </w:rPr>
        <w:t>, ili kako pronaći iglu u plastu sijena</w:t>
      </w:r>
      <w:r w:rsidRPr="00396907">
        <w:rPr>
          <w:rFonts w:eastAsiaTheme="minorEastAsia" w:cstheme="minorHAnsi"/>
          <w:noProof/>
          <w:sz w:val="22"/>
          <w:szCs w:val="22"/>
        </w:rPr>
        <w:t>,</w:t>
      </w:r>
      <w:r w:rsidR="00096377" w:rsidRPr="00396907">
        <w:rPr>
          <w:rFonts w:eastAsiaTheme="minorEastAsia" w:cstheme="minorHAnsi"/>
          <w:noProof/>
          <w:sz w:val="22"/>
          <w:szCs w:val="22"/>
        </w:rPr>
        <w:t xml:space="preserve"> na primjeru digitalne arhive Zavičajnog muzeja Drenova. Program se odvija u suradnji s</w:t>
      </w:r>
      <w:r w:rsidRPr="00396907">
        <w:rPr>
          <w:rFonts w:eastAsiaTheme="minorEastAsia" w:cstheme="minorHAnsi"/>
          <w:noProof/>
          <w:sz w:val="22"/>
          <w:szCs w:val="22"/>
        </w:rPr>
        <w:t xml:space="preserve">a </w:t>
      </w:r>
      <w:r w:rsidRPr="00701F35">
        <w:rPr>
          <w:rFonts w:eastAsiaTheme="minorEastAsia" w:cstheme="minorHAnsi"/>
          <w:b/>
          <w:bCs/>
          <w:noProof/>
          <w:sz w:val="22"/>
          <w:szCs w:val="22"/>
        </w:rPr>
        <w:t>Sveučilištem Jurja Dobrile u Puli i</w:t>
      </w:r>
      <w:r w:rsidR="00096377" w:rsidRPr="00701F35">
        <w:rPr>
          <w:rFonts w:eastAsiaTheme="minorEastAsia" w:cstheme="minorHAnsi"/>
          <w:b/>
          <w:bCs/>
          <w:noProof/>
          <w:sz w:val="22"/>
          <w:szCs w:val="22"/>
        </w:rPr>
        <w:t xml:space="preserve"> Znanstveno tehnološki</w:t>
      </w:r>
      <w:r w:rsidRPr="00701F35">
        <w:rPr>
          <w:rFonts w:eastAsiaTheme="minorEastAsia" w:cstheme="minorHAnsi"/>
          <w:b/>
          <w:bCs/>
          <w:noProof/>
          <w:sz w:val="22"/>
          <w:szCs w:val="22"/>
        </w:rPr>
        <w:t>m</w:t>
      </w:r>
      <w:r w:rsidR="00096377" w:rsidRPr="00701F35">
        <w:rPr>
          <w:rFonts w:eastAsiaTheme="minorEastAsia" w:cstheme="minorHAnsi"/>
          <w:b/>
          <w:bCs/>
          <w:noProof/>
          <w:sz w:val="22"/>
          <w:szCs w:val="22"/>
        </w:rPr>
        <w:t xml:space="preserve"> institut</w:t>
      </w:r>
      <w:r w:rsidRPr="00701F35">
        <w:rPr>
          <w:rFonts w:eastAsiaTheme="minorEastAsia" w:cstheme="minorHAnsi"/>
          <w:b/>
          <w:bCs/>
          <w:noProof/>
          <w:sz w:val="22"/>
          <w:szCs w:val="22"/>
        </w:rPr>
        <w:t>om</w:t>
      </w:r>
      <w:r w:rsidR="00096377" w:rsidRPr="00701F35">
        <w:rPr>
          <w:rFonts w:eastAsiaTheme="minorEastAsia" w:cstheme="minorHAnsi"/>
          <w:b/>
          <w:bCs/>
          <w:noProof/>
          <w:sz w:val="22"/>
          <w:szCs w:val="22"/>
        </w:rPr>
        <w:t xml:space="preserve"> Visio</w:t>
      </w:r>
      <w:r w:rsidRPr="00701F35">
        <w:rPr>
          <w:rFonts w:eastAsiaTheme="minorEastAsia" w:cstheme="minorHAnsi"/>
          <w:b/>
          <w:bCs/>
          <w:noProof/>
          <w:sz w:val="22"/>
          <w:szCs w:val="22"/>
        </w:rPr>
        <w:t>.</w:t>
      </w:r>
    </w:p>
    <w:p w14:paraId="3E683733" w14:textId="77777777" w:rsidR="00A40615" w:rsidRPr="00396907" w:rsidRDefault="00A40615" w:rsidP="00396907">
      <w:pPr>
        <w:rPr>
          <w:rFonts w:eastAsiaTheme="minorEastAsia" w:cstheme="minorHAnsi"/>
          <w:noProof/>
          <w:sz w:val="22"/>
          <w:szCs w:val="22"/>
        </w:rPr>
      </w:pPr>
    </w:p>
    <w:p w14:paraId="3CDBB763" w14:textId="74C11690" w:rsidR="008D18C6" w:rsidRPr="00396907" w:rsidRDefault="00172A1B" w:rsidP="00396907">
      <w:pPr>
        <w:rPr>
          <w:rFonts w:eastAsiaTheme="minorEastAsia" w:cstheme="minorHAnsi"/>
          <w:noProof/>
          <w:sz w:val="22"/>
          <w:szCs w:val="22"/>
        </w:rPr>
      </w:pPr>
      <w:r w:rsidRPr="00701F35">
        <w:rPr>
          <w:rFonts w:eastAsiaTheme="minorEastAsia" w:cstheme="minorHAnsi"/>
          <w:b/>
          <w:bCs/>
          <w:noProof/>
          <w:sz w:val="22"/>
          <w:szCs w:val="22"/>
        </w:rPr>
        <w:t xml:space="preserve">U </w:t>
      </w:r>
      <w:r w:rsidR="008D18C6" w:rsidRPr="00701F35">
        <w:rPr>
          <w:rFonts w:eastAsiaTheme="minorEastAsia" w:cstheme="minorHAnsi"/>
          <w:b/>
          <w:bCs/>
          <w:noProof/>
          <w:sz w:val="22"/>
          <w:szCs w:val="22"/>
        </w:rPr>
        <w:t>1</w:t>
      </w:r>
      <w:r w:rsidR="00260B73" w:rsidRPr="00701F35">
        <w:rPr>
          <w:rFonts w:eastAsiaTheme="minorEastAsia" w:cstheme="minorHAnsi"/>
          <w:b/>
          <w:bCs/>
          <w:noProof/>
          <w:sz w:val="22"/>
          <w:szCs w:val="22"/>
        </w:rPr>
        <w:t>7</w:t>
      </w:r>
      <w:r w:rsidRPr="00701F35">
        <w:rPr>
          <w:rFonts w:eastAsiaTheme="minorEastAsia" w:cstheme="minorHAnsi"/>
          <w:b/>
          <w:bCs/>
          <w:noProof/>
          <w:sz w:val="22"/>
          <w:szCs w:val="22"/>
        </w:rPr>
        <w:t>.</w:t>
      </w:r>
      <w:r w:rsidR="008D18C6" w:rsidRPr="00701F35">
        <w:rPr>
          <w:rFonts w:eastAsiaTheme="minorEastAsia" w:cstheme="minorHAnsi"/>
          <w:b/>
          <w:bCs/>
          <w:noProof/>
          <w:sz w:val="22"/>
          <w:szCs w:val="22"/>
        </w:rPr>
        <w:t>00</w:t>
      </w:r>
      <w:r w:rsidR="008D18C6" w:rsidRPr="00396907">
        <w:rPr>
          <w:rFonts w:eastAsiaTheme="minorEastAsia" w:cstheme="minorHAnsi"/>
          <w:noProof/>
          <w:sz w:val="22"/>
          <w:szCs w:val="22"/>
        </w:rPr>
        <w:t xml:space="preserve"> </w:t>
      </w:r>
      <w:r w:rsidRPr="00396907">
        <w:rPr>
          <w:rFonts w:eastAsiaTheme="minorEastAsia" w:cstheme="minorHAnsi"/>
          <w:noProof/>
          <w:sz w:val="22"/>
          <w:szCs w:val="22"/>
        </w:rPr>
        <w:t xml:space="preserve">počet će </w:t>
      </w:r>
      <w:r w:rsidRPr="00701F35">
        <w:rPr>
          <w:rFonts w:eastAsiaTheme="minorEastAsia" w:cstheme="minorHAnsi"/>
          <w:b/>
          <w:bCs/>
          <w:noProof/>
          <w:sz w:val="22"/>
          <w:szCs w:val="22"/>
        </w:rPr>
        <w:t>s</w:t>
      </w:r>
      <w:r w:rsidRPr="00701F35">
        <w:rPr>
          <w:rFonts w:eastAsiaTheme="minorEastAsia" w:cstheme="minorHAnsi"/>
          <w:b/>
          <w:bCs/>
          <w:noProof/>
          <w:sz w:val="22"/>
          <w:szCs w:val="22"/>
        </w:rPr>
        <w:t>učeljavanje umjetnika i umjetne inteligencije</w:t>
      </w:r>
      <w:r w:rsidR="008D18C6" w:rsidRPr="00701F35">
        <w:rPr>
          <w:rFonts w:eastAsiaTheme="minorEastAsia" w:cstheme="minorHAnsi"/>
          <w:b/>
          <w:bCs/>
          <w:noProof/>
          <w:sz w:val="22"/>
          <w:szCs w:val="22"/>
        </w:rPr>
        <w:t xml:space="preserve"> Man vs. Machine</w:t>
      </w:r>
      <w:r w:rsidRPr="00396907">
        <w:rPr>
          <w:rFonts w:eastAsiaTheme="minorEastAsia" w:cstheme="minorHAnsi"/>
          <w:noProof/>
          <w:sz w:val="22"/>
          <w:szCs w:val="22"/>
        </w:rPr>
        <w:t xml:space="preserve">, u kojem sudjeluje </w:t>
      </w:r>
      <w:r w:rsidR="008D18C6" w:rsidRPr="00396907">
        <w:rPr>
          <w:rFonts w:eastAsiaTheme="minorEastAsia" w:cstheme="minorHAnsi"/>
          <w:noProof/>
          <w:sz w:val="22"/>
          <w:szCs w:val="22"/>
        </w:rPr>
        <w:t xml:space="preserve">drenovski umjetnik </w:t>
      </w:r>
      <w:r w:rsidR="008D18C6" w:rsidRPr="00701F35">
        <w:rPr>
          <w:rFonts w:eastAsiaTheme="minorEastAsia" w:cstheme="minorHAnsi"/>
          <w:b/>
          <w:bCs/>
          <w:noProof/>
          <w:sz w:val="22"/>
          <w:szCs w:val="22"/>
        </w:rPr>
        <w:t xml:space="preserve">Antun Ožbolt </w:t>
      </w:r>
      <w:r w:rsidRPr="00701F35">
        <w:rPr>
          <w:rFonts w:eastAsiaTheme="minorEastAsia" w:cstheme="minorHAnsi"/>
          <w:b/>
          <w:bCs/>
          <w:noProof/>
          <w:sz w:val="22"/>
          <w:szCs w:val="22"/>
        </w:rPr>
        <w:t>protiv</w:t>
      </w:r>
      <w:r w:rsidR="008D18C6" w:rsidRPr="00701F35">
        <w:rPr>
          <w:rFonts w:eastAsiaTheme="minorEastAsia" w:cstheme="minorHAnsi"/>
          <w:b/>
          <w:bCs/>
          <w:noProof/>
          <w:sz w:val="22"/>
          <w:szCs w:val="22"/>
        </w:rPr>
        <w:t xml:space="preserve"> ČAI</w:t>
      </w:r>
      <w:r w:rsidR="00096377" w:rsidRPr="00701F35">
        <w:rPr>
          <w:rFonts w:eastAsiaTheme="minorEastAsia" w:cstheme="minorHAnsi"/>
          <w:b/>
          <w:bCs/>
          <w:noProof/>
          <w:sz w:val="22"/>
          <w:szCs w:val="22"/>
        </w:rPr>
        <w:t xml:space="preserve"> </w:t>
      </w:r>
      <w:r w:rsidRPr="00701F35">
        <w:rPr>
          <w:rFonts w:eastAsiaTheme="minorEastAsia" w:cstheme="minorHAnsi"/>
          <w:b/>
          <w:bCs/>
          <w:noProof/>
          <w:sz w:val="22"/>
          <w:szCs w:val="22"/>
        </w:rPr>
        <w:t>– čakavske umjetne inteligencije</w:t>
      </w:r>
      <w:r w:rsidRPr="00396907">
        <w:rPr>
          <w:rFonts w:eastAsiaTheme="minorEastAsia" w:cstheme="minorHAnsi"/>
          <w:noProof/>
          <w:sz w:val="22"/>
          <w:szCs w:val="22"/>
        </w:rPr>
        <w:t xml:space="preserve">, gdje će </w:t>
      </w:r>
      <w:r w:rsidR="00096377" w:rsidRPr="00396907">
        <w:rPr>
          <w:rFonts w:eastAsiaTheme="minorEastAsia" w:cstheme="minorHAnsi"/>
          <w:noProof/>
          <w:sz w:val="22"/>
          <w:szCs w:val="22"/>
        </w:rPr>
        <w:t>kreira</w:t>
      </w:r>
      <w:r w:rsidRPr="00396907">
        <w:rPr>
          <w:rFonts w:eastAsiaTheme="minorEastAsia" w:cstheme="minorHAnsi"/>
          <w:noProof/>
          <w:sz w:val="22"/>
          <w:szCs w:val="22"/>
        </w:rPr>
        <w:t>ti</w:t>
      </w:r>
      <w:r w:rsidR="00096377" w:rsidRPr="00396907">
        <w:rPr>
          <w:rFonts w:eastAsiaTheme="minorEastAsia" w:cstheme="minorHAnsi"/>
          <w:noProof/>
          <w:sz w:val="22"/>
          <w:szCs w:val="22"/>
        </w:rPr>
        <w:t xml:space="preserve"> slik</w:t>
      </w:r>
      <w:r w:rsidRPr="00396907">
        <w:rPr>
          <w:rFonts w:eastAsiaTheme="minorEastAsia" w:cstheme="minorHAnsi"/>
          <w:noProof/>
          <w:sz w:val="22"/>
          <w:szCs w:val="22"/>
        </w:rPr>
        <w:t>e</w:t>
      </w:r>
      <w:r w:rsidR="00096377" w:rsidRPr="00396907">
        <w:rPr>
          <w:rFonts w:eastAsiaTheme="minorEastAsia" w:cstheme="minorHAnsi"/>
          <w:noProof/>
          <w:sz w:val="22"/>
          <w:szCs w:val="22"/>
        </w:rPr>
        <w:t xml:space="preserve"> u realnom vremenu</w:t>
      </w:r>
      <w:r w:rsidRPr="00396907">
        <w:rPr>
          <w:rFonts w:eastAsiaTheme="minorEastAsia" w:cstheme="minorHAnsi"/>
          <w:noProof/>
          <w:sz w:val="22"/>
          <w:szCs w:val="22"/>
        </w:rPr>
        <w:t>.</w:t>
      </w:r>
    </w:p>
    <w:p w14:paraId="54172EB3" w14:textId="77777777" w:rsidR="008D18C6" w:rsidRPr="00396907" w:rsidRDefault="008D18C6" w:rsidP="00396907">
      <w:pPr>
        <w:rPr>
          <w:rFonts w:eastAsiaTheme="minorEastAsia" w:cstheme="minorHAnsi"/>
          <w:noProof/>
          <w:sz w:val="22"/>
          <w:szCs w:val="22"/>
        </w:rPr>
      </w:pPr>
    </w:p>
    <w:p w14:paraId="134F2EB4" w14:textId="5FB5EBA6" w:rsidR="008D18C6" w:rsidRPr="00396907" w:rsidRDefault="00172A1B" w:rsidP="00396907">
      <w:pPr>
        <w:rPr>
          <w:rFonts w:eastAsiaTheme="minorEastAsia" w:cstheme="minorHAnsi"/>
          <w:noProof/>
          <w:sz w:val="22"/>
          <w:szCs w:val="22"/>
        </w:rPr>
      </w:pPr>
      <w:r w:rsidRPr="00761686">
        <w:rPr>
          <w:rFonts w:eastAsiaTheme="minorEastAsia" w:cstheme="minorHAnsi"/>
          <w:b/>
          <w:bCs/>
          <w:noProof/>
          <w:sz w:val="22"/>
          <w:szCs w:val="22"/>
        </w:rPr>
        <w:t xml:space="preserve">Od </w:t>
      </w:r>
      <w:r w:rsidR="00260B73" w:rsidRPr="00761686">
        <w:rPr>
          <w:rFonts w:eastAsiaTheme="minorEastAsia" w:cstheme="minorHAnsi"/>
          <w:b/>
          <w:bCs/>
          <w:noProof/>
          <w:sz w:val="22"/>
          <w:szCs w:val="22"/>
        </w:rPr>
        <w:t>18</w:t>
      </w:r>
      <w:r w:rsidR="008D18C6" w:rsidRPr="00761686">
        <w:rPr>
          <w:rFonts w:eastAsiaTheme="minorEastAsia" w:cstheme="minorHAnsi"/>
          <w:b/>
          <w:bCs/>
          <w:noProof/>
          <w:sz w:val="22"/>
          <w:szCs w:val="22"/>
        </w:rPr>
        <w:t xml:space="preserve">:00 sati </w:t>
      </w:r>
      <w:r w:rsidRPr="00761686">
        <w:rPr>
          <w:rFonts w:eastAsiaTheme="minorEastAsia" w:cstheme="minorHAnsi"/>
          <w:b/>
          <w:bCs/>
          <w:noProof/>
          <w:sz w:val="22"/>
          <w:szCs w:val="22"/>
        </w:rPr>
        <w:t>predstavit će se i sam</w:t>
      </w:r>
      <w:r w:rsidR="008D18C6" w:rsidRPr="00761686">
        <w:rPr>
          <w:rFonts w:eastAsiaTheme="minorEastAsia" w:cstheme="minorHAnsi"/>
          <w:b/>
          <w:bCs/>
          <w:noProof/>
          <w:sz w:val="22"/>
          <w:szCs w:val="22"/>
        </w:rPr>
        <w:t xml:space="preserve"> ČAI </w:t>
      </w:r>
      <w:r w:rsidR="00096377" w:rsidRPr="00761686">
        <w:rPr>
          <w:rFonts w:eastAsiaTheme="minorEastAsia" w:cstheme="minorHAnsi"/>
          <w:b/>
          <w:bCs/>
          <w:noProof/>
          <w:sz w:val="22"/>
          <w:szCs w:val="22"/>
        </w:rPr>
        <w:t xml:space="preserve">- </w:t>
      </w:r>
      <w:r w:rsidR="008D18C6" w:rsidRPr="00761686">
        <w:rPr>
          <w:rFonts w:eastAsiaTheme="minorEastAsia" w:cstheme="minorHAnsi"/>
          <w:b/>
          <w:bCs/>
          <w:noProof/>
          <w:sz w:val="22"/>
          <w:szCs w:val="22"/>
        </w:rPr>
        <w:t>čakavska umjetna inteligencija</w:t>
      </w:r>
      <w:r w:rsidRPr="00761686">
        <w:rPr>
          <w:rFonts w:eastAsiaTheme="minorEastAsia" w:cstheme="minorHAnsi"/>
          <w:b/>
          <w:bCs/>
          <w:noProof/>
          <w:sz w:val="22"/>
          <w:szCs w:val="22"/>
        </w:rPr>
        <w:t xml:space="preserve"> </w:t>
      </w:r>
      <w:r w:rsidRPr="00396907">
        <w:rPr>
          <w:rFonts w:eastAsiaTheme="minorEastAsia" w:cstheme="minorHAnsi"/>
          <w:noProof/>
          <w:sz w:val="22"/>
          <w:szCs w:val="22"/>
        </w:rPr>
        <w:t>(</w:t>
      </w:r>
      <w:hyperlink r:id="rId14" w:history="1">
        <w:r w:rsidRPr="00396907">
          <w:rPr>
            <w:rStyle w:val="Hyperlink"/>
            <w:rFonts w:eastAsiaTheme="minorEastAsia" w:cstheme="minorHAnsi"/>
            <w:noProof/>
            <w:sz w:val="22"/>
            <w:szCs w:val="22"/>
          </w:rPr>
          <w:t>http://cai.bezgranica.hr</w:t>
        </w:r>
      </w:hyperlink>
      <w:r w:rsidRPr="00396907">
        <w:rPr>
          <w:rFonts w:eastAsiaTheme="minorEastAsia" w:cstheme="minorHAnsi"/>
          <w:noProof/>
          <w:sz w:val="22"/>
          <w:szCs w:val="22"/>
        </w:rPr>
        <w:t>). Okupljeni će moći saznati</w:t>
      </w:r>
      <w:r w:rsidR="008D18C6" w:rsidRPr="00396907">
        <w:rPr>
          <w:rFonts w:eastAsiaTheme="minorEastAsia" w:cstheme="minorHAnsi"/>
          <w:noProof/>
          <w:sz w:val="22"/>
          <w:szCs w:val="22"/>
        </w:rPr>
        <w:t xml:space="preserve"> </w:t>
      </w:r>
      <w:r w:rsidR="008D18C6" w:rsidRPr="00761686">
        <w:rPr>
          <w:rFonts w:eastAsiaTheme="minorEastAsia" w:cstheme="minorHAnsi"/>
          <w:b/>
          <w:bCs/>
          <w:noProof/>
          <w:sz w:val="22"/>
          <w:szCs w:val="22"/>
        </w:rPr>
        <w:t xml:space="preserve">kako je </w:t>
      </w:r>
      <w:r w:rsidRPr="00761686">
        <w:rPr>
          <w:rFonts w:eastAsiaTheme="minorEastAsia" w:cstheme="minorHAnsi"/>
          <w:b/>
          <w:bCs/>
          <w:noProof/>
          <w:sz w:val="22"/>
          <w:szCs w:val="22"/>
        </w:rPr>
        <w:t xml:space="preserve">ona </w:t>
      </w:r>
      <w:r w:rsidR="008D18C6" w:rsidRPr="00761686">
        <w:rPr>
          <w:rFonts w:eastAsiaTheme="minorEastAsia" w:cstheme="minorHAnsi"/>
          <w:b/>
          <w:bCs/>
          <w:noProof/>
          <w:sz w:val="22"/>
          <w:szCs w:val="22"/>
        </w:rPr>
        <w:t xml:space="preserve">nastala i kako funkcionira, </w:t>
      </w:r>
      <w:r w:rsidRPr="00761686">
        <w:rPr>
          <w:rFonts w:eastAsiaTheme="minorEastAsia" w:cstheme="minorHAnsi"/>
          <w:b/>
          <w:bCs/>
          <w:noProof/>
          <w:sz w:val="22"/>
          <w:szCs w:val="22"/>
        </w:rPr>
        <w:t xml:space="preserve">uz </w:t>
      </w:r>
      <w:r w:rsidR="008D18C6" w:rsidRPr="00761686">
        <w:rPr>
          <w:rFonts w:eastAsiaTheme="minorEastAsia" w:cstheme="minorHAnsi"/>
          <w:b/>
          <w:bCs/>
          <w:noProof/>
          <w:sz w:val="22"/>
          <w:szCs w:val="22"/>
        </w:rPr>
        <w:t>demonstracije i interakcij</w:t>
      </w:r>
      <w:r w:rsidRPr="00761686">
        <w:rPr>
          <w:rFonts w:eastAsiaTheme="minorEastAsia" w:cstheme="minorHAnsi"/>
          <w:b/>
          <w:bCs/>
          <w:noProof/>
          <w:sz w:val="22"/>
          <w:szCs w:val="22"/>
        </w:rPr>
        <w:t>u</w:t>
      </w:r>
      <w:r w:rsidR="008D18C6" w:rsidRPr="00396907">
        <w:rPr>
          <w:rFonts w:eastAsiaTheme="minorEastAsia" w:cstheme="minorHAnsi"/>
          <w:noProof/>
          <w:sz w:val="22"/>
          <w:szCs w:val="22"/>
        </w:rPr>
        <w:t xml:space="preserve"> s posjetiteljima</w:t>
      </w:r>
      <w:r w:rsidR="00096377" w:rsidRPr="00396907">
        <w:rPr>
          <w:rFonts w:eastAsiaTheme="minorEastAsia" w:cstheme="minorHAnsi"/>
          <w:noProof/>
          <w:sz w:val="22"/>
          <w:szCs w:val="22"/>
        </w:rPr>
        <w:t xml:space="preserve">. Program se odvija </w:t>
      </w:r>
      <w:r w:rsidR="007A757A" w:rsidRPr="00396907">
        <w:rPr>
          <w:rFonts w:eastAsiaTheme="minorEastAsia" w:cstheme="minorHAnsi"/>
          <w:noProof/>
          <w:sz w:val="22"/>
          <w:szCs w:val="22"/>
        </w:rPr>
        <w:t xml:space="preserve">u suradnji sa </w:t>
      </w:r>
      <w:r w:rsidRPr="00761686">
        <w:rPr>
          <w:rFonts w:eastAsiaTheme="minorEastAsia" w:cstheme="minorHAnsi"/>
          <w:b/>
          <w:bCs/>
          <w:noProof/>
          <w:sz w:val="22"/>
          <w:szCs w:val="22"/>
        </w:rPr>
        <w:t>Sveučilištem u Rijeci</w:t>
      </w:r>
      <w:r w:rsidR="007A757A" w:rsidRPr="00761686">
        <w:rPr>
          <w:rFonts w:eastAsiaTheme="minorEastAsia" w:cstheme="minorHAnsi"/>
          <w:b/>
          <w:bCs/>
          <w:noProof/>
          <w:sz w:val="22"/>
          <w:szCs w:val="22"/>
        </w:rPr>
        <w:t xml:space="preserve"> – Cultural Complexity Lab</w:t>
      </w:r>
      <w:r w:rsidR="006614E2" w:rsidRPr="00396907">
        <w:rPr>
          <w:rFonts w:eastAsiaTheme="minorEastAsia" w:cstheme="minorHAnsi"/>
          <w:noProof/>
          <w:sz w:val="22"/>
          <w:szCs w:val="22"/>
        </w:rPr>
        <w:t xml:space="preserve">. </w:t>
      </w:r>
      <w:r w:rsidR="00A40615" w:rsidRPr="00396907">
        <w:rPr>
          <w:rFonts w:eastAsiaTheme="minorEastAsia" w:cstheme="minorHAnsi"/>
          <w:noProof/>
          <w:sz w:val="22"/>
          <w:szCs w:val="22"/>
        </w:rPr>
        <w:t xml:space="preserve"> </w:t>
      </w:r>
      <w:r w:rsidR="006614E2" w:rsidRPr="00396907">
        <w:rPr>
          <w:rFonts w:eastAsiaTheme="minorEastAsia" w:cstheme="minorHAnsi"/>
          <w:noProof/>
          <w:sz w:val="22"/>
          <w:szCs w:val="22"/>
        </w:rPr>
        <w:t xml:space="preserve"> </w:t>
      </w:r>
    </w:p>
    <w:p w14:paraId="0AD04B3B" w14:textId="73E2C2B7" w:rsidR="00260B73" w:rsidRPr="00396907" w:rsidRDefault="00260B73" w:rsidP="00396907">
      <w:pPr>
        <w:rPr>
          <w:rFonts w:eastAsiaTheme="minorEastAsia" w:cstheme="minorHAnsi"/>
          <w:noProof/>
          <w:sz w:val="22"/>
          <w:szCs w:val="22"/>
        </w:rPr>
      </w:pPr>
    </w:p>
    <w:p w14:paraId="5D54CDBB" w14:textId="355FF785" w:rsidR="00260B73" w:rsidRPr="00396907" w:rsidRDefault="00EF3B12" w:rsidP="00396907">
      <w:pPr>
        <w:rPr>
          <w:rFonts w:eastAsiaTheme="minorEastAsia" w:cstheme="minorHAnsi"/>
          <w:noProof/>
          <w:sz w:val="22"/>
          <w:szCs w:val="22"/>
        </w:rPr>
      </w:pPr>
      <w:r w:rsidRPr="00761686">
        <w:rPr>
          <w:rFonts w:eastAsiaTheme="minorEastAsia" w:cstheme="minorHAnsi"/>
          <w:b/>
          <w:bCs/>
          <w:noProof/>
          <w:sz w:val="22"/>
          <w:szCs w:val="22"/>
        </w:rPr>
        <w:t xml:space="preserve">Od </w:t>
      </w:r>
      <w:r w:rsidR="00260B73" w:rsidRPr="00761686">
        <w:rPr>
          <w:rFonts w:eastAsiaTheme="minorEastAsia" w:cstheme="minorHAnsi"/>
          <w:b/>
          <w:bCs/>
          <w:noProof/>
          <w:sz w:val="22"/>
          <w:szCs w:val="22"/>
        </w:rPr>
        <w:t>19</w:t>
      </w:r>
      <w:r w:rsidRPr="00761686">
        <w:rPr>
          <w:rFonts w:eastAsiaTheme="minorEastAsia" w:cstheme="minorHAnsi"/>
          <w:b/>
          <w:bCs/>
          <w:noProof/>
          <w:sz w:val="22"/>
          <w:szCs w:val="22"/>
        </w:rPr>
        <w:t>.</w:t>
      </w:r>
      <w:r w:rsidR="00260B73" w:rsidRPr="00761686">
        <w:rPr>
          <w:rFonts w:eastAsiaTheme="minorEastAsia" w:cstheme="minorHAnsi"/>
          <w:b/>
          <w:bCs/>
          <w:noProof/>
          <w:sz w:val="22"/>
          <w:szCs w:val="22"/>
        </w:rPr>
        <w:t xml:space="preserve">00 sati </w:t>
      </w:r>
      <w:r w:rsidRPr="00396907">
        <w:rPr>
          <w:rFonts w:eastAsiaTheme="minorEastAsia" w:cstheme="minorHAnsi"/>
          <w:noProof/>
          <w:sz w:val="22"/>
          <w:szCs w:val="22"/>
        </w:rPr>
        <w:t>slijedi</w:t>
      </w:r>
      <w:r w:rsidR="00260B73" w:rsidRPr="00396907">
        <w:rPr>
          <w:rFonts w:eastAsiaTheme="minorEastAsia" w:cstheme="minorHAnsi"/>
          <w:noProof/>
          <w:sz w:val="22"/>
          <w:szCs w:val="22"/>
        </w:rPr>
        <w:t xml:space="preserve"> </w:t>
      </w:r>
      <w:r w:rsidRPr="00761686">
        <w:rPr>
          <w:rFonts w:eastAsiaTheme="minorEastAsia" w:cstheme="minorHAnsi"/>
          <w:b/>
          <w:bCs/>
          <w:noProof/>
          <w:sz w:val="22"/>
          <w:szCs w:val="22"/>
        </w:rPr>
        <w:t>o</w:t>
      </w:r>
      <w:r w:rsidR="00260B73" w:rsidRPr="00761686">
        <w:rPr>
          <w:rFonts w:eastAsiaTheme="minorEastAsia" w:cstheme="minorHAnsi"/>
          <w:b/>
          <w:bCs/>
          <w:noProof/>
          <w:sz w:val="22"/>
          <w:szCs w:val="22"/>
        </w:rPr>
        <w:t>krugli stol „Od razgovora sa umjetnom inteligencijm do transhumanizma“</w:t>
      </w:r>
      <w:r w:rsidR="00260B73" w:rsidRPr="00396907">
        <w:rPr>
          <w:rFonts w:eastAsiaTheme="minorEastAsia" w:cstheme="minorHAnsi"/>
          <w:noProof/>
          <w:sz w:val="22"/>
          <w:szCs w:val="22"/>
        </w:rPr>
        <w:t xml:space="preserve">, </w:t>
      </w:r>
      <w:r w:rsidRPr="00396907">
        <w:rPr>
          <w:rFonts w:eastAsiaTheme="minorEastAsia" w:cstheme="minorHAnsi"/>
          <w:noProof/>
          <w:sz w:val="22"/>
          <w:szCs w:val="22"/>
        </w:rPr>
        <w:t>čiji je</w:t>
      </w:r>
      <w:r w:rsidR="0037793C" w:rsidRPr="00396907">
        <w:rPr>
          <w:rFonts w:eastAsiaTheme="minorEastAsia" w:cstheme="minorHAnsi"/>
          <w:noProof/>
          <w:sz w:val="22"/>
          <w:szCs w:val="22"/>
        </w:rPr>
        <w:t xml:space="preserve"> moderator </w:t>
      </w:r>
      <w:r w:rsidR="0037793C" w:rsidRPr="00761686">
        <w:rPr>
          <w:rFonts w:eastAsiaTheme="minorEastAsia" w:cstheme="minorHAnsi"/>
          <w:b/>
          <w:bCs/>
          <w:noProof/>
          <w:sz w:val="22"/>
          <w:szCs w:val="22"/>
        </w:rPr>
        <w:t>Damir Medved</w:t>
      </w:r>
      <w:r w:rsidRPr="00396907">
        <w:rPr>
          <w:rFonts w:eastAsiaTheme="minorEastAsia" w:cstheme="minorHAnsi"/>
          <w:noProof/>
          <w:sz w:val="22"/>
          <w:szCs w:val="22"/>
        </w:rPr>
        <w:t>.</w:t>
      </w:r>
    </w:p>
    <w:p w14:paraId="72F25584" w14:textId="77777777" w:rsidR="008D18C6" w:rsidRPr="00396907" w:rsidRDefault="008D18C6" w:rsidP="00396907">
      <w:pPr>
        <w:rPr>
          <w:rFonts w:eastAsiaTheme="minorEastAsia" w:cstheme="minorHAnsi"/>
          <w:noProof/>
          <w:sz w:val="22"/>
          <w:szCs w:val="22"/>
        </w:rPr>
      </w:pPr>
    </w:p>
    <w:p w14:paraId="18676BC9" w14:textId="747E3516" w:rsidR="008D18C6" w:rsidRDefault="00EF3B12" w:rsidP="00396907">
      <w:pPr>
        <w:rPr>
          <w:rFonts w:eastAsiaTheme="minorEastAsia" w:cstheme="minorHAnsi"/>
          <w:b/>
          <w:bCs/>
          <w:noProof/>
          <w:sz w:val="22"/>
          <w:szCs w:val="22"/>
        </w:rPr>
      </w:pPr>
      <w:r w:rsidRPr="00E13554">
        <w:rPr>
          <w:rFonts w:eastAsiaTheme="minorEastAsia" w:cstheme="minorHAnsi"/>
          <w:b/>
          <w:bCs/>
          <w:noProof/>
          <w:sz w:val="22"/>
          <w:szCs w:val="22"/>
        </w:rPr>
        <w:t xml:space="preserve">Od </w:t>
      </w:r>
      <w:r w:rsidR="008D18C6" w:rsidRPr="00E13554">
        <w:rPr>
          <w:rFonts w:eastAsiaTheme="minorEastAsia" w:cstheme="minorHAnsi"/>
          <w:b/>
          <w:bCs/>
          <w:noProof/>
          <w:sz w:val="22"/>
          <w:szCs w:val="22"/>
        </w:rPr>
        <w:t>2</w:t>
      </w:r>
      <w:r w:rsidR="0037793C" w:rsidRPr="00E13554">
        <w:rPr>
          <w:rFonts w:eastAsiaTheme="minorEastAsia" w:cstheme="minorHAnsi"/>
          <w:b/>
          <w:bCs/>
          <w:noProof/>
          <w:sz w:val="22"/>
          <w:szCs w:val="22"/>
        </w:rPr>
        <w:t>0</w:t>
      </w:r>
      <w:r w:rsidRPr="00E13554">
        <w:rPr>
          <w:rFonts w:eastAsiaTheme="minorEastAsia" w:cstheme="minorHAnsi"/>
          <w:b/>
          <w:bCs/>
          <w:noProof/>
          <w:sz w:val="22"/>
          <w:szCs w:val="22"/>
        </w:rPr>
        <w:t>.</w:t>
      </w:r>
      <w:r w:rsidR="008D18C6" w:rsidRPr="00E13554">
        <w:rPr>
          <w:rFonts w:eastAsiaTheme="minorEastAsia" w:cstheme="minorHAnsi"/>
          <w:b/>
          <w:bCs/>
          <w:noProof/>
          <w:sz w:val="22"/>
          <w:szCs w:val="22"/>
        </w:rPr>
        <w:t xml:space="preserve">00 sati druženje se nastavlja uz domjenak </w:t>
      </w:r>
      <w:r w:rsidR="00515555" w:rsidRPr="00E13554">
        <w:rPr>
          <w:rFonts w:eastAsiaTheme="minorEastAsia" w:cstheme="minorHAnsi"/>
          <w:b/>
          <w:bCs/>
          <w:noProof/>
          <w:sz w:val="22"/>
          <w:szCs w:val="22"/>
        </w:rPr>
        <w:t>i</w:t>
      </w:r>
      <w:r w:rsidR="00096377" w:rsidRPr="00E13554">
        <w:rPr>
          <w:rFonts w:eastAsiaTheme="minorEastAsia" w:cstheme="minorHAnsi"/>
          <w:b/>
          <w:bCs/>
          <w:noProof/>
          <w:sz w:val="22"/>
          <w:szCs w:val="22"/>
        </w:rPr>
        <w:t xml:space="preserve"> DJ</w:t>
      </w:r>
      <w:r w:rsidRPr="00E13554">
        <w:rPr>
          <w:rFonts w:eastAsiaTheme="minorEastAsia" w:cstheme="minorHAnsi"/>
          <w:b/>
          <w:bCs/>
          <w:noProof/>
          <w:sz w:val="22"/>
          <w:szCs w:val="22"/>
        </w:rPr>
        <w:t>-a</w:t>
      </w:r>
      <w:r w:rsidR="006614E2" w:rsidRPr="00E13554">
        <w:rPr>
          <w:rFonts w:eastAsiaTheme="minorEastAsia" w:cstheme="minorHAnsi"/>
          <w:b/>
          <w:bCs/>
          <w:noProof/>
          <w:sz w:val="22"/>
          <w:szCs w:val="22"/>
        </w:rPr>
        <w:t xml:space="preserve"> Antun</w:t>
      </w:r>
      <w:r w:rsidR="00515555" w:rsidRPr="00E13554">
        <w:rPr>
          <w:rFonts w:eastAsiaTheme="minorEastAsia" w:cstheme="minorHAnsi"/>
          <w:b/>
          <w:bCs/>
          <w:noProof/>
          <w:sz w:val="22"/>
          <w:szCs w:val="22"/>
        </w:rPr>
        <w:t>a</w:t>
      </w:r>
      <w:r w:rsidR="006614E2" w:rsidRPr="00E13554">
        <w:rPr>
          <w:rFonts w:eastAsiaTheme="minorEastAsia" w:cstheme="minorHAnsi"/>
          <w:b/>
          <w:bCs/>
          <w:noProof/>
          <w:sz w:val="22"/>
          <w:szCs w:val="22"/>
        </w:rPr>
        <w:t xml:space="preserve"> Ožbolt</w:t>
      </w:r>
      <w:r w:rsidR="00515555" w:rsidRPr="00E13554">
        <w:rPr>
          <w:rFonts w:eastAsiaTheme="minorEastAsia" w:cstheme="minorHAnsi"/>
          <w:b/>
          <w:bCs/>
          <w:noProof/>
          <w:sz w:val="22"/>
          <w:szCs w:val="22"/>
        </w:rPr>
        <w:t>a</w:t>
      </w:r>
      <w:r w:rsidR="00096377" w:rsidRPr="00E13554">
        <w:rPr>
          <w:rFonts w:eastAsiaTheme="minorEastAsia" w:cstheme="minorHAnsi"/>
          <w:b/>
          <w:bCs/>
          <w:noProof/>
          <w:sz w:val="22"/>
          <w:szCs w:val="22"/>
        </w:rPr>
        <w:t>.</w:t>
      </w:r>
    </w:p>
    <w:p w14:paraId="28C78E65" w14:textId="0AAE86D8" w:rsidR="00047C23" w:rsidRDefault="00047C23" w:rsidP="00396907">
      <w:pPr>
        <w:rPr>
          <w:rFonts w:eastAsiaTheme="minorEastAsia" w:cstheme="minorHAnsi"/>
          <w:b/>
          <w:bCs/>
          <w:noProof/>
          <w:sz w:val="22"/>
          <w:szCs w:val="22"/>
        </w:rPr>
      </w:pPr>
    </w:p>
    <w:p w14:paraId="6477D140" w14:textId="4027895A" w:rsidR="00047C23" w:rsidRPr="00047C23" w:rsidRDefault="00047C23" w:rsidP="00396907">
      <w:pPr>
        <w:rPr>
          <w:rFonts w:eastAsiaTheme="minorEastAsia" w:cstheme="minorHAnsi"/>
          <w:noProof/>
          <w:sz w:val="22"/>
          <w:szCs w:val="22"/>
        </w:rPr>
      </w:pPr>
      <w:r w:rsidRPr="00047C23">
        <w:rPr>
          <w:rFonts w:eastAsiaTheme="minorEastAsia" w:cstheme="minorHAnsi"/>
          <w:noProof/>
          <w:sz w:val="22"/>
          <w:szCs w:val="22"/>
        </w:rPr>
        <w:t xml:space="preserve">I nedjeljni je program također dostupan preko </w:t>
      </w:r>
      <w:hyperlink r:id="rId15" w:history="1">
        <w:r w:rsidRPr="00047C23">
          <w:rPr>
            <w:rStyle w:val="Hyperlink"/>
            <w:rFonts w:eastAsiaTheme="minorEastAsia" w:cstheme="minorHAnsi"/>
            <w:noProof/>
            <w:sz w:val="22"/>
            <w:szCs w:val="22"/>
          </w:rPr>
          <w:t>Zoom platforme</w:t>
        </w:r>
      </w:hyperlink>
      <w:r w:rsidRPr="00047C23">
        <w:rPr>
          <w:rFonts w:eastAsiaTheme="minorEastAsia" w:cstheme="minorHAnsi"/>
          <w:noProof/>
          <w:sz w:val="22"/>
          <w:szCs w:val="22"/>
        </w:rPr>
        <w:t xml:space="preserve">. </w:t>
      </w:r>
    </w:p>
    <w:p w14:paraId="7EA55751" w14:textId="5688AC7B" w:rsidR="000112DB" w:rsidRPr="00396907" w:rsidRDefault="000112DB" w:rsidP="00396907">
      <w:pPr>
        <w:rPr>
          <w:rFonts w:eastAsia="Calibri" w:cstheme="minorHAnsi"/>
          <w:noProof/>
          <w:sz w:val="22"/>
          <w:szCs w:val="22"/>
        </w:rPr>
      </w:pPr>
    </w:p>
    <w:p w14:paraId="13890137" w14:textId="77777777" w:rsidR="00403A52" w:rsidRDefault="00403A52" w:rsidP="00396907">
      <w:pPr>
        <w:rPr>
          <w:rStyle w:val="Strong"/>
          <w:rFonts w:cstheme="minorHAnsi"/>
          <w:sz w:val="22"/>
          <w:szCs w:val="22"/>
          <w:shd w:val="clear" w:color="auto" w:fill="FFFFFF"/>
        </w:rPr>
      </w:pPr>
    </w:p>
    <w:p w14:paraId="5F78BB06" w14:textId="1D8507CD" w:rsidR="00784B83" w:rsidRPr="00E13554" w:rsidRDefault="00784B83" w:rsidP="00396907">
      <w:pPr>
        <w:rPr>
          <w:rFonts w:cstheme="minorHAnsi"/>
          <w:b/>
          <w:bCs/>
          <w:sz w:val="22"/>
          <w:szCs w:val="22"/>
          <w:shd w:val="clear" w:color="auto" w:fill="FFFFFF"/>
        </w:rPr>
      </w:pPr>
      <w:r w:rsidRPr="00E13554">
        <w:rPr>
          <w:rStyle w:val="Strong"/>
          <w:rFonts w:cstheme="minorHAnsi"/>
          <w:sz w:val="22"/>
          <w:szCs w:val="22"/>
          <w:shd w:val="clear" w:color="auto" w:fill="FFFFFF"/>
        </w:rPr>
        <w:t>Najavljen</w:t>
      </w:r>
      <w:r w:rsidRPr="00E13554">
        <w:rPr>
          <w:rStyle w:val="Strong"/>
          <w:rFonts w:cstheme="minorHAnsi"/>
          <w:sz w:val="22"/>
          <w:szCs w:val="22"/>
          <w:shd w:val="clear" w:color="auto" w:fill="FFFFFF"/>
        </w:rPr>
        <w:t>a</w:t>
      </w:r>
      <w:r w:rsidRPr="00E13554">
        <w:rPr>
          <w:rStyle w:val="Strong"/>
          <w:rFonts w:cstheme="minorHAnsi"/>
          <w:sz w:val="22"/>
          <w:szCs w:val="22"/>
          <w:shd w:val="clear" w:color="auto" w:fill="FFFFFF"/>
        </w:rPr>
        <w:t xml:space="preserve"> događanj</w:t>
      </w:r>
      <w:r w:rsidRPr="00E13554">
        <w:rPr>
          <w:rStyle w:val="Strong"/>
          <w:rFonts w:cstheme="minorHAnsi"/>
          <w:sz w:val="22"/>
          <w:szCs w:val="22"/>
          <w:shd w:val="clear" w:color="auto" w:fill="FFFFFF"/>
        </w:rPr>
        <w:t>a</w:t>
      </w:r>
      <w:r w:rsidRPr="00E13554">
        <w:rPr>
          <w:rStyle w:val="Strong"/>
          <w:rFonts w:cstheme="minorHAnsi"/>
          <w:sz w:val="22"/>
          <w:szCs w:val="22"/>
          <w:shd w:val="clear" w:color="auto" w:fill="FFFFFF"/>
        </w:rPr>
        <w:t xml:space="preserve"> organiziran</w:t>
      </w:r>
      <w:r w:rsidRPr="00E13554">
        <w:rPr>
          <w:rStyle w:val="Strong"/>
          <w:rFonts w:cstheme="minorHAnsi"/>
          <w:sz w:val="22"/>
          <w:szCs w:val="22"/>
          <w:shd w:val="clear" w:color="auto" w:fill="FFFFFF"/>
        </w:rPr>
        <w:t>a su</w:t>
      </w:r>
      <w:r w:rsidRPr="00E13554">
        <w:rPr>
          <w:rStyle w:val="Strong"/>
          <w:rFonts w:cstheme="minorHAnsi"/>
          <w:sz w:val="22"/>
          <w:szCs w:val="22"/>
          <w:shd w:val="clear" w:color="auto" w:fill="FFFFFF"/>
        </w:rPr>
        <w:t xml:space="preserve"> uz poštivanje svih važećih preporuka za sprječavanje zaraze bolešću COVID-19. Svi se sudionici i posjetitelji pozivaju na poštivanje preporuka: pojačanu osobnu higijenu, fizičku udaljenost te OBVEZNO nošenje zaštitnih maski za lice.</w:t>
      </w:r>
    </w:p>
    <w:p w14:paraId="0C63F3D8" w14:textId="77777777" w:rsidR="001C18B3" w:rsidRPr="00E13554" w:rsidRDefault="001C18B3" w:rsidP="00396907">
      <w:pPr>
        <w:rPr>
          <w:rFonts w:eastAsia="Calibri" w:cstheme="minorHAnsi"/>
          <w:b/>
          <w:bCs/>
          <w:noProof/>
          <w:sz w:val="22"/>
          <w:szCs w:val="22"/>
        </w:rPr>
      </w:pPr>
    </w:p>
    <w:p w14:paraId="7383B09A" w14:textId="108D00CA" w:rsidR="00784B83" w:rsidRPr="00E13554" w:rsidRDefault="00784B83" w:rsidP="00396907">
      <w:pPr>
        <w:rPr>
          <w:rFonts w:eastAsia="Calibri" w:cstheme="minorHAnsi"/>
          <w:b/>
          <w:bCs/>
          <w:noProof/>
          <w:sz w:val="22"/>
          <w:szCs w:val="22"/>
        </w:rPr>
      </w:pPr>
      <w:r w:rsidRPr="00E13554">
        <w:rPr>
          <w:rFonts w:eastAsia="Calibri" w:cstheme="minorHAnsi"/>
          <w:b/>
          <w:bCs/>
          <w:noProof/>
          <w:sz w:val="22"/>
          <w:szCs w:val="22"/>
        </w:rPr>
        <w:t xml:space="preserve">Ukoliko vremenske prilike budu povoljne dio programa </w:t>
      </w:r>
      <w:r w:rsidRPr="00E13554">
        <w:rPr>
          <w:rFonts w:eastAsia="Calibri" w:cstheme="minorHAnsi"/>
          <w:b/>
          <w:bCs/>
          <w:noProof/>
          <w:sz w:val="22"/>
          <w:szCs w:val="22"/>
        </w:rPr>
        <w:t xml:space="preserve">dana susjedstva Drenova </w:t>
      </w:r>
      <w:r w:rsidRPr="00E13554">
        <w:rPr>
          <w:rFonts w:eastAsia="Calibri" w:cstheme="minorHAnsi"/>
          <w:b/>
          <w:bCs/>
          <w:noProof/>
          <w:sz w:val="22"/>
          <w:szCs w:val="22"/>
        </w:rPr>
        <w:t>odvijat će se na otvorenom</w:t>
      </w:r>
      <w:r w:rsidRPr="00E13554">
        <w:rPr>
          <w:rFonts w:eastAsia="Calibri" w:cstheme="minorHAnsi"/>
          <w:b/>
          <w:bCs/>
          <w:noProof/>
          <w:sz w:val="22"/>
          <w:szCs w:val="22"/>
        </w:rPr>
        <w:t xml:space="preserve">. </w:t>
      </w:r>
      <w:r w:rsidRPr="00E13554">
        <w:rPr>
          <w:rFonts w:eastAsia="Calibri" w:cstheme="minorHAnsi"/>
          <w:b/>
          <w:bCs/>
          <w:noProof/>
          <w:sz w:val="22"/>
          <w:szCs w:val="22"/>
        </w:rPr>
        <w:t>Prostor Zavičajnog muzeja Drenove ne omogućava istovremenu posjetu većeg broja građana</w:t>
      </w:r>
      <w:r w:rsidRPr="00E13554">
        <w:rPr>
          <w:rFonts w:eastAsia="Calibri" w:cstheme="minorHAnsi"/>
          <w:b/>
          <w:bCs/>
          <w:noProof/>
          <w:sz w:val="22"/>
          <w:szCs w:val="22"/>
        </w:rPr>
        <w:t>, pa će s</w:t>
      </w:r>
      <w:r w:rsidRPr="00E13554">
        <w:rPr>
          <w:rFonts w:eastAsia="Calibri" w:cstheme="minorHAnsi"/>
          <w:b/>
          <w:bCs/>
          <w:noProof/>
          <w:sz w:val="22"/>
          <w:szCs w:val="22"/>
        </w:rPr>
        <w:t xml:space="preserve">ve aktivnosti biti dostupne i u digitalnom formatu preko </w:t>
      </w:r>
      <w:r w:rsidRPr="00047C23">
        <w:rPr>
          <w:rFonts w:eastAsia="Calibri" w:cstheme="minorHAnsi"/>
          <w:b/>
          <w:bCs/>
          <w:noProof/>
          <w:sz w:val="22"/>
          <w:szCs w:val="22"/>
        </w:rPr>
        <w:t>Zoom</w:t>
      </w:r>
      <w:r w:rsidR="001C18B3" w:rsidRPr="00047C23">
        <w:rPr>
          <w:rFonts w:eastAsia="Calibri" w:cstheme="minorHAnsi"/>
          <w:b/>
          <w:bCs/>
          <w:noProof/>
          <w:sz w:val="22"/>
          <w:szCs w:val="22"/>
        </w:rPr>
        <w:t xml:space="preserve"> platforme</w:t>
      </w:r>
      <w:r w:rsidRPr="00E13554">
        <w:rPr>
          <w:rFonts w:eastAsia="Calibri" w:cstheme="minorHAnsi"/>
          <w:b/>
          <w:bCs/>
          <w:noProof/>
          <w:sz w:val="22"/>
          <w:szCs w:val="22"/>
        </w:rPr>
        <w:t xml:space="preserve"> i Facebook </w:t>
      </w:r>
      <w:r w:rsidR="001C18B3" w:rsidRPr="00E13554">
        <w:rPr>
          <w:rFonts w:eastAsia="Calibri" w:cstheme="minorHAnsi"/>
          <w:b/>
          <w:bCs/>
          <w:noProof/>
          <w:sz w:val="22"/>
          <w:szCs w:val="22"/>
        </w:rPr>
        <w:t xml:space="preserve">stranice </w:t>
      </w:r>
      <w:hyperlink r:id="rId16" w:history="1">
        <w:r w:rsidR="001C18B3" w:rsidRPr="00E13554">
          <w:rPr>
            <w:rStyle w:val="Hyperlink"/>
            <w:rFonts w:eastAsia="Calibri" w:cstheme="minorHAnsi"/>
            <w:b/>
            <w:bCs/>
            <w:noProof/>
            <w:sz w:val="22"/>
            <w:szCs w:val="22"/>
          </w:rPr>
          <w:t>Bez granica</w:t>
        </w:r>
      </w:hyperlink>
      <w:r w:rsidR="001C18B3" w:rsidRPr="00E13554">
        <w:rPr>
          <w:rFonts w:eastAsia="Calibri" w:cstheme="minorHAnsi"/>
          <w:b/>
          <w:bCs/>
          <w:noProof/>
          <w:sz w:val="22"/>
          <w:szCs w:val="22"/>
        </w:rPr>
        <w:t>.</w:t>
      </w:r>
    </w:p>
    <w:p w14:paraId="7F5D0BA3" w14:textId="77777777" w:rsidR="00EF3B12" w:rsidRPr="00396907" w:rsidRDefault="00EF3B12" w:rsidP="00396907">
      <w:pPr>
        <w:pStyle w:val="Nadtekst-sitno"/>
        <w:rPr>
          <w:rFonts w:cstheme="minorHAnsi"/>
          <w:noProof/>
          <w:color w:val="auto"/>
          <w:sz w:val="22"/>
          <w:szCs w:val="22"/>
          <w:lang w:val="hr-HR"/>
        </w:rPr>
      </w:pPr>
    </w:p>
    <w:p w14:paraId="38400701" w14:textId="66C2F12B" w:rsidR="0041131A" w:rsidRPr="00396907" w:rsidRDefault="0041131A" w:rsidP="00396907">
      <w:pPr>
        <w:pStyle w:val="Nadtekst-sitno"/>
        <w:rPr>
          <w:rFonts w:cstheme="minorHAnsi"/>
          <w:noProof/>
          <w:color w:val="auto"/>
          <w:sz w:val="22"/>
          <w:szCs w:val="22"/>
          <w:lang w:val="hr-HR"/>
        </w:rPr>
      </w:pPr>
      <w:r w:rsidRPr="00396907">
        <w:rPr>
          <w:rFonts w:cstheme="minorHAnsi"/>
          <w:noProof/>
          <w:color w:val="auto"/>
          <w:sz w:val="22"/>
          <w:szCs w:val="22"/>
          <w:lang w:val="hr-HR"/>
        </w:rPr>
        <w:t>Nositelji inicijative</w:t>
      </w:r>
      <w:r w:rsidR="009313A5" w:rsidRPr="00396907">
        <w:rPr>
          <w:rFonts w:cstheme="minorHAnsi"/>
          <w:noProof/>
          <w:color w:val="auto"/>
          <w:sz w:val="22"/>
          <w:szCs w:val="22"/>
          <w:lang w:val="hr-HR"/>
        </w:rPr>
        <w:t xml:space="preserve"> susjedstva Drenova su</w:t>
      </w:r>
      <w:r w:rsidRPr="00396907">
        <w:rPr>
          <w:rFonts w:cstheme="minorHAnsi"/>
          <w:noProof/>
          <w:color w:val="auto"/>
          <w:sz w:val="22"/>
          <w:szCs w:val="22"/>
          <w:lang w:val="hr-HR"/>
        </w:rPr>
        <w:t xml:space="preserve"> </w:t>
      </w:r>
      <w:r w:rsidRPr="00E13554">
        <w:rPr>
          <w:rFonts w:cstheme="minorHAnsi"/>
          <w:b/>
          <w:bCs/>
          <w:noProof/>
          <w:color w:val="auto"/>
          <w:sz w:val="22"/>
          <w:szCs w:val="22"/>
          <w:lang w:val="hr-HR"/>
        </w:rPr>
        <w:t>Udruga Bez granica</w:t>
      </w:r>
      <w:r w:rsidRPr="00396907">
        <w:rPr>
          <w:rFonts w:cstheme="minorHAnsi"/>
          <w:noProof/>
          <w:color w:val="auto"/>
          <w:sz w:val="22"/>
          <w:szCs w:val="22"/>
          <w:lang w:val="hr-HR"/>
        </w:rPr>
        <w:t xml:space="preserve">, </w:t>
      </w:r>
      <w:r w:rsidRPr="00E13554">
        <w:rPr>
          <w:rFonts w:cstheme="minorHAnsi"/>
          <w:b/>
          <w:bCs/>
          <w:noProof/>
          <w:color w:val="auto"/>
          <w:sz w:val="22"/>
          <w:szCs w:val="22"/>
          <w:lang w:val="hr-HR"/>
        </w:rPr>
        <w:t>Udruga Dren</w:t>
      </w:r>
      <w:r w:rsidR="009313A5" w:rsidRPr="00396907">
        <w:rPr>
          <w:rFonts w:cstheme="minorHAnsi"/>
          <w:noProof/>
          <w:color w:val="auto"/>
          <w:sz w:val="22"/>
          <w:szCs w:val="22"/>
          <w:lang w:val="hr-HR"/>
        </w:rPr>
        <w:t xml:space="preserve"> i</w:t>
      </w:r>
      <w:r w:rsidRPr="00396907">
        <w:rPr>
          <w:rFonts w:cstheme="minorHAnsi"/>
          <w:noProof/>
          <w:color w:val="auto"/>
          <w:sz w:val="22"/>
          <w:szCs w:val="22"/>
          <w:lang w:val="hr-HR"/>
        </w:rPr>
        <w:t xml:space="preserve"> </w:t>
      </w:r>
      <w:r w:rsidRPr="00E13554">
        <w:rPr>
          <w:rFonts w:cstheme="minorHAnsi"/>
          <w:b/>
          <w:bCs/>
          <w:noProof/>
          <w:color w:val="auto"/>
          <w:sz w:val="22"/>
          <w:szCs w:val="22"/>
          <w:lang w:val="hr-HR"/>
        </w:rPr>
        <w:t>Muzej grada Rijeke – Zavičajni muzej Drenova</w:t>
      </w:r>
      <w:r w:rsidR="009313A5" w:rsidRPr="00396907">
        <w:rPr>
          <w:rFonts w:cstheme="minorHAnsi"/>
          <w:noProof/>
          <w:color w:val="auto"/>
          <w:sz w:val="22"/>
          <w:szCs w:val="22"/>
          <w:lang w:val="hr-HR"/>
        </w:rPr>
        <w:t>.</w:t>
      </w:r>
    </w:p>
    <w:p w14:paraId="0B59722E" w14:textId="77777777" w:rsidR="0041131A" w:rsidRPr="00396907" w:rsidRDefault="0041131A" w:rsidP="00396907">
      <w:pPr>
        <w:pStyle w:val="Nadtekst-sitno"/>
        <w:rPr>
          <w:rFonts w:cstheme="minorHAnsi"/>
          <w:noProof/>
          <w:color w:val="auto"/>
          <w:sz w:val="22"/>
          <w:szCs w:val="22"/>
          <w:lang w:val="hr-HR"/>
        </w:rPr>
      </w:pPr>
    </w:p>
    <w:p w14:paraId="6265F760" w14:textId="5FC999BB" w:rsidR="0041131A" w:rsidRPr="00396907" w:rsidRDefault="0041131A" w:rsidP="00396907">
      <w:pPr>
        <w:pStyle w:val="Nadtekst-sitno"/>
        <w:rPr>
          <w:rFonts w:cstheme="minorHAnsi"/>
          <w:noProof/>
          <w:color w:val="auto"/>
          <w:sz w:val="22"/>
          <w:szCs w:val="22"/>
          <w:lang w:val="hr-HR"/>
        </w:rPr>
      </w:pPr>
      <w:r w:rsidRPr="00396907">
        <w:rPr>
          <w:rFonts w:cstheme="minorHAnsi"/>
          <w:noProof/>
          <w:color w:val="auto"/>
          <w:sz w:val="22"/>
          <w:szCs w:val="22"/>
          <w:lang w:val="hr-HR"/>
        </w:rPr>
        <w:t>Europsko susjedstvo</w:t>
      </w:r>
      <w:r w:rsidR="009313A5" w:rsidRPr="00396907">
        <w:rPr>
          <w:rFonts w:cstheme="minorHAnsi"/>
          <w:noProof/>
          <w:color w:val="auto"/>
          <w:sz w:val="22"/>
          <w:szCs w:val="22"/>
          <w:lang w:val="hr-HR"/>
        </w:rPr>
        <w:t xml:space="preserve"> je</w:t>
      </w:r>
      <w:r w:rsidRPr="00396907">
        <w:rPr>
          <w:rFonts w:cstheme="minorHAnsi"/>
          <w:noProof/>
          <w:color w:val="auto"/>
          <w:sz w:val="22"/>
          <w:szCs w:val="22"/>
          <w:lang w:val="hr-HR"/>
        </w:rPr>
        <w:t xml:space="preserve"> </w:t>
      </w:r>
      <w:r w:rsidRPr="00E13554">
        <w:rPr>
          <w:rFonts w:cstheme="minorHAnsi"/>
          <w:b/>
          <w:bCs/>
          <w:noProof/>
          <w:color w:val="auto"/>
          <w:sz w:val="22"/>
          <w:szCs w:val="22"/>
          <w:lang w:val="hr-HR"/>
        </w:rPr>
        <w:t>Mundaneum</w:t>
      </w:r>
      <w:r w:rsidR="009313A5" w:rsidRPr="00E13554">
        <w:rPr>
          <w:rFonts w:cstheme="minorHAnsi"/>
          <w:b/>
          <w:bCs/>
          <w:noProof/>
          <w:color w:val="auto"/>
          <w:sz w:val="22"/>
          <w:szCs w:val="22"/>
          <w:lang w:val="hr-HR"/>
        </w:rPr>
        <w:t xml:space="preserve"> (</w:t>
      </w:r>
      <w:r w:rsidRPr="00E13554">
        <w:rPr>
          <w:rFonts w:cstheme="minorHAnsi"/>
          <w:b/>
          <w:bCs/>
          <w:noProof/>
          <w:color w:val="auto"/>
          <w:sz w:val="22"/>
          <w:szCs w:val="22"/>
          <w:lang w:val="hr-HR"/>
        </w:rPr>
        <w:t>Mons, Belgija</w:t>
      </w:r>
      <w:r w:rsidR="009313A5" w:rsidRPr="00E13554">
        <w:rPr>
          <w:rFonts w:cstheme="minorHAnsi"/>
          <w:b/>
          <w:bCs/>
          <w:noProof/>
          <w:color w:val="auto"/>
          <w:sz w:val="22"/>
          <w:szCs w:val="22"/>
          <w:lang w:val="hr-HR"/>
        </w:rPr>
        <w:t>)</w:t>
      </w:r>
      <w:r w:rsidR="009313A5" w:rsidRPr="00396907">
        <w:rPr>
          <w:rFonts w:cstheme="minorHAnsi"/>
          <w:noProof/>
          <w:color w:val="auto"/>
          <w:sz w:val="22"/>
          <w:szCs w:val="22"/>
          <w:lang w:val="hr-HR"/>
        </w:rPr>
        <w:t xml:space="preserve">, a partneri u realizaciji programa su </w:t>
      </w:r>
      <w:r w:rsidRPr="00E13554">
        <w:rPr>
          <w:rFonts w:cstheme="minorHAnsi"/>
          <w:b/>
          <w:bCs/>
          <w:noProof/>
          <w:color w:val="auto"/>
          <w:sz w:val="22"/>
          <w:szCs w:val="22"/>
          <w:lang w:val="hr-HR"/>
        </w:rPr>
        <w:t>Filozofski fakultet Rijeka - Cultural Complexity Lab</w:t>
      </w:r>
      <w:r w:rsidR="009313A5" w:rsidRPr="00396907">
        <w:rPr>
          <w:rFonts w:cstheme="minorHAnsi"/>
          <w:noProof/>
          <w:color w:val="auto"/>
          <w:sz w:val="22"/>
          <w:szCs w:val="22"/>
          <w:lang w:val="hr-HR"/>
        </w:rPr>
        <w:t xml:space="preserve">, </w:t>
      </w:r>
      <w:r w:rsidR="009313A5" w:rsidRPr="00E13554">
        <w:rPr>
          <w:rFonts w:cstheme="minorHAnsi"/>
          <w:b/>
          <w:bCs/>
          <w:noProof/>
          <w:color w:val="auto"/>
          <w:sz w:val="22"/>
          <w:szCs w:val="22"/>
          <w:lang w:val="hr-HR"/>
        </w:rPr>
        <w:t>Fakultet zdravstvenih studija</w:t>
      </w:r>
      <w:r w:rsidR="009313A5" w:rsidRPr="00396907">
        <w:rPr>
          <w:rFonts w:cstheme="minorHAnsi"/>
          <w:noProof/>
          <w:color w:val="auto"/>
          <w:sz w:val="22"/>
          <w:szCs w:val="22"/>
          <w:lang w:val="hr-HR"/>
        </w:rPr>
        <w:t xml:space="preserve"> i </w:t>
      </w:r>
      <w:r w:rsidRPr="00E13554">
        <w:rPr>
          <w:rFonts w:cstheme="minorHAnsi"/>
          <w:b/>
          <w:bCs/>
          <w:noProof/>
          <w:color w:val="auto"/>
          <w:sz w:val="22"/>
          <w:szCs w:val="22"/>
          <w:lang w:val="hr-HR"/>
        </w:rPr>
        <w:t>Odsjek za biotehnologiju Sveučilišta u Rijeci</w:t>
      </w:r>
      <w:r w:rsidR="009313A5" w:rsidRPr="00396907">
        <w:rPr>
          <w:rFonts w:cstheme="minorHAnsi"/>
          <w:noProof/>
          <w:color w:val="auto"/>
          <w:sz w:val="22"/>
          <w:szCs w:val="22"/>
          <w:lang w:val="hr-HR"/>
        </w:rPr>
        <w:t xml:space="preserve">, zatim </w:t>
      </w:r>
      <w:r w:rsidRPr="00E13554">
        <w:rPr>
          <w:rFonts w:cstheme="minorHAnsi"/>
          <w:b/>
          <w:bCs/>
          <w:noProof/>
          <w:color w:val="auto"/>
          <w:sz w:val="22"/>
          <w:szCs w:val="22"/>
          <w:lang w:val="hr-HR"/>
        </w:rPr>
        <w:t>Sveučilište Jurja Dobrile u Puli - Znanstveno tehnološki institut Visi</w:t>
      </w:r>
      <w:r w:rsidR="009313A5" w:rsidRPr="00E13554">
        <w:rPr>
          <w:rFonts w:cstheme="minorHAnsi"/>
          <w:b/>
          <w:bCs/>
          <w:noProof/>
          <w:color w:val="auto"/>
          <w:sz w:val="22"/>
          <w:szCs w:val="22"/>
          <w:lang w:val="hr-HR"/>
        </w:rPr>
        <w:t>o</w:t>
      </w:r>
      <w:r w:rsidR="009313A5" w:rsidRPr="00396907">
        <w:rPr>
          <w:rFonts w:cstheme="minorHAnsi"/>
          <w:noProof/>
          <w:color w:val="auto"/>
          <w:sz w:val="22"/>
          <w:szCs w:val="22"/>
          <w:lang w:val="hr-HR"/>
        </w:rPr>
        <w:t xml:space="preserve"> i </w:t>
      </w:r>
      <w:r w:rsidRPr="00E13554">
        <w:rPr>
          <w:rFonts w:cstheme="minorHAnsi"/>
          <w:b/>
          <w:bCs/>
          <w:noProof/>
          <w:color w:val="auto"/>
          <w:sz w:val="22"/>
          <w:szCs w:val="22"/>
          <w:lang w:val="hr-HR"/>
        </w:rPr>
        <w:t>Prirodoslovni muzej Rijeka</w:t>
      </w:r>
      <w:r w:rsidR="009313A5" w:rsidRPr="00396907">
        <w:rPr>
          <w:rFonts w:cstheme="minorHAnsi"/>
          <w:noProof/>
          <w:color w:val="auto"/>
          <w:sz w:val="22"/>
          <w:szCs w:val="22"/>
          <w:lang w:val="hr-HR"/>
        </w:rPr>
        <w:t>.</w:t>
      </w:r>
    </w:p>
    <w:p w14:paraId="7CD0171B" w14:textId="2FE1B3DC" w:rsidR="0041131A" w:rsidRDefault="0041131A" w:rsidP="0041131A">
      <w:pPr>
        <w:rPr>
          <w:rFonts w:eastAsia="Calibri" w:cstheme="minorHAnsi"/>
          <w:noProof/>
          <w:sz w:val="22"/>
          <w:szCs w:val="22"/>
        </w:rPr>
      </w:pPr>
    </w:p>
    <w:p w14:paraId="00BDBEC4" w14:textId="77777777" w:rsidR="00153C51" w:rsidRPr="00396907" w:rsidRDefault="00153C51" w:rsidP="0041131A">
      <w:pPr>
        <w:rPr>
          <w:rFonts w:eastAsia="Calibri" w:cstheme="minorHAnsi"/>
          <w:noProof/>
          <w:sz w:val="22"/>
          <w:szCs w:val="22"/>
        </w:rPr>
      </w:pPr>
    </w:p>
    <w:p w14:paraId="1BCE2CC9" w14:textId="4F98E1FA" w:rsidR="00D47CC4" w:rsidRDefault="00D47CC4" w:rsidP="0041131A">
      <w:pPr>
        <w:pBdr>
          <w:bottom w:val="single" w:sz="12" w:space="1" w:color="auto"/>
        </w:pBdr>
        <w:rPr>
          <w:rFonts w:eastAsia="Calibri" w:cstheme="minorHAnsi"/>
          <w:b/>
          <w:noProof/>
          <w:sz w:val="22"/>
          <w:szCs w:val="22"/>
        </w:rPr>
      </w:pPr>
    </w:p>
    <w:p w14:paraId="40C876D2" w14:textId="0A00683C" w:rsidR="0041131A" w:rsidRDefault="0041131A" w:rsidP="0041131A">
      <w:pPr>
        <w:rPr>
          <w:rFonts w:eastAsia="Calibri" w:cstheme="minorHAnsi"/>
          <w:b/>
          <w:noProof/>
          <w:sz w:val="22"/>
          <w:szCs w:val="22"/>
        </w:rPr>
      </w:pPr>
    </w:p>
    <w:p w14:paraId="4CAB83B0" w14:textId="6AE7D21F" w:rsidR="00403A52" w:rsidRDefault="00403A52" w:rsidP="0041131A">
      <w:pPr>
        <w:rPr>
          <w:rFonts w:eastAsia="Calibri" w:cstheme="minorHAnsi"/>
          <w:b/>
          <w:noProof/>
          <w:sz w:val="22"/>
          <w:szCs w:val="22"/>
        </w:rPr>
      </w:pPr>
    </w:p>
    <w:p w14:paraId="5A74F1A3" w14:textId="5366D627" w:rsidR="00403A52" w:rsidRDefault="00403A52" w:rsidP="0041131A">
      <w:pPr>
        <w:rPr>
          <w:rFonts w:eastAsia="Calibri" w:cstheme="minorHAnsi"/>
          <w:b/>
          <w:noProof/>
          <w:sz w:val="22"/>
          <w:szCs w:val="22"/>
        </w:rPr>
      </w:pPr>
    </w:p>
    <w:p w14:paraId="18BD158E" w14:textId="77777777" w:rsidR="00403A52" w:rsidRDefault="00403A52" w:rsidP="0041131A">
      <w:pPr>
        <w:rPr>
          <w:rFonts w:eastAsia="Calibri" w:cstheme="minorHAnsi"/>
          <w:b/>
          <w:noProof/>
          <w:sz w:val="22"/>
          <w:szCs w:val="22"/>
        </w:rPr>
      </w:pPr>
    </w:p>
    <w:p w14:paraId="24994FA4" w14:textId="320E4A3F" w:rsidR="00D47CC4" w:rsidRPr="00E90770" w:rsidRDefault="00D47CC4" w:rsidP="00D47CC4">
      <w:pPr>
        <w:rPr>
          <w:rFonts w:eastAsia="Times New Roman" w:cstheme="minorHAnsi"/>
          <w:b/>
          <w:bCs/>
          <w:sz w:val="20"/>
          <w:szCs w:val="20"/>
        </w:rPr>
      </w:pPr>
      <w:r w:rsidRPr="00E90770">
        <w:rPr>
          <w:rFonts w:eastAsia="Times New Roman" w:cstheme="minorHAnsi"/>
          <w:b/>
          <w:bCs/>
          <w:sz w:val="20"/>
          <w:szCs w:val="20"/>
        </w:rPr>
        <w:t xml:space="preserve">U nastavku, za potrebe predstavnika medija koji će pratiti događanje, dostavljam protokolarni dio otvorenja i više informacija o programu </w:t>
      </w:r>
      <w:r w:rsidRPr="00E90770">
        <w:rPr>
          <w:rFonts w:eastAsia="Times New Roman" w:cstheme="minorHAnsi"/>
          <w:b/>
          <w:bCs/>
          <w:i/>
          <w:iCs/>
          <w:sz w:val="20"/>
          <w:szCs w:val="20"/>
        </w:rPr>
        <w:t xml:space="preserve">Granična četvrt </w:t>
      </w:r>
      <w:r w:rsidRPr="00E90770">
        <w:rPr>
          <w:rFonts w:eastAsia="Times New Roman" w:cstheme="minorHAnsi"/>
          <w:b/>
          <w:bCs/>
          <w:i/>
          <w:iCs/>
          <w:sz w:val="20"/>
          <w:szCs w:val="20"/>
        </w:rPr>
        <w:t xml:space="preserve"> </w:t>
      </w:r>
      <w:r w:rsidRPr="00E90770">
        <w:rPr>
          <w:rFonts w:eastAsia="Times New Roman" w:cstheme="minorHAnsi"/>
          <w:b/>
          <w:bCs/>
          <w:sz w:val="20"/>
          <w:szCs w:val="20"/>
        </w:rPr>
        <w:t>susjedstva Fužine Europske prijestolnice kulture.</w:t>
      </w:r>
    </w:p>
    <w:p w14:paraId="2890FC87" w14:textId="0FA188E2" w:rsidR="00D47CC4" w:rsidRPr="00E90770" w:rsidRDefault="00D47CC4" w:rsidP="00D47CC4">
      <w:pPr>
        <w:rPr>
          <w:rFonts w:eastAsia="Times New Roman" w:cstheme="minorHAnsi"/>
          <w:b/>
          <w:bCs/>
          <w:sz w:val="20"/>
          <w:szCs w:val="20"/>
        </w:rPr>
      </w:pPr>
    </w:p>
    <w:p w14:paraId="430CEF3D" w14:textId="77777777" w:rsidR="00E90770" w:rsidRPr="00E90770" w:rsidRDefault="00E90770" w:rsidP="00D47CC4">
      <w:pPr>
        <w:rPr>
          <w:rFonts w:eastAsia="Times New Roman" w:cstheme="minorHAnsi"/>
          <w:b/>
          <w:bCs/>
          <w:sz w:val="20"/>
          <w:szCs w:val="20"/>
        </w:rPr>
      </w:pPr>
    </w:p>
    <w:p w14:paraId="4FF0FA35" w14:textId="77777777" w:rsidR="00D346AF" w:rsidRPr="00E90770" w:rsidRDefault="00D47CC4" w:rsidP="00D346AF">
      <w:pPr>
        <w:jc w:val="center"/>
        <w:rPr>
          <w:rFonts w:eastAsia="Calibri" w:cstheme="minorHAnsi"/>
          <w:b/>
          <w:noProof/>
          <w:sz w:val="20"/>
          <w:szCs w:val="20"/>
        </w:rPr>
      </w:pPr>
      <w:r w:rsidRPr="00E90770">
        <w:rPr>
          <w:rFonts w:eastAsia="Times New Roman" w:cstheme="minorHAnsi"/>
          <w:b/>
          <w:bCs/>
          <w:sz w:val="20"/>
          <w:szCs w:val="20"/>
        </w:rPr>
        <w:t>OTVORENJE – PROTOKOL</w:t>
      </w:r>
    </w:p>
    <w:p w14:paraId="3B020DD5" w14:textId="77777777" w:rsidR="00D346AF" w:rsidRPr="00E90770" w:rsidRDefault="00D346AF" w:rsidP="00D346AF">
      <w:pPr>
        <w:rPr>
          <w:rFonts w:eastAsia="Calibri" w:cstheme="minorHAnsi"/>
          <w:b/>
          <w:noProof/>
          <w:sz w:val="20"/>
          <w:szCs w:val="20"/>
        </w:rPr>
      </w:pPr>
    </w:p>
    <w:p w14:paraId="2356DB22" w14:textId="58D96604" w:rsidR="00D346AF" w:rsidRPr="00E90770" w:rsidRDefault="00D346AF" w:rsidP="00D346AF">
      <w:pPr>
        <w:rPr>
          <w:b/>
          <w:bCs/>
          <w:sz w:val="20"/>
          <w:szCs w:val="20"/>
        </w:rPr>
      </w:pPr>
      <w:r w:rsidRPr="00E90770">
        <w:rPr>
          <w:b/>
          <w:bCs/>
          <w:sz w:val="20"/>
          <w:szCs w:val="20"/>
        </w:rPr>
        <w:t xml:space="preserve">Prisutni: </w:t>
      </w:r>
    </w:p>
    <w:p w14:paraId="272B85CA" w14:textId="77777777" w:rsidR="00D346AF" w:rsidRPr="00E90770" w:rsidRDefault="00D346AF" w:rsidP="00D346AF">
      <w:pPr>
        <w:rPr>
          <w:rFonts w:eastAsia="Times New Roman" w:cstheme="minorHAnsi"/>
          <w:b/>
          <w:bCs/>
          <w:sz w:val="20"/>
          <w:szCs w:val="20"/>
        </w:rPr>
      </w:pPr>
    </w:p>
    <w:p w14:paraId="56215D60" w14:textId="77777777" w:rsidR="00D346AF" w:rsidRPr="00E90770" w:rsidRDefault="00D346AF" w:rsidP="00D346AF">
      <w:pPr>
        <w:spacing w:after="160" w:line="259" w:lineRule="auto"/>
        <w:ind w:left="360"/>
        <w:rPr>
          <w:sz w:val="20"/>
          <w:szCs w:val="20"/>
        </w:rPr>
      </w:pPr>
      <w:r w:rsidRPr="00E90770">
        <w:rPr>
          <w:sz w:val="20"/>
          <w:szCs w:val="20"/>
        </w:rPr>
        <w:t xml:space="preserve">- </w:t>
      </w:r>
      <w:r w:rsidRPr="00E90770">
        <w:rPr>
          <w:b/>
          <w:bCs/>
          <w:sz w:val="20"/>
          <w:szCs w:val="20"/>
        </w:rPr>
        <w:t>Predstavnik tima susjedstva Drenova</w:t>
      </w:r>
      <w:r w:rsidRPr="00E90770">
        <w:rPr>
          <w:sz w:val="20"/>
          <w:szCs w:val="20"/>
        </w:rPr>
        <w:t>, Vesna Lukanović</w:t>
      </w:r>
    </w:p>
    <w:p w14:paraId="5908044A" w14:textId="77777777" w:rsidR="00D346AF" w:rsidRPr="00E90770" w:rsidRDefault="00D346AF" w:rsidP="00D346AF">
      <w:pPr>
        <w:ind w:firstLine="360"/>
        <w:rPr>
          <w:color w:val="FF0000"/>
          <w:sz w:val="20"/>
          <w:szCs w:val="20"/>
        </w:rPr>
      </w:pPr>
      <w:r w:rsidRPr="00E90770">
        <w:rPr>
          <w:b/>
          <w:bCs/>
          <w:sz w:val="20"/>
          <w:szCs w:val="20"/>
        </w:rPr>
        <w:t xml:space="preserve">- Predstavnik TD RIJEKA 2020, </w:t>
      </w:r>
      <w:r w:rsidRPr="00E90770">
        <w:rPr>
          <w:sz w:val="20"/>
          <w:szCs w:val="20"/>
        </w:rPr>
        <w:t>Emina Višnić, rukovoditeljica programa RIJEKA 2020</w:t>
      </w:r>
    </w:p>
    <w:p w14:paraId="2399719D" w14:textId="77777777" w:rsidR="00D346AF" w:rsidRPr="00E90770" w:rsidRDefault="00D346AF" w:rsidP="00D346AF">
      <w:pPr>
        <w:ind w:firstLine="360"/>
        <w:rPr>
          <w:b/>
          <w:bCs/>
          <w:sz w:val="20"/>
          <w:szCs w:val="20"/>
        </w:rPr>
      </w:pPr>
    </w:p>
    <w:p w14:paraId="50A848A2" w14:textId="77777777" w:rsidR="00D346AF" w:rsidRPr="00E90770" w:rsidRDefault="00D346AF" w:rsidP="00D346AF">
      <w:pPr>
        <w:spacing w:after="160" w:line="259" w:lineRule="auto"/>
        <w:ind w:left="360"/>
        <w:rPr>
          <w:sz w:val="20"/>
          <w:szCs w:val="20"/>
        </w:rPr>
      </w:pPr>
      <w:r w:rsidRPr="00E90770">
        <w:rPr>
          <w:b/>
          <w:bCs/>
          <w:sz w:val="20"/>
          <w:szCs w:val="20"/>
        </w:rPr>
        <w:t xml:space="preserve">- Predstavnik Primorsko-goranske županije, </w:t>
      </w:r>
      <w:r w:rsidRPr="00E90770">
        <w:rPr>
          <w:sz w:val="20"/>
          <w:szCs w:val="20"/>
        </w:rPr>
        <w:t>Sonja Šišić, pročelnica Upravnog odjela za kulturu,   sport i tehničku kulturu</w:t>
      </w:r>
    </w:p>
    <w:p w14:paraId="62F75C52" w14:textId="77777777" w:rsidR="00D346AF" w:rsidRPr="00E90770" w:rsidRDefault="00D346AF" w:rsidP="00D346AF">
      <w:pPr>
        <w:spacing w:after="160" w:line="259" w:lineRule="auto"/>
        <w:ind w:firstLine="360"/>
        <w:rPr>
          <w:sz w:val="20"/>
          <w:szCs w:val="20"/>
        </w:rPr>
      </w:pPr>
      <w:r w:rsidRPr="00E90770">
        <w:rPr>
          <w:b/>
          <w:bCs/>
          <w:sz w:val="20"/>
          <w:szCs w:val="20"/>
        </w:rPr>
        <w:t xml:space="preserve">- Predstavnik Grada Rijeke, </w:t>
      </w:r>
      <w:r w:rsidRPr="00E90770">
        <w:rPr>
          <w:sz w:val="20"/>
          <w:szCs w:val="20"/>
        </w:rPr>
        <w:t>Vojko Obersnel, gradonačelnik</w:t>
      </w:r>
    </w:p>
    <w:p w14:paraId="469D9E17" w14:textId="77777777" w:rsidR="00D346AF" w:rsidRPr="00E90770" w:rsidRDefault="00D346AF" w:rsidP="00D346AF">
      <w:pPr>
        <w:spacing w:after="160" w:line="259" w:lineRule="auto"/>
        <w:ind w:firstLine="360"/>
        <w:rPr>
          <w:bCs/>
          <w:sz w:val="20"/>
          <w:szCs w:val="20"/>
        </w:rPr>
      </w:pPr>
    </w:p>
    <w:tbl>
      <w:tblPr>
        <w:tblStyle w:val="TableGrid"/>
        <w:tblW w:w="7290" w:type="dxa"/>
        <w:jc w:val="center"/>
        <w:tblLook w:val="04A0" w:firstRow="1" w:lastRow="0" w:firstColumn="1" w:lastColumn="0" w:noHBand="0" w:noVBand="1"/>
      </w:tblPr>
      <w:tblGrid>
        <w:gridCol w:w="884"/>
        <w:gridCol w:w="6406"/>
      </w:tblGrid>
      <w:tr w:rsidR="00D346AF" w:rsidRPr="00E90770" w14:paraId="083A9A01" w14:textId="77777777" w:rsidTr="00E90770">
        <w:trPr>
          <w:jc w:val="center"/>
        </w:trPr>
        <w:tc>
          <w:tcPr>
            <w:tcW w:w="884" w:type="dxa"/>
            <w:shd w:val="clear" w:color="auto" w:fill="E7E6E6" w:themeFill="background2"/>
          </w:tcPr>
          <w:p w14:paraId="27C6AC34" w14:textId="77777777" w:rsidR="00D346AF" w:rsidRPr="00E90770" w:rsidRDefault="00D346AF" w:rsidP="001D5CA6">
            <w:pPr>
              <w:jc w:val="center"/>
              <w:rPr>
                <w:b/>
                <w:sz w:val="20"/>
                <w:szCs w:val="20"/>
              </w:rPr>
            </w:pPr>
            <w:r w:rsidRPr="00E90770">
              <w:rPr>
                <w:b/>
                <w:sz w:val="20"/>
                <w:szCs w:val="20"/>
              </w:rPr>
              <w:t>OD</w:t>
            </w:r>
          </w:p>
        </w:tc>
        <w:tc>
          <w:tcPr>
            <w:tcW w:w="6406" w:type="dxa"/>
            <w:shd w:val="clear" w:color="auto" w:fill="E7E6E6" w:themeFill="background2"/>
          </w:tcPr>
          <w:p w14:paraId="39B248E1" w14:textId="77777777" w:rsidR="00D346AF" w:rsidRPr="00E90770" w:rsidRDefault="00D346AF" w:rsidP="001D5CA6">
            <w:pPr>
              <w:jc w:val="center"/>
              <w:rPr>
                <w:b/>
                <w:sz w:val="20"/>
                <w:szCs w:val="20"/>
              </w:rPr>
            </w:pPr>
            <w:r w:rsidRPr="00E90770">
              <w:rPr>
                <w:b/>
                <w:sz w:val="20"/>
                <w:szCs w:val="20"/>
              </w:rPr>
              <w:t>TKO/ŠTO</w:t>
            </w:r>
          </w:p>
        </w:tc>
      </w:tr>
      <w:tr w:rsidR="00D346AF" w:rsidRPr="00E90770" w14:paraId="67E6361C" w14:textId="77777777" w:rsidTr="00E90770">
        <w:trPr>
          <w:jc w:val="center"/>
        </w:trPr>
        <w:tc>
          <w:tcPr>
            <w:tcW w:w="884" w:type="dxa"/>
          </w:tcPr>
          <w:p w14:paraId="79C04D47" w14:textId="77777777" w:rsidR="00D346AF" w:rsidRPr="00E90770" w:rsidRDefault="00D346AF" w:rsidP="001D5CA6">
            <w:pPr>
              <w:rPr>
                <w:sz w:val="20"/>
                <w:szCs w:val="20"/>
              </w:rPr>
            </w:pPr>
            <w:r w:rsidRPr="00E90770">
              <w:rPr>
                <w:sz w:val="20"/>
                <w:szCs w:val="20"/>
              </w:rPr>
              <w:t>18:00</w:t>
            </w:r>
          </w:p>
        </w:tc>
        <w:tc>
          <w:tcPr>
            <w:tcW w:w="6406" w:type="dxa"/>
          </w:tcPr>
          <w:p w14:paraId="771EA7D5" w14:textId="211A755B" w:rsidR="00D346AF" w:rsidRPr="00E90770" w:rsidRDefault="00D346AF" w:rsidP="001D5CA6">
            <w:pPr>
              <w:rPr>
                <w:sz w:val="20"/>
                <w:szCs w:val="20"/>
              </w:rPr>
            </w:pPr>
            <w:r w:rsidRPr="00E90770">
              <w:rPr>
                <w:sz w:val="20"/>
                <w:szCs w:val="20"/>
              </w:rPr>
              <w:t xml:space="preserve">Moderator pozdravlja prisutne </w:t>
            </w:r>
          </w:p>
        </w:tc>
      </w:tr>
      <w:tr w:rsidR="00D346AF" w:rsidRPr="00E90770" w14:paraId="372E7A82" w14:textId="77777777" w:rsidTr="00E90770">
        <w:trPr>
          <w:jc w:val="center"/>
        </w:trPr>
        <w:tc>
          <w:tcPr>
            <w:tcW w:w="884" w:type="dxa"/>
          </w:tcPr>
          <w:p w14:paraId="05B6CAFC" w14:textId="77777777" w:rsidR="00D346AF" w:rsidRPr="00E90770" w:rsidRDefault="00D346AF" w:rsidP="001D5CA6">
            <w:pPr>
              <w:jc w:val="center"/>
              <w:rPr>
                <w:sz w:val="20"/>
                <w:szCs w:val="20"/>
              </w:rPr>
            </w:pPr>
            <w:r w:rsidRPr="00E90770">
              <w:rPr>
                <w:sz w:val="20"/>
                <w:szCs w:val="20"/>
              </w:rPr>
              <w:t>18:01</w:t>
            </w:r>
          </w:p>
        </w:tc>
        <w:tc>
          <w:tcPr>
            <w:tcW w:w="6406" w:type="dxa"/>
          </w:tcPr>
          <w:p w14:paraId="1E074020" w14:textId="77777777" w:rsidR="00D346AF" w:rsidRPr="00E90770" w:rsidRDefault="00D346AF" w:rsidP="001D5CA6">
            <w:pPr>
              <w:rPr>
                <w:b/>
                <w:bCs/>
                <w:sz w:val="20"/>
                <w:szCs w:val="20"/>
              </w:rPr>
            </w:pPr>
            <w:r w:rsidRPr="00E90770">
              <w:rPr>
                <w:sz w:val="20"/>
                <w:szCs w:val="20"/>
              </w:rPr>
              <w:t>Obraćanje</w:t>
            </w:r>
            <w:r w:rsidRPr="00E90770">
              <w:rPr>
                <w:b/>
                <w:bCs/>
                <w:sz w:val="20"/>
                <w:szCs w:val="20"/>
              </w:rPr>
              <w:t xml:space="preserve"> Vesne Lukanović</w:t>
            </w:r>
          </w:p>
        </w:tc>
      </w:tr>
      <w:tr w:rsidR="00D346AF" w:rsidRPr="00E90770" w14:paraId="27F29AC5" w14:textId="77777777" w:rsidTr="00E90770">
        <w:trPr>
          <w:jc w:val="center"/>
        </w:trPr>
        <w:tc>
          <w:tcPr>
            <w:tcW w:w="884" w:type="dxa"/>
          </w:tcPr>
          <w:p w14:paraId="0EF8D9EC" w14:textId="77777777" w:rsidR="00D346AF" w:rsidRPr="00E90770" w:rsidRDefault="00D346AF" w:rsidP="001D5CA6">
            <w:pPr>
              <w:jc w:val="center"/>
              <w:rPr>
                <w:sz w:val="20"/>
                <w:szCs w:val="20"/>
              </w:rPr>
            </w:pPr>
            <w:r w:rsidRPr="00E90770">
              <w:rPr>
                <w:sz w:val="20"/>
                <w:szCs w:val="20"/>
              </w:rPr>
              <w:t>18:04</w:t>
            </w:r>
          </w:p>
        </w:tc>
        <w:tc>
          <w:tcPr>
            <w:tcW w:w="6406" w:type="dxa"/>
          </w:tcPr>
          <w:p w14:paraId="007182BB" w14:textId="77777777" w:rsidR="00D346AF" w:rsidRPr="00E90770" w:rsidRDefault="00D346AF" w:rsidP="001D5CA6">
            <w:pPr>
              <w:rPr>
                <w:sz w:val="20"/>
                <w:szCs w:val="20"/>
              </w:rPr>
            </w:pPr>
            <w:r w:rsidRPr="00E90770">
              <w:rPr>
                <w:sz w:val="20"/>
                <w:szCs w:val="20"/>
              </w:rPr>
              <w:t xml:space="preserve">Obraćanje </w:t>
            </w:r>
            <w:r w:rsidRPr="00E90770">
              <w:rPr>
                <w:b/>
                <w:bCs/>
                <w:sz w:val="20"/>
                <w:szCs w:val="20"/>
              </w:rPr>
              <w:t>Emine Višnić</w:t>
            </w:r>
          </w:p>
        </w:tc>
      </w:tr>
      <w:tr w:rsidR="00D346AF" w:rsidRPr="00E90770" w14:paraId="26985C5D" w14:textId="77777777" w:rsidTr="00E90770">
        <w:trPr>
          <w:jc w:val="center"/>
        </w:trPr>
        <w:tc>
          <w:tcPr>
            <w:tcW w:w="884" w:type="dxa"/>
          </w:tcPr>
          <w:p w14:paraId="569307A1" w14:textId="77777777" w:rsidR="00D346AF" w:rsidRPr="00E90770" w:rsidRDefault="00D346AF" w:rsidP="001D5CA6">
            <w:pPr>
              <w:jc w:val="center"/>
              <w:rPr>
                <w:sz w:val="20"/>
                <w:szCs w:val="20"/>
              </w:rPr>
            </w:pPr>
            <w:r w:rsidRPr="00E90770">
              <w:rPr>
                <w:sz w:val="20"/>
                <w:szCs w:val="20"/>
              </w:rPr>
              <w:t>18:07</w:t>
            </w:r>
          </w:p>
        </w:tc>
        <w:tc>
          <w:tcPr>
            <w:tcW w:w="6406" w:type="dxa"/>
          </w:tcPr>
          <w:p w14:paraId="355C20E0" w14:textId="77777777" w:rsidR="00D346AF" w:rsidRPr="00E90770" w:rsidRDefault="00D346AF" w:rsidP="001D5CA6">
            <w:pPr>
              <w:rPr>
                <w:sz w:val="20"/>
                <w:szCs w:val="20"/>
              </w:rPr>
            </w:pPr>
            <w:r w:rsidRPr="00E90770">
              <w:rPr>
                <w:sz w:val="20"/>
                <w:szCs w:val="20"/>
              </w:rPr>
              <w:t xml:space="preserve">Obraćanje </w:t>
            </w:r>
            <w:r w:rsidRPr="00E90770">
              <w:rPr>
                <w:b/>
                <w:bCs/>
                <w:sz w:val="20"/>
                <w:szCs w:val="20"/>
              </w:rPr>
              <w:t>Sonje Šišić</w:t>
            </w:r>
          </w:p>
        </w:tc>
      </w:tr>
      <w:tr w:rsidR="00D346AF" w:rsidRPr="00E90770" w14:paraId="14DBEBAC" w14:textId="77777777" w:rsidTr="00E90770">
        <w:trPr>
          <w:jc w:val="center"/>
        </w:trPr>
        <w:tc>
          <w:tcPr>
            <w:tcW w:w="884" w:type="dxa"/>
          </w:tcPr>
          <w:p w14:paraId="27C77812" w14:textId="77777777" w:rsidR="00D346AF" w:rsidRPr="00E90770" w:rsidRDefault="00D346AF" w:rsidP="001D5CA6">
            <w:pPr>
              <w:jc w:val="center"/>
              <w:rPr>
                <w:sz w:val="20"/>
                <w:szCs w:val="20"/>
              </w:rPr>
            </w:pPr>
            <w:r w:rsidRPr="00E90770">
              <w:rPr>
                <w:sz w:val="20"/>
                <w:szCs w:val="20"/>
              </w:rPr>
              <w:t>18:10</w:t>
            </w:r>
          </w:p>
        </w:tc>
        <w:tc>
          <w:tcPr>
            <w:tcW w:w="6406" w:type="dxa"/>
          </w:tcPr>
          <w:p w14:paraId="4334CC23" w14:textId="77777777" w:rsidR="00D346AF" w:rsidRPr="00E90770" w:rsidRDefault="00D346AF" w:rsidP="001D5CA6">
            <w:pPr>
              <w:rPr>
                <w:sz w:val="20"/>
                <w:szCs w:val="20"/>
              </w:rPr>
            </w:pPr>
            <w:r w:rsidRPr="00E90770">
              <w:rPr>
                <w:sz w:val="20"/>
                <w:szCs w:val="20"/>
              </w:rPr>
              <w:t xml:space="preserve">Obraćanje </w:t>
            </w:r>
            <w:r w:rsidRPr="00E90770">
              <w:rPr>
                <w:b/>
                <w:bCs/>
                <w:sz w:val="20"/>
                <w:szCs w:val="20"/>
              </w:rPr>
              <w:t>Vojka Obersnela</w:t>
            </w:r>
          </w:p>
        </w:tc>
      </w:tr>
      <w:tr w:rsidR="00D346AF" w:rsidRPr="00E90770" w14:paraId="47394906" w14:textId="77777777" w:rsidTr="00E90770">
        <w:trPr>
          <w:jc w:val="center"/>
        </w:trPr>
        <w:tc>
          <w:tcPr>
            <w:tcW w:w="884" w:type="dxa"/>
          </w:tcPr>
          <w:p w14:paraId="49A82C99" w14:textId="77777777" w:rsidR="00D346AF" w:rsidRPr="00E90770" w:rsidRDefault="00D346AF" w:rsidP="001D5CA6">
            <w:pPr>
              <w:jc w:val="center"/>
              <w:rPr>
                <w:sz w:val="20"/>
                <w:szCs w:val="20"/>
              </w:rPr>
            </w:pPr>
            <w:r w:rsidRPr="00E90770">
              <w:rPr>
                <w:sz w:val="20"/>
                <w:szCs w:val="20"/>
              </w:rPr>
              <w:t>18:13</w:t>
            </w:r>
          </w:p>
        </w:tc>
        <w:tc>
          <w:tcPr>
            <w:tcW w:w="6406" w:type="dxa"/>
          </w:tcPr>
          <w:p w14:paraId="1632EEAC" w14:textId="77777777" w:rsidR="00D346AF" w:rsidRPr="00E90770" w:rsidRDefault="00D346AF" w:rsidP="001D5CA6">
            <w:pPr>
              <w:rPr>
                <w:sz w:val="20"/>
                <w:szCs w:val="20"/>
              </w:rPr>
            </w:pPr>
            <w:r w:rsidRPr="00E90770">
              <w:rPr>
                <w:sz w:val="20"/>
                <w:szCs w:val="20"/>
              </w:rPr>
              <w:t>Predstavnik susjedstva Fužine predaje vremensku kapsulu Vesni Lukanović, predstavnici tima susjedstva Drenova</w:t>
            </w:r>
          </w:p>
        </w:tc>
      </w:tr>
    </w:tbl>
    <w:p w14:paraId="58F21355" w14:textId="77777777" w:rsidR="00595985" w:rsidRDefault="00595985" w:rsidP="00595985">
      <w:pPr>
        <w:spacing w:after="160" w:line="259" w:lineRule="auto"/>
        <w:rPr>
          <w:rFonts w:eastAsia="Calibri" w:cstheme="minorHAnsi"/>
          <w:b/>
          <w:noProof/>
          <w:sz w:val="22"/>
          <w:szCs w:val="22"/>
        </w:rPr>
      </w:pPr>
    </w:p>
    <w:p w14:paraId="5EBEDAA3" w14:textId="601D23C5" w:rsidR="00C642AE" w:rsidRPr="00595985" w:rsidRDefault="00C642AE" w:rsidP="00595985">
      <w:pPr>
        <w:spacing w:after="160" w:line="259" w:lineRule="auto"/>
        <w:rPr>
          <w:rFonts w:eastAsia="Calibri" w:cstheme="minorHAnsi"/>
          <w:bCs/>
          <w:noProof/>
          <w:sz w:val="22"/>
          <w:szCs w:val="22"/>
        </w:rPr>
      </w:pPr>
      <w:r w:rsidRPr="00E90770">
        <w:rPr>
          <w:rFonts w:cstheme="minorHAnsi"/>
          <w:b/>
          <w:bCs/>
          <w:noProof/>
          <w:sz w:val="20"/>
          <w:szCs w:val="20"/>
        </w:rPr>
        <w:t>O PROGRAMU „</w:t>
      </w:r>
      <w:r w:rsidR="00372901" w:rsidRPr="00E90770">
        <w:rPr>
          <w:rFonts w:cstheme="minorHAnsi"/>
          <w:b/>
          <w:bCs/>
          <w:noProof/>
          <w:sz w:val="20"/>
          <w:szCs w:val="20"/>
        </w:rPr>
        <w:t>GRANIČN</w:t>
      </w:r>
      <w:r w:rsidR="0041131A" w:rsidRPr="00E90770">
        <w:rPr>
          <w:rFonts w:cstheme="minorHAnsi"/>
          <w:b/>
          <w:bCs/>
          <w:noProof/>
          <w:sz w:val="20"/>
          <w:szCs w:val="20"/>
        </w:rPr>
        <w:t>A ČETVRT</w:t>
      </w:r>
      <w:r w:rsidRPr="00E90770">
        <w:rPr>
          <w:rFonts w:cstheme="minorHAnsi"/>
          <w:b/>
          <w:bCs/>
          <w:noProof/>
          <w:sz w:val="20"/>
          <w:szCs w:val="20"/>
        </w:rPr>
        <w:t>“</w:t>
      </w:r>
    </w:p>
    <w:p w14:paraId="5AD68E42" w14:textId="77777777" w:rsidR="00C642AE" w:rsidRPr="00E90770" w:rsidRDefault="00C642AE" w:rsidP="00C642AE">
      <w:pPr>
        <w:rPr>
          <w:rFonts w:eastAsiaTheme="minorEastAsia" w:cstheme="minorHAnsi"/>
          <w:noProof/>
          <w:sz w:val="20"/>
          <w:szCs w:val="20"/>
        </w:rPr>
      </w:pPr>
    </w:p>
    <w:p w14:paraId="04D0E209" w14:textId="77777777" w:rsidR="00372901" w:rsidRPr="00E90770" w:rsidRDefault="00372901" w:rsidP="00B33E06">
      <w:pPr>
        <w:pStyle w:val="NormalWeb"/>
        <w:spacing w:before="0" w:beforeAutospacing="0" w:after="0" w:afterAutospacing="0" w:line="276" w:lineRule="auto"/>
        <w:jc w:val="both"/>
        <w:rPr>
          <w:rFonts w:asciiTheme="minorHAnsi" w:hAnsiTheme="minorHAnsi" w:cstheme="minorHAnsi"/>
          <w:noProof/>
          <w:sz w:val="20"/>
          <w:szCs w:val="20"/>
          <w:lang w:val="hr-HR"/>
        </w:rPr>
      </w:pPr>
      <w:r w:rsidRPr="00E90770">
        <w:rPr>
          <w:rFonts w:asciiTheme="minorHAnsi" w:hAnsiTheme="minorHAnsi" w:cstheme="minorHAnsi"/>
          <w:b/>
          <w:bCs/>
          <w:noProof/>
          <w:color w:val="000000"/>
          <w:sz w:val="20"/>
          <w:szCs w:val="20"/>
          <w:lang w:val="hr-HR"/>
        </w:rPr>
        <w:t xml:space="preserve">Granična četvrt </w:t>
      </w:r>
      <w:r w:rsidRPr="00E90770">
        <w:rPr>
          <w:rFonts w:asciiTheme="minorHAnsi" w:hAnsiTheme="minorHAnsi" w:cstheme="minorHAnsi"/>
          <w:noProof/>
          <w:color w:val="000000"/>
          <w:sz w:val="20"/>
          <w:szCs w:val="20"/>
          <w:lang w:val="hr-HR"/>
        </w:rPr>
        <w:t>mjesto je rada i stvaranja, platforma razmjene i susreta, stvaranja i okupljanja zajednice developera, kreativaca, inovatora i poduzetnika u kojem se promiču inovacije, razmjenjuje suradnja i stvaraju ideje za budućnost. </w:t>
      </w:r>
    </w:p>
    <w:p w14:paraId="5C7C271E" w14:textId="77777777" w:rsidR="00372901" w:rsidRPr="00E90770" w:rsidRDefault="00372901" w:rsidP="00B33E06">
      <w:pPr>
        <w:pStyle w:val="NormalWeb"/>
        <w:spacing w:before="0" w:beforeAutospacing="0" w:after="0" w:afterAutospacing="0" w:line="276" w:lineRule="auto"/>
        <w:jc w:val="both"/>
        <w:rPr>
          <w:rFonts w:asciiTheme="minorHAnsi" w:hAnsiTheme="minorHAnsi" w:cstheme="minorHAnsi"/>
          <w:noProof/>
          <w:sz w:val="20"/>
          <w:szCs w:val="20"/>
          <w:lang w:val="hr-HR"/>
        </w:rPr>
      </w:pPr>
      <w:r w:rsidRPr="00E90770">
        <w:rPr>
          <w:rFonts w:asciiTheme="minorHAnsi" w:hAnsiTheme="minorHAnsi" w:cstheme="minorHAnsi"/>
          <w:noProof/>
          <w:color w:val="000000"/>
          <w:sz w:val="20"/>
          <w:szCs w:val="20"/>
          <w:lang w:val="hr-HR"/>
        </w:rPr>
        <w:t>Udruga "Bez granica" projektom razvoja društveno kulturnog i inovacijskog centra - HUB  Drenova radi na iskorištavanju onih potencijala u naselju koja mogu postati zamašnjak razvoja sadržaja usmjerenog  kvalitetnom provođenju slobodnog vremena. </w:t>
      </w:r>
    </w:p>
    <w:p w14:paraId="6295E29C" w14:textId="33190321" w:rsidR="00B33E06" w:rsidRPr="00E90770" w:rsidRDefault="00372901" w:rsidP="00B33E06">
      <w:pPr>
        <w:pStyle w:val="NormalWeb"/>
        <w:spacing w:before="0" w:beforeAutospacing="0" w:after="0" w:afterAutospacing="0" w:line="276" w:lineRule="auto"/>
        <w:jc w:val="both"/>
        <w:rPr>
          <w:rFonts w:asciiTheme="minorHAnsi" w:hAnsiTheme="minorHAnsi" w:cstheme="minorHAnsi"/>
          <w:noProof/>
          <w:color w:val="000000"/>
          <w:sz w:val="20"/>
          <w:szCs w:val="20"/>
          <w:lang w:val="hr-HR"/>
        </w:rPr>
      </w:pPr>
      <w:r w:rsidRPr="00E90770">
        <w:rPr>
          <w:rFonts w:asciiTheme="minorHAnsi" w:hAnsiTheme="minorHAnsi" w:cstheme="minorHAnsi"/>
          <w:noProof/>
          <w:color w:val="000000"/>
          <w:sz w:val="20"/>
          <w:szCs w:val="20"/>
          <w:lang w:val="hr-HR"/>
        </w:rPr>
        <w:t>U sklopu razvoja projekta kulturnog HUB-a Drenove uvršteni su različiti programi i inicijative koje nastaju u suradnji s udrugom Dren</w:t>
      </w:r>
      <w:r w:rsidR="00B91514" w:rsidRPr="00E90770">
        <w:rPr>
          <w:rFonts w:asciiTheme="minorHAnsi" w:hAnsiTheme="minorHAnsi" w:cstheme="minorHAnsi"/>
          <w:noProof/>
          <w:color w:val="000000"/>
          <w:sz w:val="20"/>
          <w:szCs w:val="20"/>
          <w:lang w:val="hr-HR"/>
        </w:rPr>
        <w:t xml:space="preserve"> (primarno u kontekstu pozicioniranja i </w:t>
      </w:r>
      <w:r w:rsidR="00B91514" w:rsidRPr="00E90770">
        <w:rPr>
          <w:rFonts w:asciiTheme="minorHAnsi" w:hAnsiTheme="minorHAnsi" w:cstheme="minorHAnsi"/>
          <w:b/>
          <w:bCs/>
          <w:noProof/>
          <w:color w:val="000000"/>
          <w:sz w:val="20"/>
          <w:szCs w:val="20"/>
          <w:lang w:val="hr-HR"/>
        </w:rPr>
        <w:t>promocije drena kao autohtone superbiljke</w:t>
      </w:r>
      <w:r w:rsidRPr="00E90770">
        <w:rPr>
          <w:rFonts w:asciiTheme="minorHAnsi" w:hAnsiTheme="minorHAnsi" w:cstheme="minorHAnsi"/>
          <w:noProof/>
          <w:color w:val="000000"/>
          <w:sz w:val="20"/>
          <w:szCs w:val="20"/>
          <w:lang w:val="hr-HR"/>
        </w:rPr>
        <w:t xml:space="preserve"> i u prostorima Zavičajnog muzeja Drenove, stalnog muzejskog postava o granicama</w:t>
      </w:r>
      <w:r w:rsidR="00B33E06" w:rsidRPr="00E90770">
        <w:rPr>
          <w:rFonts w:asciiTheme="minorHAnsi" w:hAnsiTheme="minorHAnsi" w:cstheme="minorHAnsi"/>
          <w:noProof/>
          <w:color w:val="000000"/>
          <w:sz w:val="20"/>
          <w:szCs w:val="20"/>
          <w:lang w:val="hr-HR"/>
        </w:rPr>
        <w:t xml:space="preserve"> Muzeja grada Rijeke</w:t>
      </w:r>
      <w:r w:rsidRPr="00E90770">
        <w:rPr>
          <w:rFonts w:asciiTheme="minorHAnsi" w:hAnsiTheme="minorHAnsi" w:cstheme="minorHAnsi"/>
          <w:noProof/>
          <w:color w:val="000000"/>
          <w:sz w:val="20"/>
          <w:szCs w:val="20"/>
          <w:lang w:val="hr-HR"/>
        </w:rPr>
        <w:t xml:space="preserve">. </w:t>
      </w:r>
    </w:p>
    <w:p w14:paraId="21F59E6A" w14:textId="21ACD78B" w:rsidR="00372901" w:rsidRPr="00E90770" w:rsidRDefault="00372901" w:rsidP="00B33E06">
      <w:pPr>
        <w:pStyle w:val="NormalWeb"/>
        <w:spacing w:before="0" w:beforeAutospacing="0" w:after="0" w:afterAutospacing="0" w:line="276" w:lineRule="auto"/>
        <w:jc w:val="both"/>
        <w:rPr>
          <w:rFonts w:asciiTheme="minorHAnsi" w:hAnsiTheme="minorHAnsi" w:cstheme="minorHAnsi"/>
          <w:noProof/>
          <w:sz w:val="20"/>
          <w:szCs w:val="20"/>
          <w:lang w:val="hr-HR"/>
        </w:rPr>
      </w:pPr>
      <w:r w:rsidRPr="00E90770">
        <w:rPr>
          <w:rFonts w:asciiTheme="minorHAnsi" w:hAnsiTheme="minorHAnsi" w:cstheme="minorHAnsi"/>
          <w:noProof/>
          <w:color w:val="000000"/>
          <w:sz w:val="20"/>
          <w:szCs w:val="20"/>
          <w:lang w:val="hr-HR"/>
        </w:rPr>
        <w:t>HUB Drenova laboratorij je za istraživanje novih tehnologija i autohtonih eko-sustava, koji bi nakon faze osmišljavanja postao tehnologijom obilježen interaktivan prostor koji čuva i prezentira baštinu, ali paralelno obavlja i funkcije lokalnog malog FabLab-a, coworking prostora, mjesta boravka i razmjene ideja i eksperimenata.</w:t>
      </w:r>
    </w:p>
    <w:p w14:paraId="08413BFF" w14:textId="77777777" w:rsidR="00595985" w:rsidRDefault="00372901" w:rsidP="00595985">
      <w:pPr>
        <w:pStyle w:val="NormalWeb"/>
        <w:spacing w:before="0" w:beforeAutospacing="0" w:after="0" w:afterAutospacing="0" w:line="276" w:lineRule="auto"/>
        <w:jc w:val="both"/>
        <w:rPr>
          <w:rFonts w:asciiTheme="minorHAnsi" w:hAnsiTheme="minorHAnsi" w:cstheme="minorHAnsi"/>
          <w:noProof/>
          <w:color w:val="000000"/>
          <w:sz w:val="20"/>
          <w:szCs w:val="20"/>
          <w:lang w:val="hr-HR"/>
        </w:rPr>
      </w:pPr>
      <w:r w:rsidRPr="00E90770">
        <w:rPr>
          <w:rFonts w:asciiTheme="minorHAnsi" w:hAnsiTheme="minorHAnsi" w:cstheme="minorHAnsi"/>
          <w:noProof/>
          <w:color w:val="000000"/>
          <w:sz w:val="20"/>
          <w:szCs w:val="20"/>
          <w:lang w:val="hr-HR"/>
        </w:rPr>
        <w:t>Ponuđene ideje klasterirane su prema mogućim scenarijima razvoja i u svojoj konačnici podrazumijevaju stvaranje novog prostora za zajednicu koja se širi, ne samo prema susjedstvu Drenovi i gradu Rijeci, već stvara prostor za potencijalne europske suradnje u više smjerova.</w:t>
      </w:r>
    </w:p>
    <w:p w14:paraId="347FBA4B" w14:textId="77777777" w:rsidR="00595985" w:rsidRDefault="00595985" w:rsidP="00595985">
      <w:pPr>
        <w:pStyle w:val="NormalWeb"/>
        <w:spacing w:before="0" w:beforeAutospacing="0" w:after="0" w:afterAutospacing="0" w:line="276" w:lineRule="auto"/>
        <w:jc w:val="both"/>
        <w:rPr>
          <w:rFonts w:asciiTheme="minorHAnsi" w:hAnsiTheme="minorHAnsi" w:cstheme="minorHAnsi"/>
          <w:noProof/>
          <w:color w:val="000000"/>
          <w:sz w:val="20"/>
          <w:szCs w:val="20"/>
          <w:lang w:val="hr-HR"/>
        </w:rPr>
      </w:pPr>
    </w:p>
    <w:p w14:paraId="7430BAAB" w14:textId="49A75BF6" w:rsidR="00E37153" w:rsidRPr="00595985" w:rsidRDefault="00E37153" w:rsidP="00595985">
      <w:pPr>
        <w:pStyle w:val="NormalWeb"/>
        <w:spacing w:before="0" w:beforeAutospacing="0" w:after="0" w:afterAutospacing="0" w:line="276" w:lineRule="auto"/>
        <w:jc w:val="both"/>
        <w:rPr>
          <w:rFonts w:asciiTheme="minorHAnsi" w:hAnsiTheme="minorHAnsi" w:cstheme="minorHAnsi"/>
          <w:noProof/>
          <w:color w:val="000000"/>
          <w:sz w:val="20"/>
          <w:szCs w:val="20"/>
          <w:lang w:val="hr-HR"/>
        </w:rPr>
      </w:pPr>
      <w:r w:rsidRPr="00E90770">
        <w:rPr>
          <w:rFonts w:asciiTheme="minorHAnsi" w:hAnsiTheme="minorHAnsi" w:cstheme="minorHAnsi"/>
          <w:b/>
          <w:bCs/>
          <w:noProof/>
          <w:sz w:val="20"/>
          <w:szCs w:val="20"/>
        </w:rPr>
        <w:t>O SUSJEDSTVU DRENOVA</w:t>
      </w:r>
    </w:p>
    <w:p w14:paraId="0C7628E3" w14:textId="77777777" w:rsidR="00E37153" w:rsidRPr="00E90770" w:rsidRDefault="00E37153" w:rsidP="00E37153">
      <w:pPr>
        <w:rPr>
          <w:rFonts w:eastAsiaTheme="minorEastAsia" w:cstheme="minorHAnsi"/>
          <w:noProof/>
          <w:sz w:val="20"/>
          <w:szCs w:val="20"/>
        </w:rPr>
      </w:pPr>
    </w:p>
    <w:p w14:paraId="461118B0" w14:textId="77777777" w:rsidR="00E37153" w:rsidRPr="00E90770" w:rsidRDefault="00E37153" w:rsidP="00E37153">
      <w:pPr>
        <w:spacing w:after="260"/>
        <w:jc w:val="both"/>
        <w:rPr>
          <w:rFonts w:eastAsia="Times New Roman" w:cstheme="minorHAnsi"/>
          <w:noProof/>
          <w:sz w:val="20"/>
          <w:szCs w:val="20"/>
          <w:lang w:eastAsia="en-GB"/>
        </w:rPr>
      </w:pPr>
      <w:r w:rsidRPr="00E90770">
        <w:rPr>
          <w:rFonts w:eastAsia="Times New Roman" w:cstheme="minorHAnsi"/>
          <w:noProof/>
          <w:color w:val="000000"/>
          <w:sz w:val="20"/>
          <w:szCs w:val="20"/>
          <w:lang w:eastAsia="en-GB"/>
        </w:rPr>
        <w:lastRenderedPageBreak/>
        <w:t>Na Drenovi je stvorena  jezgra građana koji svojim dugogodišnjim volonterskim radom pronalaze načine oplemenjivanja prostora susjedstva Drenova. Potencijali Drenove i kreativni razvoj njenih stanovnika leži u činjenici da Drenova ima zanimljivu i dramatičnu povijest koja se reflektira kroz traume podijeljenog naselja između dva rata, ekološki osviještenu zajednicu i brojnim volonterima koji sudjeluju u akcijama čišćenja okoliša ili u obnavljanju autohtonih biljaka u prvom redu drena, sjajne prirodne resurse kao najzelenije riječko naselje prozvano “zelenim plućima grada” s Velim vrhom, Lubanjem, drenovskom rivijerom na jezeru Valići, i kanjonom Rječine.  Važni su i brojni kreativni pojedinci – drenovski umjetnici, slikari, glazbenici, pjevači, pisci te novinari, kroničari i fotoreporteri kao pokretači brojnih projekata.</w:t>
      </w:r>
    </w:p>
    <w:p w14:paraId="18ECFF91" w14:textId="77777777" w:rsidR="00E37153" w:rsidRPr="00E90770" w:rsidRDefault="00E37153" w:rsidP="00E37153">
      <w:pPr>
        <w:jc w:val="both"/>
        <w:rPr>
          <w:rFonts w:eastAsia="Times New Roman" w:cstheme="minorHAnsi"/>
          <w:noProof/>
          <w:sz w:val="20"/>
          <w:szCs w:val="20"/>
          <w:lang w:eastAsia="en-GB"/>
        </w:rPr>
      </w:pPr>
      <w:r w:rsidRPr="00E90770">
        <w:rPr>
          <w:rFonts w:eastAsia="Times New Roman" w:cstheme="minorHAnsi"/>
          <w:noProof/>
          <w:color w:val="000000"/>
          <w:sz w:val="20"/>
          <w:szCs w:val="20"/>
          <w:lang w:eastAsia="en-GB"/>
        </w:rPr>
        <w:t xml:space="preserve">U sferi kulture, tek je nekoliko razloga koji stanovnike ostalih dijelova Rijeke motiviraju na posjet Drenovi - manifestacije EkoCvetko, Dani Drenove, te različiti programi i sam po sebi Zavičajni muzej Drenova kao </w:t>
      </w:r>
      <w:r w:rsidRPr="00E90770">
        <w:rPr>
          <w:rFonts w:eastAsia="Times New Roman" w:cstheme="minorHAnsi"/>
          <w:i/>
          <w:iCs/>
          <w:noProof/>
          <w:color w:val="000000"/>
          <w:sz w:val="20"/>
          <w:szCs w:val="20"/>
          <w:lang w:eastAsia="en-GB"/>
        </w:rPr>
        <w:t>in situ</w:t>
      </w:r>
      <w:r w:rsidRPr="00E90770">
        <w:rPr>
          <w:rFonts w:eastAsia="Times New Roman" w:cstheme="minorHAnsi"/>
          <w:noProof/>
          <w:color w:val="000000"/>
          <w:sz w:val="20"/>
          <w:szCs w:val="20"/>
          <w:lang w:eastAsia="en-GB"/>
        </w:rPr>
        <w:t xml:space="preserve"> ekstenzija Muzeja grada Rijeke.</w:t>
      </w:r>
    </w:p>
    <w:p w14:paraId="5715192B" w14:textId="77777777" w:rsidR="00E37153" w:rsidRPr="00E90770" w:rsidRDefault="00E37153" w:rsidP="00E37153">
      <w:pPr>
        <w:jc w:val="both"/>
        <w:rPr>
          <w:rFonts w:eastAsia="Times New Roman" w:cstheme="minorHAnsi"/>
          <w:noProof/>
          <w:sz w:val="20"/>
          <w:szCs w:val="20"/>
          <w:lang w:eastAsia="en-GB"/>
        </w:rPr>
      </w:pPr>
      <w:r w:rsidRPr="00E90770">
        <w:rPr>
          <w:rFonts w:eastAsia="Times New Roman" w:cstheme="minorHAnsi"/>
          <w:noProof/>
          <w:color w:val="000000"/>
          <w:sz w:val="20"/>
          <w:szCs w:val="20"/>
          <w:lang w:eastAsia="en-GB"/>
        </w:rPr>
        <w:t>Upućeniji znaju da Drenova može pružiti iznenađujuće lijepa mjesta i otkriti zanimljive priče, a spojiti će i ime Drenova s činjenicom da je dobila ime po šumskoj voćki drena, no na turističkim informativnim punktovima zasigurno se neće dobiti uputa o šetnicama koje isprepliću Drenovu. Iz navedenog proizlazi da je Drenova poznata ponajviše onima koji stanuju u njoj. </w:t>
      </w:r>
    </w:p>
    <w:p w14:paraId="5F736900" w14:textId="77777777" w:rsidR="00E37153" w:rsidRPr="00E90770" w:rsidRDefault="00E37153" w:rsidP="00E37153">
      <w:pPr>
        <w:jc w:val="both"/>
        <w:rPr>
          <w:rFonts w:eastAsia="Times New Roman" w:cstheme="minorHAnsi"/>
          <w:noProof/>
          <w:sz w:val="20"/>
          <w:szCs w:val="20"/>
          <w:lang w:eastAsia="en-GB"/>
        </w:rPr>
      </w:pPr>
      <w:r w:rsidRPr="00E90770">
        <w:rPr>
          <w:rFonts w:eastAsia="Times New Roman" w:cstheme="minorHAnsi"/>
          <w:noProof/>
          <w:color w:val="000000"/>
          <w:sz w:val="20"/>
          <w:szCs w:val="20"/>
          <w:lang w:eastAsia="en-GB"/>
        </w:rPr>
        <w:t>Zato je iznimno važan rad udruga Bez granica i Dren koji su zajednički pristupili programu Rijeka 2020 kao susjedstvo Drenova, a svi članovi ujedno su i stanovnici Drenove, njihove profesije, znanje, različiti interesi i kultura življenja za posljedicu imaju i kvalitetni program u sklopu Rijeka 2020 projekta.</w:t>
      </w:r>
    </w:p>
    <w:p w14:paraId="699011CB" w14:textId="77777777" w:rsidR="00E37153" w:rsidRPr="00E90770" w:rsidRDefault="00E37153" w:rsidP="00E37153">
      <w:pPr>
        <w:pStyle w:val="NormalWeb"/>
        <w:spacing w:before="0" w:beforeAutospacing="0" w:after="0" w:afterAutospacing="0"/>
        <w:jc w:val="both"/>
        <w:rPr>
          <w:rFonts w:asciiTheme="minorHAnsi" w:hAnsiTheme="minorHAnsi" w:cstheme="minorHAnsi"/>
          <w:noProof/>
          <w:sz w:val="20"/>
          <w:szCs w:val="20"/>
          <w:lang w:val="hr-HR"/>
        </w:rPr>
      </w:pPr>
    </w:p>
    <w:p w14:paraId="58080505" w14:textId="77777777" w:rsidR="00E37153" w:rsidRPr="00E90770" w:rsidRDefault="00E37153" w:rsidP="00E37153">
      <w:pPr>
        <w:pStyle w:val="Heading1"/>
        <w:rPr>
          <w:rFonts w:asciiTheme="minorHAnsi" w:hAnsiTheme="minorHAnsi" w:cstheme="minorHAnsi"/>
          <w:b/>
          <w:bCs/>
          <w:noProof/>
          <w:color w:val="auto"/>
          <w:sz w:val="20"/>
          <w:szCs w:val="20"/>
        </w:rPr>
      </w:pPr>
      <w:r w:rsidRPr="00E90770">
        <w:rPr>
          <w:rFonts w:asciiTheme="minorHAnsi" w:hAnsiTheme="minorHAnsi" w:cstheme="minorHAnsi"/>
          <w:b/>
          <w:bCs/>
          <w:noProof/>
          <w:color w:val="auto"/>
          <w:sz w:val="20"/>
          <w:szCs w:val="20"/>
        </w:rPr>
        <w:t>O NOSITELJIMA INICIJATIVE</w:t>
      </w:r>
    </w:p>
    <w:p w14:paraId="46B57119" w14:textId="77777777" w:rsidR="00E37153" w:rsidRPr="00E90770" w:rsidRDefault="00E37153" w:rsidP="00E37153">
      <w:pPr>
        <w:rPr>
          <w:rFonts w:eastAsiaTheme="minorEastAsia" w:cstheme="minorHAnsi"/>
          <w:noProof/>
          <w:sz w:val="20"/>
          <w:szCs w:val="20"/>
        </w:rPr>
      </w:pPr>
    </w:p>
    <w:p w14:paraId="39C0B595" w14:textId="77777777" w:rsidR="00E37153" w:rsidRPr="00E90770" w:rsidRDefault="00E37153" w:rsidP="00E37153">
      <w:pPr>
        <w:spacing w:line="276" w:lineRule="auto"/>
        <w:rPr>
          <w:rFonts w:cstheme="minorHAnsi"/>
          <w:sz w:val="20"/>
          <w:szCs w:val="20"/>
        </w:rPr>
      </w:pPr>
      <w:r w:rsidRPr="00E90770">
        <w:rPr>
          <w:rFonts w:eastAsiaTheme="minorEastAsia" w:cstheme="minorHAnsi"/>
          <w:b/>
          <w:bCs/>
          <w:noProof/>
          <w:sz w:val="20"/>
          <w:szCs w:val="20"/>
        </w:rPr>
        <w:t>Udruga Bez granica</w:t>
      </w:r>
      <w:r w:rsidRPr="00E90770">
        <w:rPr>
          <w:rFonts w:eastAsiaTheme="minorEastAsia" w:cstheme="minorHAnsi"/>
          <w:noProof/>
          <w:sz w:val="20"/>
          <w:szCs w:val="20"/>
        </w:rPr>
        <w:t xml:space="preserve"> – Od svog osnutak „Bez granica“ je, samostalno ili u partnerstvu s drugim organizacijama i ustanovama, provela niz aktivnosti i projekta, a njezin utjecaj na razvoj lokalne zajednice intenzivira se od 2015. godine kada u suradnji s Gradom Rijekom i Muzejom grada Rijeke pokreće program „Zavičajni muzej Drenove“ u zgradi i dvorištu u vlasništvu Grada Rijeke u naselju Drenova.</w:t>
      </w:r>
      <w:r w:rsidRPr="00E90770">
        <w:rPr>
          <w:rFonts w:cstheme="minorHAnsi"/>
          <w:sz w:val="20"/>
          <w:szCs w:val="20"/>
        </w:rPr>
        <w:t xml:space="preserve"> </w:t>
      </w:r>
    </w:p>
    <w:p w14:paraId="3102E561" w14:textId="77777777" w:rsidR="00E37153" w:rsidRPr="00E90770" w:rsidRDefault="00E37153" w:rsidP="00E37153">
      <w:pPr>
        <w:spacing w:line="276" w:lineRule="auto"/>
        <w:rPr>
          <w:rFonts w:cstheme="minorHAnsi"/>
          <w:sz w:val="20"/>
          <w:szCs w:val="20"/>
        </w:rPr>
      </w:pPr>
      <w:r w:rsidRPr="00E90770">
        <w:rPr>
          <w:rFonts w:cstheme="minorHAnsi"/>
          <w:sz w:val="20"/>
          <w:szCs w:val="20"/>
        </w:rPr>
        <w:t>U 2017. „Bez granica“ dobiva i javno priznanje za svoj doprinos razvoju lokalne zajednice. Te je godine predsjednik udruge Damir Medved proglašen „Volonterom godine“ od strane Regionalnog volonterskog centra Udruge za razvoj civilnog društva SMART koji u suradnji s Gradom Rijekom i Primorsko-goranskom županijom dodjeljuje tu nagradu u okviru obilježavanja Međunarodnog dana volontera 5.12. Iste godine „Bez granica“ dobiva i priznanje za najinovativniju ideju u okviru poziva za društvene inovacije i ideje u području razvoja civilnog društva Udruge za razvoj civilnog društva SMART za projekt "</w:t>
      </w:r>
      <w:r w:rsidRPr="00E90770">
        <w:rPr>
          <w:rFonts w:cstheme="minorHAnsi"/>
          <w:b/>
          <w:bCs/>
          <w:i/>
          <w:iCs/>
          <w:sz w:val="20"/>
          <w:szCs w:val="20"/>
        </w:rPr>
        <w:t>Stvaram u kvartu! Mikrolokalno čvorište za istraživanje i stvaralaštvo</w:t>
      </w:r>
      <w:r w:rsidRPr="00E90770">
        <w:rPr>
          <w:rFonts w:cstheme="minorHAnsi"/>
          <w:sz w:val="20"/>
          <w:szCs w:val="20"/>
        </w:rPr>
        <w:t>".</w:t>
      </w:r>
    </w:p>
    <w:p w14:paraId="57268251" w14:textId="77777777" w:rsidR="00E37153" w:rsidRPr="00E90770" w:rsidRDefault="00E37153" w:rsidP="00E37153">
      <w:pPr>
        <w:spacing w:line="276" w:lineRule="auto"/>
        <w:rPr>
          <w:rFonts w:cstheme="minorHAnsi"/>
          <w:sz w:val="20"/>
          <w:szCs w:val="20"/>
        </w:rPr>
      </w:pPr>
    </w:p>
    <w:p w14:paraId="7B625396" w14:textId="77777777" w:rsidR="00E37153" w:rsidRPr="00E90770" w:rsidRDefault="00E37153" w:rsidP="00E37153">
      <w:pPr>
        <w:spacing w:line="276" w:lineRule="auto"/>
        <w:rPr>
          <w:rFonts w:cstheme="minorHAnsi"/>
          <w:sz w:val="20"/>
          <w:szCs w:val="20"/>
        </w:rPr>
      </w:pPr>
      <w:r w:rsidRPr="00E90770">
        <w:rPr>
          <w:rFonts w:cstheme="minorHAnsi"/>
          <w:sz w:val="20"/>
          <w:szCs w:val="20"/>
        </w:rPr>
        <w:t>Uz navedene i opisane aktivnosti i suradnje, „Bez granica“ kontinuirano surađuje i s Vijećem Mjesnog odbora Drenova, posebno kroz doprinos izradi lokalnog glasila „Drenovski list“. Članovi udruge redovno objavljuju tekstove i fotografije u tom listu, a urednik je Christian Grailach, član „Bez granica“ koji je, kao i Damir Medved, ponio titulu „Volontera godine“ u 2013. godini za svoj doprinos razvoju lokalne zajednice.</w:t>
      </w:r>
    </w:p>
    <w:p w14:paraId="062D8C7E" w14:textId="77777777" w:rsidR="00E37153" w:rsidRPr="00E90770" w:rsidRDefault="00E37153" w:rsidP="00E37153">
      <w:pPr>
        <w:spacing w:line="276" w:lineRule="auto"/>
        <w:rPr>
          <w:rFonts w:eastAsiaTheme="minorEastAsia" w:cstheme="minorHAnsi"/>
          <w:noProof/>
          <w:sz w:val="20"/>
          <w:szCs w:val="20"/>
        </w:rPr>
      </w:pPr>
      <w:r w:rsidRPr="00E90770">
        <w:rPr>
          <w:rFonts w:eastAsiaTheme="minorEastAsia" w:cstheme="minorHAnsi"/>
          <w:noProof/>
          <w:sz w:val="20"/>
          <w:szCs w:val="20"/>
        </w:rPr>
        <w:t>Sudjelovanje „Bez granica“ u programu „27 susjedstava“ pružilo je priliku članovima udruge graditi nova partnerstva i suradnje sa sličnim organizacijama i inicijativama u drugim lokalnim zajednicama (članovi „Bez granica“ posjetili su „susjedstva“ Cres, Lovran, Praputnjak, Kuti, Lipa, Crikvenica, Kostrena, Kastav, Kampus, Fužine – Lič, Gomirje, Vrbnik i Opatija), ali je i omogućilo i sudjelovanje članova udruge u cijelom nizu obrazovnih programa organiziranih u okviru projekta „Rijeka 2020 – Europska prijestolnica kulture“.</w:t>
      </w:r>
    </w:p>
    <w:p w14:paraId="15FFDC94" w14:textId="77777777" w:rsidR="00E37153" w:rsidRPr="00E90770" w:rsidRDefault="00E37153" w:rsidP="00E37153">
      <w:pPr>
        <w:spacing w:line="276" w:lineRule="auto"/>
        <w:rPr>
          <w:rFonts w:eastAsiaTheme="minorEastAsia" w:cstheme="minorHAnsi"/>
          <w:noProof/>
          <w:sz w:val="20"/>
          <w:szCs w:val="20"/>
        </w:rPr>
      </w:pPr>
    </w:p>
    <w:p w14:paraId="13BDCAB2" w14:textId="77777777" w:rsidR="00E37153" w:rsidRPr="00E90770" w:rsidRDefault="00E37153" w:rsidP="00E37153">
      <w:pPr>
        <w:spacing w:line="276" w:lineRule="auto"/>
        <w:rPr>
          <w:rFonts w:eastAsiaTheme="minorEastAsia" w:cstheme="minorHAnsi"/>
          <w:noProof/>
          <w:sz w:val="20"/>
          <w:szCs w:val="20"/>
        </w:rPr>
      </w:pPr>
    </w:p>
    <w:p w14:paraId="7315D997" w14:textId="77777777" w:rsidR="00E37153" w:rsidRPr="00E90770" w:rsidRDefault="00E37153" w:rsidP="00E37153">
      <w:pPr>
        <w:spacing w:line="276" w:lineRule="auto"/>
        <w:rPr>
          <w:rFonts w:eastAsiaTheme="minorEastAsia" w:cstheme="minorHAnsi"/>
          <w:noProof/>
          <w:sz w:val="20"/>
          <w:szCs w:val="20"/>
        </w:rPr>
      </w:pPr>
      <w:r w:rsidRPr="00E90770">
        <w:rPr>
          <w:rFonts w:eastAsiaTheme="minorEastAsia" w:cstheme="minorHAnsi"/>
          <w:b/>
          <w:bCs/>
          <w:noProof/>
          <w:sz w:val="20"/>
          <w:szCs w:val="20"/>
        </w:rPr>
        <w:t>Udruga Dren</w:t>
      </w:r>
      <w:r w:rsidRPr="00E90770">
        <w:rPr>
          <w:rFonts w:eastAsiaTheme="minorEastAsia" w:cstheme="minorHAnsi"/>
          <w:noProof/>
          <w:sz w:val="20"/>
          <w:szCs w:val="20"/>
        </w:rPr>
        <w:t xml:space="preserve"> - Udruga za očuvanje i promicanje drenjule DREN Rijeka osnovana je 16.11.2011. a cilj „Drena“ je promocija i poticanje znanja o drenjuli, njezinim nutritivnim i zdravstvenim koristima i kvalitetama, očuvanje drenovskog ekosustava, obnova drenovskog arboretuma, ekološki odgoj te izobrazbe mladeži naselja Drenove i Grada Rijeke.</w:t>
      </w:r>
    </w:p>
    <w:p w14:paraId="28496846" w14:textId="77777777" w:rsidR="00E37153" w:rsidRPr="00E90770" w:rsidRDefault="00E37153" w:rsidP="00E37153">
      <w:pPr>
        <w:spacing w:line="276" w:lineRule="auto"/>
        <w:rPr>
          <w:rFonts w:eastAsiaTheme="minorEastAsia" w:cstheme="minorHAnsi"/>
          <w:noProof/>
          <w:sz w:val="20"/>
          <w:szCs w:val="20"/>
        </w:rPr>
      </w:pPr>
      <w:r w:rsidRPr="00E90770">
        <w:rPr>
          <w:rFonts w:eastAsiaTheme="minorEastAsia" w:cstheme="minorHAnsi"/>
          <w:noProof/>
          <w:sz w:val="20"/>
          <w:szCs w:val="20"/>
        </w:rPr>
        <w:lastRenderedPageBreak/>
        <w:t>„Dren“ je organizacija koja provedbu svojih aktivnosti i projekata u lokalnoj zajednici temelji na mobiliziranju i povezivanju postojećih resursa u riječkom naselju Drenova, a najviše na uključivanju i doprinosu velikog broja volonterki i volontera.</w:t>
      </w:r>
    </w:p>
    <w:p w14:paraId="233206FE" w14:textId="77777777" w:rsidR="00E37153" w:rsidRPr="00E90770" w:rsidRDefault="00E37153" w:rsidP="00E37153">
      <w:pPr>
        <w:spacing w:line="276" w:lineRule="auto"/>
        <w:rPr>
          <w:rFonts w:eastAsiaTheme="minorEastAsia" w:cstheme="minorHAnsi"/>
          <w:noProof/>
          <w:sz w:val="20"/>
          <w:szCs w:val="20"/>
        </w:rPr>
      </w:pPr>
      <w:r w:rsidRPr="00E90770">
        <w:rPr>
          <w:rFonts w:eastAsiaTheme="minorEastAsia" w:cstheme="minorHAnsi"/>
          <w:noProof/>
          <w:sz w:val="20"/>
          <w:szCs w:val="20"/>
        </w:rPr>
        <w:t>Za takav pristup u radu i angažman, te rezultate postignute u zajednici, predsjednici „Drena“, Vesni Lukanović, uručena je u 2013. godini nagrada „Volonter godine“ u okviru obilježavanja Međunarodnog dana volontera (5.12.). Nagradu dodjeljuje Regionalni volonterski centar Udruge SMART, u suradnji s Gradom Rijekom i Primorsko-goranskom županijom.  Uz navedeno, „Dren“, projekti koje provodi u lokalnoj zajednici te postignuti rezultati često se ističu kao primjer dobre prakse postizanja pozitivnih društvenih promjena te mobiliziranja i okupljanja članova lokalne zajednice, primjerice u tekstu posvećenom projektima udruga „Dren“ i „Bez granica“ provedenim u okviru „Riječkog programa lokalnog partnerstva“ pod nazivom „Drenova, naselje koje gradi zajednica“, u intervjuu u kojem Igor Bajok, trener i konzultant iz Udruge za razvoj civilnog društva SMART govori o nastanku i razvoju „Riječkog programa lokalnog partnerstva“ i suradnji SMART-a i Grada Rijeka na provedbi tog programa ili u feljtonu Novog lista „Biramo riječki najkvart: Drenova - zelena pluća grada“.</w:t>
      </w:r>
    </w:p>
    <w:p w14:paraId="514315A4" w14:textId="77777777" w:rsidR="00E37153" w:rsidRPr="00E90770" w:rsidRDefault="00E37153" w:rsidP="00E37153">
      <w:pPr>
        <w:spacing w:line="276" w:lineRule="auto"/>
        <w:rPr>
          <w:rFonts w:eastAsiaTheme="minorEastAsia" w:cstheme="minorHAnsi"/>
          <w:noProof/>
          <w:sz w:val="20"/>
          <w:szCs w:val="20"/>
        </w:rPr>
      </w:pPr>
      <w:r w:rsidRPr="00E90770">
        <w:rPr>
          <w:rFonts w:eastAsiaTheme="minorEastAsia" w:cstheme="minorHAnsi"/>
          <w:noProof/>
          <w:sz w:val="20"/>
          <w:szCs w:val="20"/>
        </w:rPr>
        <w:t>Tijekom 2016. i 2017. godine svi više jača suradnja „Drena“ i „Bez granica“, posebno na uređenju zgrade i dvorišta „Zavičajnog muzeja Drenova“ te organiziranju i provedbi različitih aktivnosti i programa u tom prostoru, ali i na organizaciji prvih „Dana Drenjule“ u 2017. godini i foto natječaja „Pol ure nad Rekun“ na temu Drena s pratećom izložbom u „Zavičajnom muzeju Drenova“. U tom periodu jača i suradnja „Drena“ s Odjelom za biotehnologiju Sveučilišta u Rijeci radi provedbe znanstvenih istraživanja o drenu, s Fakultetom za hotelski i turistički menadžment iz Opatije u okviru  projekta “Food Biz”, a uspostavljena je i međunarodna suradnja s uzgajivačima i prerađivačima drena iz Austrije, Bosne i Hercegovine i Crne Gore.</w:t>
      </w:r>
    </w:p>
    <w:p w14:paraId="209EAF4D" w14:textId="77777777" w:rsidR="00595985" w:rsidRDefault="00595985" w:rsidP="00595985">
      <w:pPr>
        <w:spacing w:after="160" w:line="276" w:lineRule="auto"/>
        <w:rPr>
          <w:rFonts w:cstheme="minorHAnsi"/>
          <w:noProof/>
          <w:sz w:val="20"/>
          <w:szCs w:val="20"/>
        </w:rPr>
      </w:pPr>
    </w:p>
    <w:p w14:paraId="3ADE6D06" w14:textId="7CCEB264" w:rsidR="006B6903" w:rsidRPr="00595985" w:rsidRDefault="006B6903" w:rsidP="00595985">
      <w:pPr>
        <w:spacing w:after="160" w:line="276" w:lineRule="auto"/>
        <w:rPr>
          <w:rFonts w:eastAsia="Times New Roman" w:cstheme="minorHAnsi"/>
          <w:noProof/>
          <w:sz w:val="20"/>
          <w:szCs w:val="20"/>
        </w:rPr>
      </w:pPr>
      <w:r w:rsidRPr="00E90770">
        <w:rPr>
          <w:rFonts w:cstheme="minorHAnsi"/>
          <w:b/>
          <w:bCs/>
          <w:noProof/>
          <w:sz w:val="20"/>
          <w:szCs w:val="20"/>
        </w:rPr>
        <w:t>O EUROPSKOM SUSJEDSTVU</w:t>
      </w:r>
    </w:p>
    <w:p w14:paraId="02095221" w14:textId="77777777" w:rsidR="006B6903" w:rsidRPr="00E90770" w:rsidRDefault="006B6903" w:rsidP="006B6903">
      <w:pPr>
        <w:pStyle w:val="NormalWeb"/>
        <w:spacing w:before="0" w:beforeAutospacing="0" w:after="0" w:afterAutospacing="0"/>
        <w:jc w:val="both"/>
        <w:textAlignment w:val="baseline"/>
        <w:rPr>
          <w:rFonts w:asciiTheme="minorHAnsi" w:hAnsiTheme="minorHAnsi" w:cstheme="minorHAnsi"/>
          <w:noProof/>
          <w:color w:val="000000"/>
          <w:sz w:val="20"/>
          <w:szCs w:val="20"/>
          <w:lang w:val="hr-HR"/>
        </w:rPr>
      </w:pPr>
    </w:p>
    <w:p w14:paraId="3AA07263" w14:textId="106BECFF" w:rsidR="006B6903" w:rsidRPr="00E90770" w:rsidRDefault="006B6903" w:rsidP="006B6903">
      <w:pPr>
        <w:pStyle w:val="NormalWeb"/>
        <w:spacing w:before="0" w:beforeAutospacing="0" w:after="0" w:afterAutospacing="0"/>
        <w:jc w:val="both"/>
        <w:textAlignment w:val="baseline"/>
        <w:rPr>
          <w:rFonts w:asciiTheme="minorHAnsi" w:hAnsiTheme="minorHAnsi" w:cstheme="minorHAnsi"/>
          <w:noProof/>
          <w:color w:val="000000"/>
          <w:sz w:val="20"/>
          <w:szCs w:val="20"/>
          <w:lang w:val="hr-HR"/>
        </w:rPr>
      </w:pPr>
      <w:r w:rsidRPr="00E90770">
        <w:rPr>
          <w:rFonts w:asciiTheme="minorHAnsi" w:hAnsiTheme="minorHAnsi" w:cstheme="minorHAnsi"/>
          <w:noProof/>
          <w:color w:val="000000"/>
          <w:sz w:val="20"/>
          <w:szCs w:val="20"/>
          <w:lang w:val="hr-HR"/>
        </w:rPr>
        <w:t>Mons, Belgija -</w:t>
      </w:r>
      <w:r w:rsidRPr="00E90770">
        <w:rPr>
          <w:rFonts w:asciiTheme="minorHAnsi" w:hAnsiTheme="minorHAnsi" w:cstheme="minorHAnsi"/>
          <w:b/>
          <w:bCs/>
          <w:i/>
          <w:iCs/>
          <w:noProof/>
          <w:color w:val="000000"/>
          <w:sz w:val="20"/>
          <w:szCs w:val="20"/>
          <w:lang w:val="hr-HR"/>
        </w:rPr>
        <w:t xml:space="preserve"> </w:t>
      </w:r>
      <w:hyperlink r:id="rId17" w:history="1">
        <w:r w:rsidRPr="00E90770">
          <w:rPr>
            <w:rStyle w:val="Hyperlink"/>
            <w:rFonts w:asciiTheme="minorHAnsi" w:hAnsiTheme="minorHAnsi" w:cstheme="minorHAnsi"/>
            <w:b/>
            <w:bCs/>
            <w:i/>
            <w:iCs/>
            <w:noProof/>
            <w:sz w:val="20"/>
            <w:szCs w:val="20"/>
            <w:lang w:val="hr-HR"/>
          </w:rPr>
          <w:t>Mundaneum</w:t>
        </w:r>
      </w:hyperlink>
      <w:r w:rsidRPr="00E90770">
        <w:rPr>
          <w:rFonts w:asciiTheme="minorHAnsi" w:hAnsiTheme="minorHAnsi" w:cstheme="minorHAnsi"/>
          <w:noProof/>
          <w:color w:val="000000"/>
          <w:sz w:val="20"/>
          <w:szCs w:val="20"/>
          <w:lang w:val="hr-HR"/>
        </w:rPr>
        <w:t xml:space="preserve"> </w:t>
      </w:r>
      <w:r w:rsidR="00637761" w:rsidRPr="00E90770">
        <w:rPr>
          <w:rFonts w:asciiTheme="minorHAnsi" w:hAnsiTheme="minorHAnsi" w:cstheme="minorHAnsi"/>
          <w:noProof/>
          <w:color w:val="000000"/>
          <w:sz w:val="20"/>
          <w:szCs w:val="20"/>
          <w:lang w:val="hr-HR"/>
        </w:rPr>
        <w:t xml:space="preserve">je mjesto </w:t>
      </w:r>
      <w:r w:rsidRPr="00E90770">
        <w:rPr>
          <w:rFonts w:asciiTheme="minorHAnsi" w:hAnsiTheme="minorHAnsi" w:cstheme="minorHAnsi"/>
          <w:noProof/>
          <w:color w:val="000000"/>
          <w:sz w:val="20"/>
          <w:szCs w:val="20"/>
          <w:lang w:val="hr-HR"/>
        </w:rPr>
        <w:t>od kuda potječe prva ideja prikupljanja znanja cijelog čovječanstva pokrenuta početkom 20. stoljeća (Otlet, La Fontain). Bilo je to mjesto debata na kojem se zagovarao znanje, mir, građansko društvo, demokracija kao konstantni dijalog između povijesti i perspektive. Svaka od izložbi europskog partnera prati tematske aktivnosti uključujući konferencije ili kolegije, kao i pedagoške i edukativne aktivnosti.</w:t>
      </w:r>
    </w:p>
    <w:p w14:paraId="137FBA81" w14:textId="4B386194" w:rsidR="00C2548B" w:rsidRPr="00E90770" w:rsidRDefault="00C2548B" w:rsidP="006B6903">
      <w:pPr>
        <w:pStyle w:val="NormalWeb"/>
        <w:spacing w:before="0" w:beforeAutospacing="0" w:after="0" w:afterAutospacing="0"/>
        <w:jc w:val="both"/>
        <w:textAlignment w:val="baseline"/>
        <w:rPr>
          <w:rFonts w:asciiTheme="minorHAnsi" w:hAnsiTheme="minorHAnsi" w:cstheme="minorHAnsi"/>
          <w:noProof/>
          <w:color w:val="000000"/>
          <w:sz w:val="20"/>
          <w:szCs w:val="20"/>
          <w:lang w:val="hr-HR"/>
        </w:rPr>
      </w:pPr>
    </w:p>
    <w:p w14:paraId="15CF1CD7" w14:textId="13EF4F8C" w:rsidR="00C2548B" w:rsidRPr="00E90770" w:rsidRDefault="00C2548B" w:rsidP="006B6903">
      <w:pPr>
        <w:pStyle w:val="NormalWeb"/>
        <w:spacing w:before="0" w:beforeAutospacing="0" w:after="0" w:afterAutospacing="0"/>
        <w:jc w:val="both"/>
        <w:textAlignment w:val="baseline"/>
        <w:rPr>
          <w:rFonts w:asciiTheme="minorHAnsi" w:hAnsiTheme="minorHAnsi" w:cstheme="minorHAnsi"/>
          <w:noProof/>
          <w:color w:val="000000"/>
          <w:sz w:val="20"/>
          <w:szCs w:val="20"/>
          <w:lang w:val="hr-HR"/>
        </w:rPr>
      </w:pPr>
      <w:r w:rsidRPr="00E90770">
        <w:rPr>
          <w:rFonts w:asciiTheme="minorHAnsi" w:hAnsiTheme="minorHAnsi" w:cstheme="minorHAnsi"/>
          <w:noProof/>
          <w:color w:val="000000"/>
          <w:sz w:val="20"/>
          <w:szCs w:val="20"/>
          <w:lang w:val="hr-HR"/>
        </w:rPr>
        <w:t>Za Mons, grad s manje od 100 000 stanovnika na jugu Belgije gdje se govori francuski jezik, EPK 2015. bila je prilika da se na kartu Europe postavi kao središte kreativnosti, kulture i drugačije</w:t>
      </w:r>
      <w:r w:rsidR="00AB39F1" w:rsidRPr="00E90770">
        <w:rPr>
          <w:rFonts w:asciiTheme="minorHAnsi" w:hAnsiTheme="minorHAnsi" w:cstheme="minorHAnsi"/>
          <w:noProof/>
          <w:color w:val="000000"/>
          <w:sz w:val="20"/>
          <w:szCs w:val="20"/>
          <w:lang w:val="hr-HR"/>
        </w:rPr>
        <w:t>g</w:t>
      </w:r>
      <w:r w:rsidRPr="00E90770">
        <w:rPr>
          <w:rFonts w:asciiTheme="minorHAnsi" w:hAnsiTheme="minorHAnsi" w:cstheme="minorHAnsi"/>
          <w:noProof/>
          <w:color w:val="000000"/>
          <w:sz w:val="20"/>
          <w:szCs w:val="20"/>
          <w:lang w:val="hr-HR"/>
        </w:rPr>
        <w:t xml:space="preserve"> promišljanja održivog razvoja</w:t>
      </w:r>
      <w:r w:rsidR="00AB39F1" w:rsidRPr="00E90770">
        <w:rPr>
          <w:rFonts w:asciiTheme="minorHAnsi" w:hAnsiTheme="minorHAnsi" w:cstheme="minorHAnsi"/>
          <w:noProof/>
          <w:color w:val="000000"/>
          <w:sz w:val="20"/>
          <w:szCs w:val="20"/>
          <w:lang w:val="hr-HR"/>
        </w:rPr>
        <w:t xml:space="preserve">, koji više </w:t>
      </w:r>
      <w:r w:rsidR="00637761" w:rsidRPr="00E90770">
        <w:rPr>
          <w:rFonts w:asciiTheme="minorHAnsi" w:hAnsiTheme="minorHAnsi" w:cstheme="minorHAnsi"/>
          <w:noProof/>
          <w:color w:val="000000"/>
          <w:sz w:val="20"/>
          <w:szCs w:val="20"/>
          <w:lang w:val="hr-HR"/>
        </w:rPr>
        <w:t>nije</w:t>
      </w:r>
      <w:r w:rsidR="00AB39F1" w:rsidRPr="00E90770">
        <w:rPr>
          <w:rFonts w:asciiTheme="minorHAnsi" w:hAnsiTheme="minorHAnsi" w:cstheme="minorHAnsi"/>
          <w:noProof/>
          <w:color w:val="000000"/>
          <w:sz w:val="20"/>
          <w:szCs w:val="20"/>
          <w:lang w:val="hr-HR"/>
        </w:rPr>
        <w:t xml:space="preserve"> baziran na tradicionalnim industrijama</w:t>
      </w:r>
      <w:r w:rsidRPr="00E90770">
        <w:rPr>
          <w:rFonts w:asciiTheme="minorHAnsi" w:hAnsiTheme="minorHAnsi" w:cstheme="minorHAnsi"/>
          <w:noProof/>
          <w:color w:val="000000"/>
          <w:sz w:val="20"/>
          <w:szCs w:val="20"/>
          <w:lang w:val="hr-HR"/>
        </w:rPr>
        <w:t xml:space="preserve">. </w:t>
      </w:r>
    </w:p>
    <w:p w14:paraId="149ED2C4" w14:textId="77777777" w:rsidR="00C2548B" w:rsidRPr="00E90770" w:rsidRDefault="00C2548B" w:rsidP="006B6903">
      <w:pPr>
        <w:pStyle w:val="NormalWeb"/>
        <w:spacing w:before="0" w:beforeAutospacing="0" w:after="0" w:afterAutospacing="0"/>
        <w:jc w:val="both"/>
        <w:textAlignment w:val="baseline"/>
        <w:rPr>
          <w:rFonts w:asciiTheme="minorHAnsi" w:hAnsiTheme="minorHAnsi" w:cstheme="minorHAnsi"/>
          <w:noProof/>
          <w:color w:val="000000"/>
          <w:sz w:val="20"/>
          <w:szCs w:val="20"/>
          <w:lang w:val="hr-HR"/>
        </w:rPr>
      </w:pPr>
    </w:p>
    <w:p w14:paraId="4D043C83" w14:textId="2B618536" w:rsidR="00C2548B" w:rsidRPr="00E90770" w:rsidRDefault="00637761" w:rsidP="006B6903">
      <w:pPr>
        <w:pStyle w:val="NormalWeb"/>
        <w:spacing w:before="0" w:beforeAutospacing="0" w:after="0" w:afterAutospacing="0"/>
        <w:jc w:val="both"/>
        <w:textAlignment w:val="baseline"/>
        <w:rPr>
          <w:rFonts w:asciiTheme="minorHAnsi" w:hAnsiTheme="minorHAnsi" w:cstheme="minorHAnsi"/>
          <w:noProof/>
          <w:color w:val="000000"/>
          <w:sz w:val="20"/>
          <w:szCs w:val="20"/>
          <w:lang w:val="hr-HR"/>
        </w:rPr>
      </w:pPr>
      <w:r w:rsidRPr="00E90770">
        <w:rPr>
          <w:rFonts w:asciiTheme="minorHAnsi" w:hAnsiTheme="minorHAnsi" w:cstheme="minorHAnsi"/>
          <w:noProof/>
          <w:color w:val="000000"/>
          <w:sz w:val="20"/>
          <w:szCs w:val="20"/>
          <w:lang w:val="hr-HR"/>
        </w:rPr>
        <w:t>Iznimno bogata belgijska regija i iznosom jedan od najvećih budžeta ECoC gradova Mons je svoj ulog argumentirao rezultatima:</w:t>
      </w:r>
    </w:p>
    <w:p w14:paraId="27C435C2" w14:textId="77777777" w:rsidR="00C2548B" w:rsidRPr="00E90770" w:rsidRDefault="00C2548B" w:rsidP="00C2548B">
      <w:pPr>
        <w:pStyle w:val="NormalWeb"/>
        <w:numPr>
          <w:ilvl w:val="0"/>
          <w:numId w:val="6"/>
        </w:numPr>
        <w:jc w:val="both"/>
        <w:textAlignment w:val="baseline"/>
        <w:rPr>
          <w:rFonts w:asciiTheme="minorHAnsi" w:hAnsiTheme="minorHAnsi" w:cstheme="minorHAnsi"/>
          <w:noProof/>
          <w:color w:val="000000"/>
          <w:sz w:val="20"/>
          <w:szCs w:val="20"/>
          <w:lang w:val="hr-HR"/>
        </w:rPr>
      </w:pPr>
      <w:r w:rsidRPr="00E90770">
        <w:rPr>
          <w:rFonts w:asciiTheme="minorHAnsi" w:hAnsiTheme="minorHAnsi" w:cstheme="minorHAnsi"/>
          <w:noProof/>
          <w:color w:val="000000"/>
          <w:sz w:val="20"/>
          <w:szCs w:val="20"/>
          <w:lang w:val="hr-HR"/>
        </w:rPr>
        <w:t>Gotovo 2,2 milijuna posjetitelja s prodanih 587 000 ulaznica</w:t>
      </w:r>
    </w:p>
    <w:p w14:paraId="2D4F0CA6" w14:textId="4C0029B9" w:rsidR="00C2548B" w:rsidRPr="00E90770" w:rsidRDefault="00C2548B" w:rsidP="00C2548B">
      <w:pPr>
        <w:pStyle w:val="NormalWeb"/>
        <w:numPr>
          <w:ilvl w:val="0"/>
          <w:numId w:val="6"/>
        </w:numPr>
        <w:jc w:val="both"/>
        <w:textAlignment w:val="baseline"/>
        <w:rPr>
          <w:rFonts w:asciiTheme="minorHAnsi" w:hAnsiTheme="minorHAnsi" w:cstheme="minorHAnsi"/>
          <w:noProof/>
          <w:color w:val="000000"/>
          <w:sz w:val="20"/>
          <w:szCs w:val="20"/>
          <w:lang w:val="hr-HR"/>
        </w:rPr>
      </w:pPr>
      <w:r w:rsidRPr="00E90770">
        <w:rPr>
          <w:rFonts w:asciiTheme="minorHAnsi" w:hAnsiTheme="minorHAnsi" w:cstheme="minorHAnsi"/>
          <w:noProof/>
          <w:color w:val="000000"/>
          <w:sz w:val="20"/>
          <w:szCs w:val="20"/>
          <w:lang w:val="hr-HR"/>
        </w:rPr>
        <w:t>Organizirane turističke posjete povećale su se za 470%, a broj razgledavanja grada s vodičem za 2500% !</w:t>
      </w:r>
    </w:p>
    <w:p w14:paraId="4CA5067C" w14:textId="77777777" w:rsidR="00C2548B" w:rsidRPr="00E90770" w:rsidRDefault="00C2548B" w:rsidP="00C2548B">
      <w:pPr>
        <w:pStyle w:val="NormalWeb"/>
        <w:numPr>
          <w:ilvl w:val="0"/>
          <w:numId w:val="6"/>
        </w:numPr>
        <w:jc w:val="both"/>
        <w:textAlignment w:val="baseline"/>
        <w:rPr>
          <w:rFonts w:asciiTheme="minorHAnsi" w:hAnsiTheme="minorHAnsi" w:cstheme="minorHAnsi"/>
          <w:noProof/>
          <w:color w:val="000000"/>
          <w:sz w:val="20"/>
          <w:szCs w:val="20"/>
          <w:lang w:val="hr-HR"/>
        </w:rPr>
      </w:pPr>
      <w:r w:rsidRPr="00E90770">
        <w:rPr>
          <w:rFonts w:asciiTheme="minorHAnsi" w:hAnsiTheme="minorHAnsi" w:cstheme="minorHAnsi"/>
          <w:noProof/>
          <w:color w:val="000000"/>
          <w:sz w:val="20"/>
          <w:szCs w:val="20"/>
          <w:lang w:val="hr-HR"/>
        </w:rPr>
        <w:t>2.390 zakazanih aktivnosti u kojima je sudjelovalo 6.700 umjetnika, uključujući 1.200 iz regije Hainaut</w:t>
      </w:r>
    </w:p>
    <w:p w14:paraId="54E98F34" w14:textId="4FB61475" w:rsidR="00637761" w:rsidRPr="00A46D9E" w:rsidRDefault="00C2548B" w:rsidP="00A46D9E">
      <w:pPr>
        <w:pStyle w:val="NormalWeb"/>
        <w:numPr>
          <w:ilvl w:val="0"/>
          <w:numId w:val="6"/>
        </w:numPr>
        <w:jc w:val="both"/>
        <w:textAlignment w:val="baseline"/>
        <w:rPr>
          <w:rFonts w:asciiTheme="minorHAnsi" w:hAnsiTheme="minorHAnsi" w:cstheme="minorHAnsi"/>
          <w:noProof/>
          <w:color w:val="000000"/>
          <w:sz w:val="20"/>
          <w:szCs w:val="20"/>
          <w:lang w:val="hr-HR"/>
        </w:rPr>
      </w:pPr>
      <w:r w:rsidRPr="00E90770">
        <w:rPr>
          <w:rFonts w:asciiTheme="minorHAnsi" w:hAnsiTheme="minorHAnsi" w:cstheme="minorHAnsi"/>
          <w:noProof/>
          <w:color w:val="000000"/>
          <w:sz w:val="20"/>
          <w:szCs w:val="20"/>
          <w:lang w:val="hr-HR"/>
        </w:rPr>
        <w:t>70.000 Twitter spominje dosezanje preko 127 milijuna korisnika</w:t>
      </w:r>
    </w:p>
    <w:p w14:paraId="1AE651FE" w14:textId="574032CC" w:rsidR="00C2548B" w:rsidRPr="00E90770" w:rsidRDefault="00AB39F1" w:rsidP="00C2548B">
      <w:pPr>
        <w:pStyle w:val="NormalWeb"/>
        <w:spacing w:before="0" w:beforeAutospacing="0" w:after="0" w:afterAutospacing="0"/>
        <w:jc w:val="both"/>
        <w:textAlignment w:val="baseline"/>
        <w:rPr>
          <w:rFonts w:asciiTheme="minorHAnsi" w:hAnsiTheme="minorHAnsi" w:cstheme="minorHAnsi"/>
          <w:noProof/>
          <w:color w:val="000000"/>
          <w:sz w:val="20"/>
          <w:szCs w:val="20"/>
          <w:lang w:val="hr-HR"/>
        </w:rPr>
      </w:pPr>
      <w:r w:rsidRPr="00E90770">
        <w:rPr>
          <w:rFonts w:asciiTheme="minorHAnsi" w:hAnsiTheme="minorHAnsi" w:cstheme="minorHAnsi"/>
          <w:noProof/>
          <w:color w:val="000000"/>
          <w:sz w:val="20"/>
          <w:szCs w:val="20"/>
          <w:lang w:val="hr-HR"/>
        </w:rPr>
        <w:t>Takvo pozitivno i</w:t>
      </w:r>
      <w:r w:rsidR="00C2548B" w:rsidRPr="00E90770">
        <w:rPr>
          <w:rFonts w:asciiTheme="minorHAnsi" w:hAnsiTheme="minorHAnsi" w:cstheme="minorHAnsi"/>
          <w:noProof/>
          <w:color w:val="000000"/>
          <w:sz w:val="20"/>
          <w:szCs w:val="20"/>
          <w:lang w:val="hr-HR"/>
        </w:rPr>
        <w:t xml:space="preserve">skustvo je lokalnim vlastima </w:t>
      </w:r>
      <w:r w:rsidRPr="00E90770">
        <w:rPr>
          <w:rFonts w:asciiTheme="minorHAnsi" w:hAnsiTheme="minorHAnsi" w:cstheme="minorHAnsi"/>
          <w:noProof/>
          <w:color w:val="000000"/>
          <w:sz w:val="20"/>
          <w:szCs w:val="20"/>
          <w:lang w:val="hr-HR"/>
        </w:rPr>
        <w:t>potvrdilo</w:t>
      </w:r>
      <w:r w:rsidR="00C2548B" w:rsidRPr="00E90770">
        <w:rPr>
          <w:rFonts w:asciiTheme="minorHAnsi" w:hAnsiTheme="minorHAnsi" w:cstheme="minorHAnsi"/>
          <w:noProof/>
          <w:color w:val="000000"/>
          <w:sz w:val="20"/>
          <w:szCs w:val="20"/>
          <w:lang w:val="hr-HR"/>
        </w:rPr>
        <w:t xml:space="preserve"> da kultura može potaknuti gospodarski razvoj. Riječima Elia Di Rupa, gradonačelnika Monsa i bivšeg belgijskog premijera: "Danas je kultura proširila svoj opseg</w:t>
      </w:r>
      <w:r w:rsidRPr="00E90770">
        <w:rPr>
          <w:rFonts w:asciiTheme="minorHAnsi" w:hAnsiTheme="minorHAnsi" w:cstheme="minorHAnsi"/>
          <w:noProof/>
          <w:color w:val="000000"/>
          <w:sz w:val="20"/>
          <w:szCs w:val="20"/>
          <w:lang w:val="hr-HR"/>
        </w:rPr>
        <w:t xml:space="preserve"> aktivnosti</w:t>
      </w:r>
      <w:r w:rsidR="00C2548B" w:rsidRPr="00E90770">
        <w:rPr>
          <w:rFonts w:asciiTheme="minorHAnsi" w:hAnsiTheme="minorHAnsi" w:cstheme="minorHAnsi"/>
          <w:noProof/>
          <w:color w:val="000000"/>
          <w:sz w:val="20"/>
          <w:szCs w:val="20"/>
          <w:lang w:val="hr-HR"/>
        </w:rPr>
        <w:t xml:space="preserve">. Prožima cijelo društvo, </w:t>
      </w:r>
      <w:r w:rsidRPr="00E90770">
        <w:rPr>
          <w:rFonts w:asciiTheme="minorHAnsi" w:hAnsiTheme="minorHAnsi" w:cstheme="minorHAnsi"/>
          <w:noProof/>
          <w:color w:val="000000"/>
          <w:sz w:val="20"/>
          <w:szCs w:val="20"/>
          <w:lang w:val="hr-HR"/>
        </w:rPr>
        <w:t>i otvara brojna radna mjesta</w:t>
      </w:r>
      <w:r w:rsidR="00C2548B" w:rsidRPr="00E90770">
        <w:rPr>
          <w:rFonts w:asciiTheme="minorHAnsi" w:hAnsiTheme="minorHAnsi" w:cstheme="minorHAnsi"/>
          <w:noProof/>
          <w:color w:val="000000"/>
          <w:sz w:val="20"/>
          <w:szCs w:val="20"/>
          <w:lang w:val="hr-HR"/>
        </w:rPr>
        <w:t>". Proračun od 5,5 milijuna eura dodijeljen je Zakladi Mons 2025 za ulaganje u kulturno gospodarstvo u godinama koje dolaze.</w:t>
      </w:r>
    </w:p>
    <w:p w14:paraId="385114DD" w14:textId="77777777" w:rsidR="006B6903" w:rsidRPr="00E90770" w:rsidRDefault="006B6903" w:rsidP="006B6903">
      <w:pPr>
        <w:pStyle w:val="NormalWeb"/>
        <w:spacing w:before="240" w:beforeAutospacing="0" w:after="240" w:afterAutospacing="0"/>
        <w:jc w:val="both"/>
        <w:rPr>
          <w:rFonts w:asciiTheme="minorHAnsi" w:hAnsiTheme="minorHAnsi" w:cstheme="minorHAnsi"/>
          <w:noProof/>
          <w:color w:val="000000"/>
          <w:sz w:val="20"/>
          <w:szCs w:val="20"/>
          <w:lang w:val="hr-HR"/>
        </w:rPr>
      </w:pPr>
      <w:r w:rsidRPr="00E90770">
        <w:rPr>
          <w:rFonts w:asciiTheme="minorHAnsi" w:hAnsiTheme="minorHAnsi" w:cstheme="minorHAnsi"/>
          <w:noProof/>
          <w:color w:val="000000"/>
          <w:sz w:val="20"/>
          <w:szCs w:val="20"/>
          <w:lang w:val="hr-HR"/>
        </w:rPr>
        <w:t xml:space="preserve">Tijekom 2019. i 2020. godine europski partneri i susjedstvo Drenova ostvarilo je suradnju izložbom </w:t>
      </w:r>
      <w:r w:rsidRPr="00E90770">
        <w:rPr>
          <w:rFonts w:asciiTheme="minorHAnsi" w:hAnsiTheme="minorHAnsi" w:cstheme="minorHAnsi"/>
          <w:b/>
          <w:bCs/>
          <w:noProof/>
          <w:color w:val="000000"/>
          <w:sz w:val="20"/>
          <w:szCs w:val="20"/>
          <w:lang w:val="hr-HR"/>
        </w:rPr>
        <w:t xml:space="preserve">Obrisi stvari koji dolaze – upoznavanje sa Mundaneumom i priča o Paulu Otletu i Henri La Fontaineu, </w:t>
      </w:r>
      <w:r w:rsidRPr="00E90770">
        <w:rPr>
          <w:rFonts w:asciiTheme="minorHAnsi" w:hAnsiTheme="minorHAnsi" w:cstheme="minorHAnsi"/>
          <w:noProof/>
          <w:color w:val="000000"/>
          <w:sz w:val="20"/>
          <w:szCs w:val="20"/>
          <w:lang w:val="hr-HR"/>
        </w:rPr>
        <w:t xml:space="preserve">održanom 14. </w:t>
      </w:r>
      <w:r w:rsidRPr="00E90770">
        <w:rPr>
          <w:rFonts w:asciiTheme="minorHAnsi" w:hAnsiTheme="minorHAnsi" w:cstheme="minorHAnsi"/>
          <w:noProof/>
          <w:color w:val="000000"/>
          <w:sz w:val="20"/>
          <w:szCs w:val="20"/>
          <w:lang w:val="hr-HR"/>
        </w:rPr>
        <w:lastRenderedPageBreak/>
        <w:t xml:space="preserve">studenog 2019. godine, te izložbom </w:t>
      </w:r>
      <w:r w:rsidRPr="00E90770">
        <w:rPr>
          <w:rFonts w:asciiTheme="minorHAnsi" w:hAnsiTheme="minorHAnsi" w:cstheme="minorHAnsi"/>
          <w:b/>
          <w:bCs/>
          <w:noProof/>
          <w:color w:val="000000"/>
          <w:sz w:val="20"/>
          <w:szCs w:val="20"/>
          <w:lang w:val="hr-HR"/>
        </w:rPr>
        <w:t>Damnatio Memoriae</w:t>
      </w:r>
      <w:r w:rsidRPr="00E90770">
        <w:rPr>
          <w:rFonts w:asciiTheme="minorHAnsi" w:hAnsiTheme="minorHAnsi" w:cstheme="minorHAnsi"/>
          <w:noProof/>
          <w:color w:val="000000"/>
          <w:sz w:val="20"/>
          <w:szCs w:val="20"/>
          <w:lang w:val="hr-HR"/>
        </w:rPr>
        <w:t xml:space="preserve">, kroz koju se problematiziralo pitanje brisanja kolektivne svijesti i reinterpretacije povjesnih zbivanja održane 28. lipnja 2020. godine.  </w:t>
      </w:r>
    </w:p>
    <w:p w14:paraId="199A250D" w14:textId="613C5D00" w:rsidR="006B6903" w:rsidRPr="00E90770" w:rsidRDefault="006B6903" w:rsidP="006B6903">
      <w:pPr>
        <w:pStyle w:val="NormalWeb"/>
        <w:spacing w:before="240" w:beforeAutospacing="0" w:after="240" w:afterAutospacing="0"/>
        <w:jc w:val="both"/>
        <w:rPr>
          <w:rFonts w:asciiTheme="minorHAnsi" w:hAnsiTheme="minorHAnsi" w:cstheme="minorHAnsi"/>
          <w:noProof/>
          <w:color w:val="000000"/>
          <w:sz w:val="20"/>
          <w:szCs w:val="20"/>
          <w:lang w:val="hr-HR"/>
        </w:rPr>
      </w:pPr>
      <w:r w:rsidRPr="00E90770">
        <w:rPr>
          <w:rFonts w:asciiTheme="minorHAnsi" w:hAnsiTheme="minorHAnsi" w:cstheme="minorHAnsi"/>
          <w:noProof/>
          <w:color w:val="000000"/>
          <w:sz w:val="20"/>
          <w:szCs w:val="20"/>
          <w:lang w:val="hr-HR"/>
        </w:rPr>
        <w:t>U 2020. godini suradnja se zaključuje kroz program kojim se problematiziraju teme i piranja nejednakosti koje današnje društvo postavlja pred žene u profesionalnom i privatnom okruženju</w:t>
      </w:r>
      <w:r w:rsidR="0037793C" w:rsidRPr="00E90770">
        <w:rPr>
          <w:rFonts w:asciiTheme="minorHAnsi" w:hAnsiTheme="minorHAnsi" w:cstheme="minorHAnsi"/>
          <w:noProof/>
          <w:color w:val="000000"/>
          <w:sz w:val="20"/>
          <w:szCs w:val="20"/>
          <w:lang w:val="hr-HR"/>
        </w:rPr>
        <w:t xml:space="preserve"> izložbom </w:t>
      </w:r>
      <w:r w:rsidR="0037793C" w:rsidRPr="00E90770">
        <w:rPr>
          <w:rFonts w:asciiTheme="minorHAnsi" w:hAnsiTheme="minorHAnsi" w:cstheme="minorHAnsi"/>
          <w:b/>
          <w:bCs/>
          <w:noProof/>
          <w:color w:val="000000"/>
          <w:sz w:val="20"/>
          <w:szCs w:val="20"/>
          <w:lang w:val="hr-HR"/>
        </w:rPr>
        <w:t>Žene bez granica</w:t>
      </w:r>
      <w:r w:rsidRPr="00E90770">
        <w:rPr>
          <w:rFonts w:asciiTheme="minorHAnsi" w:hAnsiTheme="minorHAnsi" w:cstheme="minorHAnsi"/>
          <w:noProof/>
          <w:color w:val="000000"/>
          <w:sz w:val="20"/>
          <w:szCs w:val="20"/>
          <w:lang w:val="hr-HR"/>
        </w:rPr>
        <w:t xml:space="preserve">. </w:t>
      </w:r>
    </w:p>
    <w:p w14:paraId="498C1121" w14:textId="77777777" w:rsidR="006B6903" w:rsidRPr="00E90770" w:rsidRDefault="006B6903" w:rsidP="006B6903">
      <w:pPr>
        <w:pStyle w:val="NormalWeb"/>
        <w:spacing w:before="0" w:beforeAutospacing="0" w:after="0" w:afterAutospacing="0"/>
        <w:jc w:val="both"/>
        <w:rPr>
          <w:rFonts w:asciiTheme="minorHAnsi" w:hAnsiTheme="minorHAnsi" w:cstheme="minorHAnsi"/>
          <w:b/>
          <w:bCs/>
          <w:noProof/>
          <w:color w:val="000000"/>
          <w:sz w:val="20"/>
          <w:szCs w:val="20"/>
          <w:lang w:val="hr-HR"/>
        </w:rPr>
      </w:pPr>
      <w:r w:rsidRPr="00E90770">
        <w:rPr>
          <w:rFonts w:asciiTheme="minorHAnsi" w:hAnsiTheme="minorHAnsi" w:cstheme="minorHAnsi"/>
          <w:b/>
          <w:bCs/>
          <w:noProof/>
          <w:color w:val="000000"/>
          <w:sz w:val="20"/>
          <w:szCs w:val="20"/>
          <w:lang w:val="hr-HR"/>
        </w:rPr>
        <w:t>Poveznice:</w:t>
      </w:r>
    </w:p>
    <w:p w14:paraId="1D79FBAD" w14:textId="77777777" w:rsidR="006B6903" w:rsidRPr="00E90770" w:rsidRDefault="006B6903" w:rsidP="006B6903">
      <w:pPr>
        <w:pStyle w:val="NormalWeb"/>
        <w:spacing w:before="0" w:beforeAutospacing="0" w:after="0" w:afterAutospacing="0"/>
        <w:jc w:val="both"/>
        <w:rPr>
          <w:rFonts w:asciiTheme="minorHAnsi" w:hAnsiTheme="minorHAnsi" w:cstheme="minorHAnsi"/>
          <w:noProof/>
          <w:color w:val="000000"/>
          <w:sz w:val="20"/>
          <w:szCs w:val="20"/>
          <w:lang w:val="hr-HR"/>
        </w:rPr>
      </w:pPr>
      <w:r w:rsidRPr="00E90770">
        <w:rPr>
          <w:rFonts w:asciiTheme="minorHAnsi" w:hAnsiTheme="minorHAnsi" w:cstheme="minorHAnsi"/>
          <w:noProof/>
          <w:color w:val="000000"/>
          <w:sz w:val="20"/>
          <w:szCs w:val="20"/>
          <w:lang w:val="hr-HR"/>
        </w:rPr>
        <w:t>Izložba Mondaneum:</w:t>
      </w:r>
      <w:r w:rsidRPr="00E90770">
        <w:rPr>
          <w:rFonts w:asciiTheme="minorHAnsi" w:hAnsiTheme="minorHAnsi" w:cstheme="minorHAnsi"/>
          <w:b/>
          <w:bCs/>
          <w:noProof/>
          <w:color w:val="000000"/>
          <w:sz w:val="20"/>
          <w:szCs w:val="20"/>
          <w:lang w:val="hr-HR"/>
        </w:rPr>
        <w:t xml:space="preserve">  </w:t>
      </w:r>
      <w:hyperlink r:id="rId18" w:history="1">
        <w:r w:rsidRPr="00E90770">
          <w:rPr>
            <w:rStyle w:val="Hyperlink"/>
            <w:rFonts w:asciiTheme="minorHAnsi" w:hAnsiTheme="minorHAnsi" w:cstheme="minorHAnsi"/>
            <w:sz w:val="20"/>
            <w:szCs w:val="20"/>
            <w:lang w:val="hr-HR"/>
          </w:rPr>
          <w:t>https://bezgranica.hr/category/mundaneum/</w:t>
        </w:r>
      </w:hyperlink>
    </w:p>
    <w:p w14:paraId="6BB8E9C5" w14:textId="77777777" w:rsidR="006B6903" w:rsidRPr="00E90770" w:rsidRDefault="006B6903" w:rsidP="006B6903">
      <w:pPr>
        <w:pStyle w:val="NormalWeb"/>
        <w:spacing w:before="0" w:beforeAutospacing="0" w:after="0" w:afterAutospacing="0"/>
        <w:rPr>
          <w:rFonts w:asciiTheme="minorHAnsi" w:hAnsiTheme="minorHAnsi" w:cstheme="minorHAnsi"/>
          <w:noProof/>
          <w:sz w:val="20"/>
          <w:szCs w:val="20"/>
          <w:lang w:val="hr-HR"/>
        </w:rPr>
      </w:pPr>
      <w:r w:rsidRPr="00E90770">
        <w:rPr>
          <w:rFonts w:asciiTheme="minorHAnsi" w:hAnsiTheme="minorHAnsi" w:cstheme="minorHAnsi"/>
          <w:noProof/>
          <w:color w:val="000000"/>
          <w:sz w:val="20"/>
          <w:szCs w:val="20"/>
          <w:lang w:val="hr-HR"/>
        </w:rPr>
        <w:t xml:space="preserve">Izložba Damnatio Memoriae: </w:t>
      </w:r>
      <w:hyperlink r:id="rId19" w:history="1">
        <w:r w:rsidRPr="00E90770">
          <w:rPr>
            <w:rStyle w:val="Hyperlink"/>
            <w:rFonts w:asciiTheme="minorHAnsi" w:hAnsiTheme="minorHAnsi" w:cstheme="minorHAnsi"/>
            <w:sz w:val="20"/>
            <w:szCs w:val="20"/>
            <w:lang w:val="hr-HR"/>
          </w:rPr>
          <w:t>https://damnatiomemoriae.bezgranica.hr/</w:t>
        </w:r>
      </w:hyperlink>
    </w:p>
    <w:p w14:paraId="2FED272C" w14:textId="77777777" w:rsidR="006B6903" w:rsidRPr="00E90770" w:rsidRDefault="006B6903" w:rsidP="006B6903">
      <w:pPr>
        <w:rPr>
          <w:rFonts w:eastAsia="Calibri" w:cstheme="minorHAnsi"/>
          <w:bCs/>
          <w:noProof/>
          <w:color w:val="4472C4" w:themeColor="accent1"/>
          <w:sz w:val="20"/>
          <w:szCs w:val="20"/>
          <w:u w:val="single"/>
        </w:rPr>
      </w:pPr>
      <w:r w:rsidRPr="00E90770">
        <w:rPr>
          <w:rFonts w:cstheme="minorHAnsi"/>
          <w:sz w:val="20"/>
          <w:szCs w:val="20"/>
        </w:rPr>
        <w:t xml:space="preserve">Izložba Žene bez granica: </w:t>
      </w:r>
      <w:hyperlink r:id="rId20" w:history="1">
        <w:r w:rsidRPr="00E90770">
          <w:rPr>
            <w:rStyle w:val="Hyperlink"/>
            <w:rFonts w:eastAsia="Calibri" w:cstheme="minorHAnsi"/>
            <w:bCs/>
            <w:noProof/>
            <w:sz w:val="20"/>
            <w:szCs w:val="20"/>
          </w:rPr>
          <w:t>http://zene.bezgranica.hr</w:t>
        </w:r>
      </w:hyperlink>
      <w:r w:rsidRPr="00E90770">
        <w:rPr>
          <w:rFonts w:eastAsia="Calibri" w:cstheme="minorHAnsi"/>
          <w:bCs/>
          <w:noProof/>
          <w:color w:val="4472C4" w:themeColor="accent1"/>
          <w:sz w:val="20"/>
          <w:szCs w:val="20"/>
          <w:u w:val="single"/>
        </w:rPr>
        <w:t>.</w:t>
      </w:r>
    </w:p>
    <w:p w14:paraId="38049F86" w14:textId="77777777" w:rsidR="006B6903" w:rsidRPr="00E90770" w:rsidRDefault="006B6903" w:rsidP="006B6903">
      <w:pPr>
        <w:rPr>
          <w:rFonts w:eastAsia="Calibri" w:cstheme="minorHAnsi"/>
          <w:bCs/>
          <w:noProof/>
          <w:sz w:val="20"/>
          <w:szCs w:val="20"/>
        </w:rPr>
      </w:pPr>
      <w:r w:rsidRPr="00E90770">
        <w:rPr>
          <w:rFonts w:eastAsia="Calibri" w:cstheme="minorHAnsi"/>
          <w:bCs/>
          <w:noProof/>
          <w:sz w:val="20"/>
          <w:szCs w:val="20"/>
        </w:rPr>
        <w:t xml:space="preserve">Women in Belgian History: </w:t>
      </w:r>
      <w:hyperlink r:id="rId21" w:history="1">
        <w:r w:rsidRPr="00E90770">
          <w:rPr>
            <w:rStyle w:val="Hyperlink"/>
            <w:rFonts w:cstheme="minorHAnsi"/>
            <w:sz w:val="20"/>
            <w:szCs w:val="20"/>
          </w:rPr>
          <w:t>https://artsandculture.google.com/exhibit/women-in-belgian-history/QQ8AfJxE</w:t>
        </w:r>
      </w:hyperlink>
      <w:r w:rsidRPr="00E90770">
        <w:rPr>
          <w:rFonts w:cstheme="minorHAnsi"/>
          <w:sz w:val="20"/>
          <w:szCs w:val="20"/>
        </w:rPr>
        <w:t>;</w:t>
      </w:r>
    </w:p>
    <w:p w14:paraId="246897AC" w14:textId="77777777" w:rsidR="006B6903" w:rsidRPr="00E90770" w:rsidRDefault="006B6903" w:rsidP="006B6903">
      <w:pPr>
        <w:rPr>
          <w:rFonts w:eastAsia="Calibri" w:cstheme="minorHAnsi"/>
          <w:b/>
          <w:noProof/>
          <w:sz w:val="20"/>
          <w:szCs w:val="20"/>
        </w:rPr>
      </w:pPr>
      <w:r w:rsidRPr="00E90770">
        <w:rPr>
          <w:rFonts w:cstheme="minorHAnsi"/>
          <w:sz w:val="20"/>
          <w:szCs w:val="20"/>
        </w:rPr>
        <w:t xml:space="preserve">Norbert Ghisoland: </w:t>
      </w:r>
      <w:hyperlink r:id="rId22" w:history="1">
        <w:r w:rsidRPr="00E90770">
          <w:rPr>
            <w:rStyle w:val="Hyperlink"/>
            <w:rFonts w:cstheme="minorHAnsi"/>
            <w:sz w:val="20"/>
            <w:szCs w:val="20"/>
          </w:rPr>
          <w:t>https://artsandculture.google.com/exhibit/norbert-ghisoland/QQ8lx-01</w:t>
        </w:r>
      </w:hyperlink>
    </w:p>
    <w:p w14:paraId="26B421F0" w14:textId="77777777" w:rsidR="00403A52" w:rsidRDefault="00403A52" w:rsidP="00595985">
      <w:pPr>
        <w:spacing w:after="160" w:line="259" w:lineRule="auto"/>
        <w:rPr>
          <w:rFonts w:cstheme="minorHAnsi"/>
          <w:noProof/>
          <w:sz w:val="20"/>
          <w:szCs w:val="20"/>
        </w:rPr>
      </w:pPr>
    </w:p>
    <w:p w14:paraId="185F0EB6" w14:textId="31FBDF59" w:rsidR="00C642AE" w:rsidRPr="00595985" w:rsidRDefault="00C642AE" w:rsidP="00595985">
      <w:pPr>
        <w:spacing w:after="160" w:line="259" w:lineRule="auto"/>
        <w:rPr>
          <w:rFonts w:cstheme="minorHAnsi"/>
          <w:noProof/>
          <w:sz w:val="20"/>
          <w:szCs w:val="20"/>
        </w:rPr>
      </w:pPr>
      <w:r w:rsidRPr="00E90770">
        <w:rPr>
          <w:rFonts w:cstheme="minorHAnsi"/>
          <w:b/>
          <w:bCs/>
          <w:noProof/>
          <w:color w:val="11121D"/>
          <w:sz w:val="20"/>
          <w:szCs w:val="20"/>
        </w:rPr>
        <w:t>Posebne zahvale:</w:t>
      </w:r>
    </w:p>
    <w:p w14:paraId="15EFA909" w14:textId="77777777" w:rsidR="00C60AB2" w:rsidRPr="00E90770" w:rsidRDefault="00C60AB2" w:rsidP="00C60AB2">
      <w:pPr>
        <w:pStyle w:val="Nadtekst-sitno"/>
        <w:numPr>
          <w:ilvl w:val="0"/>
          <w:numId w:val="8"/>
        </w:numPr>
        <w:rPr>
          <w:rFonts w:cstheme="minorHAnsi"/>
          <w:noProof/>
          <w:color w:val="auto"/>
          <w:sz w:val="20"/>
          <w:szCs w:val="20"/>
          <w:lang w:val="hr-HR"/>
        </w:rPr>
      </w:pPr>
      <w:r w:rsidRPr="00E90770">
        <w:rPr>
          <w:rFonts w:cstheme="minorHAnsi"/>
          <w:noProof/>
          <w:color w:val="auto"/>
          <w:sz w:val="20"/>
          <w:szCs w:val="20"/>
          <w:lang w:val="hr-HR"/>
        </w:rPr>
        <w:t xml:space="preserve">Sveučilište u Rijeci, Filozofski fakultet Rijeka - Cultural Complexity Lab, </w:t>
      </w:r>
      <w:r w:rsidRPr="00E90770">
        <w:rPr>
          <w:rFonts w:cstheme="minorHAnsi"/>
          <w:b/>
          <w:bCs/>
          <w:noProof/>
          <w:color w:val="auto"/>
          <w:sz w:val="20"/>
          <w:szCs w:val="20"/>
          <w:lang w:val="hr-HR"/>
        </w:rPr>
        <w:t>dr.sc. Benedikt Perak</w:t>
      </w:r>
    </w:p>
    <w:p w14:paraId="26347259" w14:textId="77777777" w:rsidR="00C60AB2" w:rsidRPr="00E90770" w:rsidRDefault="00C60AB2" w:rsidP="00C60AB2">
      <w:pPr>
        <w:pStyle w:val="Nadtekst-sitno"/>
        <w:numPr>
          <w:ilvl w:val="0"/>
          <w:numId w:val="8"/>
        </w:numPr>
        <w:rPr>
          <w:rFonts w:cstheme="minorHAnsi"/>
          <w:noProof/>
          <w:color w:val="auto"/>
          <w:sz w:val="20"/>
          <w:szCs w:val="20"/>
          <w:lang w:val="hr-HR"/>
        </w:rPr>
      </w:pPr>
      <w:r w:rsidRPr="00E90770">
        <w:rPr>
          <w:rFonts w:cstheme="minorHAnsi"/>
          <w:noProof/>
          <w:color w:val="auto"/>
          <w:sz w:val="20"/>
          <w:szCs w:val="20"/>
          <w:lang w:val="hr-HR"/>
        </w:rPr>
        <w:t xml:space="preserve">Sveučilišta u Rijeci, Fakultet zdravstvenih studija, </w:t>
      </w:r>
      <w:r w:rsidRPr="00E90770">
        <w:rPr>
          <w:rFonts w:cstheme="minorHAnsi"/>
          <w:b/>
          <w:bCs/>
          <w:noProof/>
          <w:color w:val="auto"/>
          <w:sz w:val="20"/>
          <w:szCs w:val="20"/>
          <w:lang w:val="hr-HR"/>
        </w:rPr>
        <w:t>Prof. dr.sc. Sandra Kraljević-Pavelić</w:t>
      </w:r>
    </w:p>
    <w:p w14:paraId="45137D06" w14:textId="77777777" w:rsidR="00C60AB2" w:rsidRPr="00E90770" w:rsidRDefault="00C60AB2" w:rsidP="00C60AB2">
      <w:pPr>
        <w:pStyle w:val="Nadtekst-sitno"/>
        <w:numPr>
          <w:ilvl w:val="0"/>
          <w:numId w:val="8"/>
        </w:numPr>
        <w:rPr>
          <w:rFonts w:cstheme="minorHAnsi"/>
          <w:b/>
          <w:bCs/>
          <w:noProof/>
          <w:color w:val="auto"/>
          <w:sz w:val="20"/>
          <w:szCs w:val="20"/>
          <w:lang w:val="hr-HR"/>
        </w:rPr>
      </w:pPr>
      <w:r w:rsidRPr="00E90770">
        <w:rPr>
          <w:rFonts w:cstheme="minorHAnsi"/>
          <w:noProof/>
          <w:color w:val="auto"/>
          <w:sz w:val="20"/>
          <w:szCs w:val="20"/>
          <w:lang w:val="hr-HR"/>
        </w:rPr>
        <w:t xml:space="preserve">Sveučilište Jurja Dobrile u Puli - Znanstveno tehnološki institut Visio, </w:t>
      </w:r>
      <w:r w:rsidRPr="00E90770">
        <w:rPr>
          <w:rFonts w:cstheme="minorHAnsi"/>
          <w:b/>
          <w:bCs/>
          <w:noProof/>
          <w:color w:val="auto"/>
          <w:sz w:val="20"/>
          <w:szCs w:val="20"/>
          <w:lang w:val="hr-HR"/>
        </w:rPr>
        <w:t>Izv. prof. dr.sc. Sven Maričić</w:t>
      </w:r>
    </w:p>
    <w:p w14:paraId="17B02DF7" w14:textId="77777777" w:rsidR="00C60AB2" w:rsidRPr="00E90770" w:rsidRDefault="00C60AB2" w:rsidP="00C60AB2">
      <w:pPr>
        <w:pStyle w:val="Nadtekst-sitno"/>
        <w:numPr>
          <w:ilvl w:val="0"/>
          <w:numId w:val="8"/>
        </w:numPr>
        <w:rPr>
          <w:rFonts w:cstheme="minorHAnsi"/>
          <w:noProof/>
          <w:color w:val="auto"/>
          <w:sz w:val="20"/>
          <w:szCs w:val="20"/>
          <w:lang w:val="hr-HR"/>
        </w:rPr>
      </w:pPr>
      <w:r w:rsidRPr="00E90770">
        <w:rPr>
          <w:rFonts w:cstheme="minorHAnsi"/>
          <w:noProof/>
          <w:color w:val="auto"/>
          <w:sz w:val="20"/>
          <w:szCs w:val="20"/>
          <w:lang w:val="hr-HR"/>
        </w:rPr>
        <w:t xml:space="preserve">Prirodoslovni muzej Rijeka - </w:t>
      </w:r>
      <w:r w:rsidRPr="00E90770">
        <w:rPr>
          <w:rFonts w:cstheme="minorHAnsi"/>
          <w:b/>
          <w:bCs/>
          <w:noProof/>
          <w:color w:val="auto"/>
          <w:sz w:val="20"/>
          <w:szCs w:val="20"/>
          <w:lang w:val="hr-HR"/>
        </w:rPr>
        <w:t>Izv. prof. dr.sc. Boštjan Surina</w:t>
      </w:r>
    </w:p>
    <w:p w14:paraId="77A61E61" w14:textId="280E14D0" w:rsidR="00C60AB2" w:rsidRPr="00E90770" w:rsidRDefault="00C60AB2" w:rsidP="00C642AE">
      <w:pPr>
        <w:pStyle w:val="NormalWeb"/>
        <w:numPr>
          <w:ilvl w:val="0"/>
          <w:numId w:val="8"/>
        </w:numPr>
        <w:shd w:val="clear" w:color="auto" w:fill="FFFFFF"/>
        <w:spacing w:before="0" w:beforeAutospacing="0" w:after="360" w:afterAutospacing="0"/>
        <w:rPr>
          <w:rFonts w:asciiTheme="minorHAnsi" w:hAnsiTheme="minorHAnsi" w:cstheme="minorHAnsi"/>
          <w:noProof/>
          <w:color w:val="11121D"/>
          <w:sz w:val="20"/>
          <w:szCs w:val="20"/>
          <w:lang w:val="hr-HR"/>
        </w:rPr>
      </w:pPr>
      <w:r w:rsidRPr="00E90770">
        <w:rPr>
          <w:rFonts w:asciiTheme="minorHAnsi" w:hAnsiTheme="minorHAnsi" w:cstheme="minorHAnsi"/>
          <w:noProof/>
          <w:color w:val="11121D"/>
          <w:sz w:val="20"/>
          <w:szCs w:val="20"/>
          <w:lang w:val="hr-HR"/>
        </w:rPr>
        <w:t xml:space="preserve">Mundaneum asbl - Centre d'archives – </w:t>
      </w:r>
      <w:r w:rsidRPr="00E90770">
        <w:rPr>
          <w:rFonts w:asciiTheme="minorHAnsi" w:hAnsiTheme="minorHAnsi" w:cstheme="minorHAnsi"/>
          <w:b/>
          <w:bCs/>
          <w:noProof/>
          <w:color w:val="11121D"/>
          <w:sz w:val="20"/>
          <w:szCs w:val="20"/>
          <w:lang w:val="hr-HR"/>
        </w:rPr>
        <w:t>Jean-Paul Deplus, Stephanie Mainfroid</w:t>
      </w:r>
    </w:p>
    <w:p w14:paraId="79EF2FC9" w14:textId="77777777" w:rsidR="00B36A47" w:rsidRPr="00E90770" w:rsidRDefault="00B36A47" w:rsidP="00C642AE">
      <w:pPr>
        <w:rPr>
          <w:rFonts w:cstheme="minorHAnsi"/>
          <w:b/>
          <w:bCs/>
          <w:noProof/>
          <w:sz w:val="20"/>
          <w:szCs w:val="20"/>
        </w:rPr>
      </w:pPr>
    </w:p>
    <w:p w14:paraId="015D0352" w14:textId="284854EF" w:rsidR="00372901" w:rsidRPr="00E90770" w:rsidRDefault="006A152F" w:rsidP="00C642AE">
      <w:pPr>
        <w:rPr>
          <w:rFonts w:cstheme="minorHAnsi"/>
          <w:noProof/>
          <w:sz w:val="20"/>
          <w:szCs w:val="20"/>
        </w:rPr>
      </w:pPr>
      <w:r w:rsidRPr="00E90770">
        <w:rPr>
          <w:rFonts w:cstheme="minorHAnsi"/>
          <w:b/>
          <w:bCs/>
          <w:noProof/>
          <w:sz w:val="20"/>
          <w:szCs w:val="20"/>
        </w:rPr>
        <w:t>Društvene mreže</w:t>
      </w:r>
      <w:r w:rsidRPr="00E90770">
        <w:rPr>
          <w:rFonts w:cstheme="minorHAnsi"/>
          <w:noProof/>
          <w:sz w:val="20"/>
          <w:szCs w:val="20"/>
        </w:rPr>
        <w:t>:</w:t>
      </w:r>
    </w:p>
    <w:p w14:paraId="0B81D291" w14:textId="70369825" w:rsidR="006A152F" w:rsidRPr="00E90770" w:rsidRDefault="00214FC9" w:rsidP="00C642AE">
      <w:pPr>
        <w:rPr>
          <w:rFonts w:cstheme="minorHAnsi"/>
          <w:noProof/>
          <w:sz w:val="20"/>
          <w:szCs w:val="20"/>
        </w:rPr>
      </w:pPr>
      <w:hyperlink r:id="rId23" w:history="1">
        <w:r w:rsidR="00372901" w:rsidRPr="00E90770">
          <w:rPr>
            <w:rStyle w:val="Hyperlink"/>
            <w:rFonts w:cstheme="minorHAnsi"/>
            <w:noProof/>
            <w:sz w:val="20"/>
            <w:szCs w:val="20"/>
          </w:rPr>
          <w:t>Zavičajni muzej Drenova FB stranica</w:t>
        </w:r>
      </w:hyperlink>
    </w:p>
    <w:p w14:paraId="7977B242" w14:textId="153D6AB2" w:rsidR="00372901" w:rsidRPr="00E90770" w:rsidRDefault="00214FC9" w:rsidP="00C642AE">
      <w:pPr>
        <w:rPr>
          <w:rFonts w:cstheme="minorHAnsi"/>
          <w:noProof/>
          <w:sz w:val="20"/>
          <w:szCs w:val="20"/>
        </w:rPr>
      </w:pPr>
      <w:hyperlink r:id="rId24" w:history="1">
        <w:r w:rsidR="00372901" w:rsidRPr="00E90770">
          <w:rPr>
            <w:rStyle w:val="Hyperlink"/>
            <w:rFonts w:cstheme="minorHAnsi"/>
            <w:noProof/>
            <w:sz w:val="20"/>
            <w:szCs w:val="20"/>
          </w:rPr>
          <w:t>Udruga „Bez granica“</w:t>
        </w:r>
      </w:hyperlink>
    </w:p>
    <w:p w14:paraId="7032FD09" w14:textId="5EC99558" w:rsidR="00372901" w:rsidRPr="00E90770" w:rsidRDefault="00214FC9" w:rsidP="00C642AE">
      <w:pPr>
        <w:rPr>
          <w:rFonts w:eastAsiaTheme="minorEastAsia" w:cstheme="minorHAnsi"/>
          <w:noProof/>
          <w:sz w:val="20"/>
          <w:szCs w:val="20"/>
        </w:rPr>
      </w:pPr>
      <w:hyperlink r:id="rId25" w:history="1">
        <w:r w:rsidR="00372901" w:rsidRPr="00E90770">
          <w:rPr>
            <w:rStyle w:val="Hyperlink"/>
            <w:rFonts w:cstheme="minorHAnsi"/>
            <w:noProof/>
            <w:sz w:val="20"/>
            <w:szCs w:val="20"/>
          </w:rPr>
          <w:t>Udruga „Dren“</w:t>
        </w:r>
      </w:hyperlink>
    </w:p>
    <w:p w14:paraId="257B805A" w14:textId="77777777" w:rsidR="00C642AE" w:rsidRPr="00E90770" w:rsidRDefault="00C642AE" w:rsidP="00C642AE">
      <w:pPr>
        <w:rPr>
          <w:rFonts w:eastAsia="Calibri" w:cstheme="minorHAnsi"/>
          <w:b/>
          <w:noProof/>
          <w:color w:val="C00000"/>
          <w:sz w:val="20"/>
          <w:szCs w:val="20"/>
        </w:rPr>
      </w:pPr>
    </w:p>
    <w:p w14:paraId="0DF7CF92" w14:textId="77777777" w:rsidR="00C642AE" w:rsidRPr="00E90770" w:rsidRDefault="00C642AE" w:rsidP="00C642AE">
      <w:pPr>
        <w:rPr>
          <w:rFonts w:eastAsia="Calibri" w:cstheme="minorHAnsi"/>
          <w:b/>
          <w:noProof/>
          <w:sz w:val="20"/>
          <w:szCs w:val="20"/>
        </w:rPr>
      </w:pPr>
    </w:p>
    <w:p w14:paraId="76E2C377" w14:textId="77777777" w:rsidR="00C642AE" w:rsidRPr="00E90770" w:rsidRDefault="00C642AE" w:rsidP="00C642AE">
      <w:pPr>
        <w:rPr>
          <w:rFonts w:eastAsia="Calibri" w:cstheme="minorHAnsi"/>
          <w:b/>
          <w:noProof/>
          <w:sz w:val="20"/>
          <w:szCs w:val="20"/>
        </w:rPr>
      </w:pPr>
    </w:p>
    <w:p w14:paraId="7471AB9B" w14:textId="77777777" w:rsidR="00C642AE" w:rsidRPr="00E90770" w:rsidRDefault="00C642AE" w:rsidP="00C642AE">
      <w:pPr>
        <w:spacing w:line="276" w:lineRule="auto"/>
        <w:rPr>
          <w:rFonts w:eastAsia="Arial" w:cstheme="minorHAnsi"/>
          <w:noProof/>
          <w:sz w:val="20"/>
          <w:szCs w:val="20"/>
        </w:rPr>
      </w:pPr>
    </w:p>
    <w:p w14:paraId="450E9BB6" w14:textId="77777777" w:rsidR="0042682A" w:rsidRPr="00E90770" w:rsidRDefault="00214FC9">
      <w:pPr>
        <w:rPr>
          <w:rFonts w:cstheme="minorHAnsi"/>
          <w:noProof/>
          <w:sz w:val="20"/>
          <w:szCs w:val="20"/>
        </w:rPr>
      </w:pPr>
    </w:p>
    <w:sectPr w:rsidR="0042682A" w:rsidRPr="00E90770" w:rsidSect="006B5CD9">
      <w:headerReference w:type="default" r:id="rId26"/>
      <w:footerReference w:type="default" r:id="rId2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8F9AE" w14:textId="77777777" w:rsidR="00214FC9" w:rsidRDefault="00214FC9" w:rsidP="00A34576">
      <w:r>
        <w:separator/>
      </w:r>
    </w:p>
  </w:endnote>
  <w:endnote w:type="continuationSeparator" w:id="0">
    <w:p w14:paraId="0AB10993" w14:textId="77777777" w:rsidR="00214FC9" w:rsidRDefault="00214FC9" w:rsidP="00A3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E727" w14:textId="77777777" w:rsidR="00FD45CF" w:rsidRDefault="007355AB" w:rsidP="00FD45CF">
    <w:pPr>
      <w:pStyle w:val="Footer"/>
    </w:pPr>
    <w:r w:rsidRPr="004A489E">
      <w:rPr>
        <w:noProof/>
      </w:rPr>
      <w:drawing>
        <wp:anchor distT="0" distB="0" distL="114300" distR="114300" simplePos="0" relativeHeight="251662336" behindDoc="0" locked="0" layoutInCell="1" allowOverlap="1" wp14:anchorId="2D4CC44C" wp14:editId="751371BF">
          <wp:simplePos x="0" y="0"/>
          <wp:positionH relativeFrom="margin">
            <wp:posOffset>4880610</wp:posOffset>
          </wp:positionH>
          <wp:positionV relativeFrom="paragraph">
            <wp:posOffset>-201295</wp:posOffset>
          </wp:positionV>
          <wp:extent cx="704351" cy="716280"/>
          <wp:effectExtent l="0" t="0" r="635" b="7620"/>
          <wp:wrapNone/>
          <wp:docPr id="120" name="Picture 1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Kul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351" cy="716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5FF99F0" wp14:editId="39C12EE1">
          <wp:simplePos x="0" y="0"/>
          <wp:positionH relativeFrom="column">
            <wp:posOffset>1885950</wp:posOffset>
          </wp:positionH>
          <wp:positionV relativeFrom="paragraph">
            <wp:posOffset>-185420</wp:posOffset>
          </wp:positionV>
          <wp:extent cx="704850" cy="669925"/>
          <wp:effectExtent l="0" t="0" r="0" b="0"/>
          <wp:wrapTight wrapText="bothSides">
            <wp:wrapPolygon edited="0">
              <wp:start x="584" y="0"/>
              <wp:lineTo x="584" y="20883"/>
              <wp:lineTo x="21016" y="20883"/>
              <wp:lineTo x="21016" y="0"/>
              <wp:lineTo x="584" y="0"/>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l="-8831" t="899" r="-6251" b="-899"/>
                  <a:stretch/>
                </pic:blipFill>
                <pic:spPr bwMode="auto">
                  <a:xfrm>
                    <a:off x="0" y="0"/>
                    <a:ext cx="704850" cy="6699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43304B66" wp14:editId="2EC963D8">
          <wp:simplePos x="0" y="0"/>
          <wp:positionH relativeFrom="column">
            <wp:posOffset>-200025</wp:posOffset>
          </wp:positionH>
          <wp:positionV relativeFrom="paragraph">
            <wp:posOffset>-191770</wp:posOffset>
          </wp:positionV>
          <wp:extent cx="1377315" cy="685800"/>
          <wp:effectExtent l="0" t="0" r="0" b="0"/>
          <wp:wrapTight wrapText="bothSides">
            <wp:wrapPolygon edited="0">
              <wp:start x="0" y="0"/>
              <wp:lineTo x="0" y="21000"/>
              <wp:lineTo x="21212" y="21000"/>
              <wp:lineTo x="21212"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l="27074" r="21179"/>
                  <a:stretch/>
                </pic:blipFill>
                <pic:spPr bwMode="auto">
                  <a:xfrm>
                    <a:off x="0" y="0"/>
                    <a:ext cx="137731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F081C7F" wp14:editId="753A3BD4">
          <wp:simplePos x="0" y="0"/>
          <wp:positionH relativeFrom="margin">
            <wp:posOffset>3371215</wp:posOffset>
          </wp:positionH>
          <wp:positionV relativeFrom="paragraph">
            <wp:posOffset>-172085</wp:posOffset>
          </wp:positionV>
          <wp:extent cx="967105" cy="617220"/>
          <wp:effectExtent l="0" t="0" r="4445" b="0"/>
          <wp:wrapTight wrapText="bothSides">
            <wp:wrapPolygon edited="0">
              <wp:start x="0" y="0"/>
              <wp:lineTo x="0" y="20667"/>
              <wp:lineTo x="21274" y="20667"/>
              <wp:lineTo x="21274"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l="10528" t="17776" r="12254" b="20948"/>
                  <a:stretch/>
                </pic:blipFill>
                <pic:spPr bwMode="auto">
                  <a:xfrm>
                    <a:off x="0" y="0"/>
                    <a:ext cx="967105" cy="61722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A47AE" w14:textId="77777777" w:rsidR="00214FC9" w:rsidRDefault="00214FC9" w:rsidP="00A34576">
      <w:r>
        <w:separator/>
      </w:r>
    </w:p>
  </w:footnote>
  <w:footnote w:type="continuationSeparator" w:id="0">
    <w:p w14:paraId="45CDC7E8" w14:textId="77777777" w:rsidR="00214FC9" w:rsidRDefault="00214FC9" w:rsidP="00A34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564E" w14:textId="4982B5C5" w:rsidR="00FD45CF" w:rsidRDefault="00212443" w:rsidP="00212443">
    <w:pPr>
      <w:pStyle w:val="Header"/>
      <w:jc w:val="right"/>
    </w:pPr>
    <w:r>
      <w:rPr>
        <w:noProof/>
      </w:rPr>
      <w:drawing>
        <wp:anchor distT="0" distB="0" distL="114300" distR="114300" simplePos="0" relativeHeight="251663360" behindDoc="0" locked="0" layoutInCell="1" allowOverlap="1" wp14:anchorId="057DC932" wp14:editId="0662FBA0">
          <wp:simplePos x="0" y="0"/>
          <wp:positionH relativeFrom="column">
            <wp:posOffset>2620645</wp:posOffset>
          </wp:positionH>
          <wp:positionV relativeFrom="paragraph">
            <wp:posOffset>-106680</wp:posOffset>
          </wp:positionV>
          <wp:extent cx="3204210" cy="763905"/>
          <wp:effectExtent l="0" t="0" r="0" b="0"/>
          <wp:wrapThrough wrapText="bothSides">
            <wp:wrapPolygon edited="0">
              <wp:start x="0" y="0"/>
              <wp:lineTo x="0" y="21007"/>
              <wp:lineTo x="21446" y="21007"/>
              <wp:lineTo x="21446"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04210" cy="763905"/>
                  </a:xfrm>
                  <a:prstGeom prst="rect">
                    <a:avLst/>
                  </a:prstGeom>
                </pic:spPr>
              </pic:pic>
            </a:graphicData>
          </a:graphic>
        </wp:anchor>
      </w:drawing>
    </w:r>
    <w:r w:rsidR="00A34576">
      <w:rPr>
        <w:noProof/>
      </w:rPr>
      <w:tab/>
    </w:r>
    <w:r w:rsidR="007355AB">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4DC"/>
    <w:multiLevelType w:val="hybridMultilevel"/>
    <w:tmpl w:val="0310E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851A1"/>
    <w:multiLevelType w:val="multilevel"/>
    <w:tmpl w:val="887E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B2624"/>
    <w:multiLevelType w:val="multilevel"/>
    <w:tmpl w:val="C75E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933E7"/>
    <w:multiLevelType w:val="hybridMultilevel"/>
    <w:tmpl w:val="A8A411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FC63264"/>
    <w:multiLevelType w:val="hybridMultilevel"/>
    <w:tmpl w:val="AA121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662360"/>
    <w:multiLevelType w:val="hybridMultilevel"/>
    <w:tmpl w:val="C382F7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269202D"/>
    <w:multiLevelType w:val="multilevel"/>
    <w:tmpl w:val="46D4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F04FD"/>
    <w:multiLevelType w:val="hybridMultilevel"/>
    <w:tmpl w:val="201A10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yNLMwsbC0NDY0MjJR0lEKTi0uzszPAykwrAUAo2n7WiwAAAA="/>
  </w:docVars>
  <w:rsids>
    <w:rsidRoot w:val="00C642AE"/>
    <w:rsid w:val="000112DB"/>
    <w:rsid w:val="00015E02"/>
    <w:rsid w:val="00040C63"/>
    <w:rsid w:val="00047C23"/>
    <w:rsid w:val="0006652B"/>
    <w:rsid w:val="000740E7"/>
    <w:rsid w:val="00075E85"/>
    <w:rsid w:val="00084B48"/>
    <w:rsid w:val="00096377"/>
    <w:rsid w:val="000C33B4"/>
    <w:rsid w:val="000F2CC2"/>
    <w:rsid w:val="001058E4"/>
    <w:rsid w:val="0011730F"/>
    <w:rsid w:val="001438CC"/>
    <w:rsid w:val="00153C51"/>
    <w:rsid w:val="00160EE9"/>
    <w:rsid w:val="00165ABA"/>
    <w:rsid w:val="001665B1"/>
    <w:rsid w:val="00172A1B"/>
    <w:rsid w:val="001B29A7"/>
    <w:rsid w:val="001C18B3"/>
    <w:rsid w:val="00207F79"/>
    <w:rsid w:val="00212443"/>
    <w:rsid w:val="00214FC9"/>
    <w:rsid w:val="00215AC5"/>
    <w:rsid w:val="00224D72"/>
    <w:rsid w:val="00260B73"/>
    <w:rsid w:val="002961C1"/>
    <w:rsid w:val="002A1E7E"/>
    <w:rsid w:val="002A2DEE"/>
    <w:rsid w:val="002D6447"/>
    <w:rsid w:val="002D6770"/>
    <w:rsid w:val="002F0850"/>
    <w:rsid w:val="00327AEC"/>
    <w:rsid w:val="0034683D"/>
    <w:rsid w:val="00364D5B"/>
    <w:rsid w:val="00372901"/>
    <w:rsid w:val="0037793C"/>
    <w:rsid w:val="0039152C"/>
    <w:rsid w:val="00392B9F"/>
    <w:rsid w:val="00395CEE"/>
    <w:rsid w:val="00396907"/>
    <w:rsid w:val="003B1091"/>
    <w:rsid w:val="003B4E67"/>
    <w:rsid w:val="003D745F"/>
    <w:rsid w:val="00403A52"/>
    <w:rsid w:val="0041131A"/>
    <w:rsid w:val="00421ED3"/>
    <w:rsid w:val="00426ECA"/>
    <w:rsid w:val="00443C58"/>
    <w:rsid w:val="004624EA"/>
    <w:rsid w:val="00483578"/>
    <w:rsid w:val="00483F5B"/>
    <w:rsid w:val="0048452F"/>
    <w:rsid w:val="004E4A5F"/>
    <w:rsid w:val="00515555"/>
    <w:rsid w:val="00534ED2"/>
    <w:rsid w:val="0054332C"/>
    <w:rsid w:val="00556D66"/>
    <w:rsid w:val="00595985"/>
    <w:rsid w:val="005A5E22"/>
    <w:rsid w:val="005A5E51"/>
    <w:rsid w:val="005D3BA5"/>
    <w:rsid w:val="005D506E"/>
    <w:rsid w:val="005E2399"/>
    <w:rsid w:val="005F1C83"/>
    <w:rsid w:val="0060123D"/>
    <w:rsid w:val="00606272"/>
    <w:rsid w:val="00612FFB"/>
    <w:rsid w:val="0063334F"/>
    <w:rsid w:val="00637761"/>
    <w:rsid w:val="0065469D"/>
    <w:rsid w:val="006614E2"/>
    <w:rsid w:val="006768EE"/>
    <w:rsid w:val="006A152F"/>
    <w:rsid w:val="006B492F"/>
    <w:rsid w:val="006B6903"/>
    <w:rsid w:val="006B7A8A"/>
    <w:rsid w:val="00701F35"/>
    <w:rsid w:val="007355AB"/>
    <w:rsid w:val="0074258F"/>
    <w:rsid w:val="0074536D"/>
    <w:rsid w:val="00761686"/>
    <w:rsid w:val="00761E6F"/>
    <w:rsid w:val="00784B83"/>
    <w:rsid w:val="00786CFF"/>
    <w:rsid w:val="00787483"/>
    <w:rsid w:val="0079067B"/>
    <w:rsid w:val="007A757A"/>
    <w:rsid w:val="007C1A27"/>
    <w:rsid w:val="007E428B"/>
    <w:rsid w:val="007E42D9"/>
    <w:rsid w:val="007F2D9C"/>
    <w:rsid w:val="007F6FDB"/>
    <w:rsid w:val="0084604A"/>
    <w:rsid w:val="00852754"/>
    <w:rsid w:val="008A2415"/>
    <w:rsid w:val="008D18C6"/>
    <w:rsid w:val="008E00A2"/>
    <w:rsid w:val="008F50D3"/>
    <w:rsid w:val="009313A5"/>
    <w:rsid w:val="009613B3"/>
    <w:rsid w:val="009916FE"/>
    <w:rsid w:val="009B41F3"/>
    <w:rsid w:val="009D49D3"/>
    <w:rsid w:val="009D6AD3"/>
    <w:rsid w:val="009E1B74"/>
    <w:rsid w:val="00A326D9"/>
    <w:rsid w:val="00A34576"/>
    <w:rsid w:val="00A40615"/>
    <w:rsid w:val="00A46D9E"/>
    <w:rsid w:val="00A7274D"/>
    <w:rsid w:val="00A778F5"/>
    <w:rsid w:val="00AB39F1"/>
    <w:rsid w:val="00AE3904"/>
    <w:rsid w:val="00AF359D"/>
    <w:rsid w:val="00B10E41"/>
    <w:rsid w:val="00B33E06"/>
    <w:rsid w:val="00B36A47"/>
    <w:rsid w:val="00B4121A"/>
    <w:rsid w:val="00B90C59"/>
    <w:rsid w:val="00B91514"/>
    <w:rsid w:val="00BB3C59"/>
    <w:rsid w:val="00BC1194"/>
    <w:rsid w:val="00BC1BAA"/>
    <w:rsid w:val="00BC3852"/>
    <w:rsid w:val="00BC5699"/>
    <w:rsid w:val="00BD0828"/>
    <w:rsid w:val="00BD34DC"/>
    <w:rsid w:val="00C2548B"/>
    <w:rsid w:val="00C25BCB"/>
    <w:rsid w:val="00C501F2"/>
    <w:rsid w:val="00C5265F"/>
    <w:rsid w:val="00C60AB2"/>
    <w:rsid w:val="00C642AE"/>
    <w:rsid w:val="00C64610"/>
    <w:rsid w:val="00C76FCF"/>
    <w:rsid w:val="00C776CC"/>
    <w:rsid w:val="00C83539"/>
    <w:rsid w:val="00C93AA5"/>
    <w:rsid w:val="00CD68A1"/>
    <w:rsid w:val="00CF392B"/>
    <w:rsid w:val="00D346AF"/>
    <w:rsid w:val="00D4329B"/>
    <w:rsid w:val="00D458D6"/>
    <w:rsid w:val="00D47CC4"/>
    <w:rsid w:val="00D74873"/>
    <w:rsid w:val="00DA18F6"/>
    <w:rsid w:val="00DB0148"/>
    <w:rsid w:val="00DB2B9D"/>
    <w:rsid w:val="00DD28AE"/>
    <w:rsid w:val="00DD35A4"/>
    <w:rsid w:val="00E00411"/>
    <w:rsid w:val="00E13554"/>
    <w:rsid w:val="00E13E72"/>
    <w:rsid w:val="00E37153"/>
    <w:rsid w:val="00E57B04"/>
    <w:rsid w:val="00E836BE"/>
    <w:rsid w:val="00E90770"/>
    <w:rsid w:val="00E92585"/>
    <w:rsid w:val="00ED2924"/>
    <w:rsid w:val="00ED317F"/>
    <w:rsid w:val="00EF1EED"/>
    <w:rsid w:val="00EF3B12"/>
    <w:rsid w:val="00EF6E7C"/>
    <w:rsid w:val="00F01313"/>
    <w:rsid w:val="00F165A4"/>
    <w:rsid w:val="00F23AEC"/>
    <w:rsid w:val="00F23B99"/>
    <w:rsid w:val="00F66ABD"/>
    <w:rsid w:val="00F907E9"/>
    <w:rsid w:val="00FC212B"/>
    <w:rsid w:val="00FD2C00"/>
    <w:rsid w:val="00FE7585"/>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FCF7E"/>
  <w15:chartTrackingRefBased/>
  <w15:docId w15:val="{763D2A0D-789B-429A-88BE-E3255495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2AE"/>
    <w:pPr>
      <w:spacing w:after="0" w:line="240" w:lineRule="auto"/>
    </w:pPr>
    <w:rPr>
      <w:sz w:val="24"/>
      <w:szCs w:val="24"/>
      <w:lang w:val="hr-HR"/>
    </w:rPr>
  </w:style>
  <w:style w:type="paragraph" w:styleId="Heading1">
    <w:name w:val="heading 1"/>
    <w:basedOn w:val="Normal"/>
    <w:next w:val="Normal"/>
    <w:link w:val="Heading1Char"/>
    <w:uiPriority w:val="9"/>
    <w:qFormat/>
    <w:rsid w:val="00B915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5B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9"/>
    <w:qFormat/>
    <w:rsid w:val="006A152F"/>
    <w:pPr>
      <w:keepNext/>
      <w:keepLines/>
      <w:spacing w:before="240"/>
      <w:outlineLvl w:val="2"/>
    </w:pPr>
    <w:rPr>
      <w:rFonts w:ascii="Times New Roman" w:eastAsia="Times New Roman" w:hAnsi="Times New Roman" w:cs="Times New Roman"/>
      <w:b/>
      <w:bCs/>
      <w:color w:val="7F7F7F"/>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C642AE"/>
  </w:style>
  <w:style w:type="character" w:styleId="Hyperlink">
    <w:name w:val="Hyperlink"/>
    <w:basedOn w:val="DefaultParagraphFont"/>
    <w:uiPriority w:val="99"/>
    <w:unhideWhenUsed/>
    <w:rsid w:val="00C642AE"/>
    <w:rPr>
      <w:color w:val="0000FF"/>
      <w:u w:val="single"/>
    </w:rPr>
  </w:style>
  <w:style w:type="character" w:styleId="CommentReference">
    <w:name w:val="annotation reference"/>
    <w:basedOn w:val="DefaultParagraphFont"/>
    <w:uiPriority w:val="99"/>
    <w:semiHidden/>
    <w:unhideWhenUsed/>
    <w:rsid w:val="00C642AE"/>
    <w:rPr>
      <w:sz w:val="16"/>
      <w:szCs w:val="16"/>
    </w:rPr>
  </w:style>
  <w:style w:type="paragraph" w:styleId="Header">
    <w:name w:val="header"/>
    <w:basedOn w:val="Normal"/>
    <w:link w:val="HeaderChar"/>
    <w:uiPriority w:val="99"/>
    <w:unhideWhenUsed/>
    <w:rsid w:val="00C642AE"/>
    <w:pPr>
      <w:tabs>
        <w:tab w:val="center" w:pos="4680"/>
        <w:tab w:val="right" w:pos="9360"/>
      </w:tabs>
    </w:pPr>
  </w:style>
  <w:style w:type="character" w:customStyle="1" w:styleId="HeaderChar">
    <w:name w:val="Header Char"/>
    <w:basedOn w:val="DefaultParagraphFont"/>
    <w:link w:val="Header"/>
    <w:uiPriority w:val="99"/>
    <w:rsid w:val="00C642AE"/>
    <w:rPr>
      <w:sz w:val="24"/>
      <w:szCs w:val="24"/>
      <w:lang w:val="hr-HR"/>
    </w:rPr>
  </w:style>
  <w:style w:type="paragraph" w:styleId="Footer">
    <w:name w:val="footer"/>
    <w:basedOn w:val="Normal"/>
    <w:link w:val="FooterChar"/>
    <w:uiPriority w:val="99"/>
    <w:unhideWhenUsed/>
    <w:rsid w:val="00C642AE"/>
    <w:pPr>
      <w:tabs>
        <w:tab w:val="center" w:pos="4680"/>
        <w:tab w:val="right" w:pos="9360"/>
      </w:tabs>
    </w:pPr>
  </w:style>
  <w:style w:type="character" w:customStyle="1" w:styleId="FooterChar">
    <w:name w:val="Footer Char"/>
    <w:basedOn w:val="DefaultParagraphFont"/>
    <w:link w:val="Footer"/>
    <w:uiPriority w:val="99"/>
    <w:rsid w:val="00C642AE"/>
    <w:rPr>
      <w:sz w:val="24"/>
      <w:szCs w:val="24"/>
      <w:lang w:val="hr-HR"/>
    </w:rPr>
  </w:style>
  <w:style w:type="paragraph" w:styleId="NormalWeb">
    <w:name w:val="Normal (Web)"/>
    <w:basedOn w:val="Normal"/>
    <w:uiPriority w:val="99"/>
    <w:unhideWhenUsed/>
    <w:rsid w:val="00C642AE"/>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A34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76"/>
    <w:rPr>
      <w:rFonts w:ascii="Segoe UI" w:hAnsi="Segoe UI" w:cs="Segoe UI"/>
      <w:sz w:val="18"/>
      <w:szCs w:val="18"/>
      <w:lang w:val="hr-HR"/>
    </w:rPr>
  </w:style>
  <w:style w:type="character" w:customStyle="1" w:styleId="Heading3Char">
    <w:name w:val="Heading 3 Char"/>
    <w:basedOn w:val="DefaultParagraphFont"/>
    <w:link w:val="Heading3"/>
    <w:uiPriority w:val="99"/>
    <w:rsid w:val="006A152F"/>
    <w:rPr>
      <w:rFonts w:ascii="Times New Roman" w:eastAsia="Times New Roman" w:hAnsi="Times New Roman" w:cs="Times New Roman"/>
      <w:b/>
      <w:bCs/>
      <w:color w:val="7F7F7F"/>
      <w:sz w:val="24"/>
      <w:szCs w:val="24"/>
      <w:lang w:val="hr-HR" w:eastAsia="hr-HR"/>
    </w:rPr>
  </w:style>
  <w:style w:type="character" w:customStyle="1" w:styleId="Nadtekst-sitnoChar">
    <w:name w:val="Nadtekst-sitno Char"/>
    <w:link w:val="Nadtekst-sitno"/>
    <w:uiPriority w:val="99"/>
    <w:locked/>
    <w:rsid w:val="006A152F"/>
    <w:rPr>
      <w:rFonts w:eastAsia="Times New Roman"/>
      <w:color w:val="7F7F7F"/>
      <w:sz w:val="28"/>
      <w:szCs w:val="28"/>
    </w:rPr>
  </w:style>
  <w:style w:type="paragraph" w:customStyle="1" w:styleId="Nadtekst-sitno">
    <w:name w:val="Nadtekst-sitno"/>
    <w:basedOn w:val="Normal"/>
    <w:link w:val="Nadtekst-sitnoChar"/>
    <w:uiPriority w:val="99"/>
    <w:rsid w:val="006A152F"/>
    <w:rPr>
      <w:rFonts w:eastAsia="Times New Roman"/>
      <w:color w:val="7F7F7F"/>
      <w:sz w:val="28"/>
      <w:szCs w:val="28"/>
      <w:lang w:val="en-GB"/>
    </w:rPr>
  </w:style>
  <w:style w:type="paragraph" w:styleId="NoSpacing">
    <w:name w:val="No Spacing"/>
    <w:aliases w:val="Lead-kurziv"/>
    <w:basedOn w:val="Normal"/>
    <w:uiPriority w:val="99"/>
    <w:qFormat/>
    <w:rsid w:val="006A152F"/>
    <w:pPr>
      <w:spacing w:before="240" w:after="240"/>
    </w:pPr>
    <w:rPr>
      <w:rFonts w:ascii="Times New Roman" w:eastAsia="Times New Roman" w:hAnsi="Times New Roman" w:cs="Times New Roman"/>
      <w:i/>
      <w:iCs/>
      <w:sz w:val="28"/>
      <w:szCs w:val="28"/>
    </w:rPr>
  </w:style>
  <w:style w:type="character" w:styleId="UnresolvedMention">
    <w:name w:val="Unresolved Mention"/>
    <w:basedOn w:val="DefaultParagraphFont"/>
    <w:uiPriority w:val="99"/>
    <w:semiHidden/>
    <w:unhideWhenUsed/>
    <w:rsid w:val="006A152F"/>
    <w:rPr>
      <w:color w:val="605E5C"/>
      <w:shd w:val="clear" w:color="auto" w:fill="E1DFDD"/>
    </w:rPr>
  </w:style>
  <w:style w:type="paragraph" w:styleId="CommentText">
    <w:name w:val="annotation text"/>
    <w:basedOn w:val="Normal"/>
    <w:link w:val="CommentTextChar"/>
    <w:uiPriority w:val="99"/>
    <w:semiHidden/>
    <w:unhideWhenUsed/>
    <w:rsid w:val="00372901"/>
    <w:rPr>
      <w:sz w:val="20"/>
      <w:szCs w:val="20"/>
    </w:rPr>
  </w:style>
  <w:style w:type="character" w:customStyle="1" w:styleId="CommentTextChar">
    <w:name w:val="Comment Text Char"/>
    <w:basedOn w:val="DefaultParagraphFont"/>
    <w:link w:val="CommentText"/>
    <w:uiPriority w:val="99"/>
    <w:semiHidden/>
    <w:rsid w:val="00372901"/>
    <w:rPr>
      <w:sz w:val="20"/>
      <w:szCs w:val="20"/>
      <w:lang w:val="hr-HR"/>
    </w:rPr>
  </w:style>
  <w:style w:type="paragraph" w:styleId="CommentSubject">
    <w:name w:val="annotation subject"/>
    <w:basedOn w:val="CommentText"/>
    <w:next w:val="CommentText"/>
    <w:link w:val="CommentSubjectChar"/>
    <w:uiPriority w:val="99"/>
    <w:semiHidden/>
    <w:unhideWhenUsed/>
    <w:rsid w:val="00372901"/>
    <w:rPr>
      <w:b/>
      <w:bCs/>
    </w:rPr>
  </w:style>
  <w:style w:type="character" w:customStyle="1" w:styleId="CommentSubjectChar">
    <w:name w:val="Comment Subject Char"/>
    <w:basedOn w:val="CommentTextChar"/>
    <w:link w:val="CommentSubject"/>
    <w:uiPriority w:val="99"/>
    <w:semiHidden/>
    <w:rsid w:val="00372901"/>
    <w:rPr>
      <w:b/>
      <w:bCs/>
      <w:sz w:val="20"/>
      <w:szCs w:val="20"/>
      <w:lang w:val="hr-HR"/>
    </w:rPr>
  </w:style>
  <w:style w:type="paragraph" w:styleId="ListParagraph">
    <w:name w:val="List Paragraph"/>
    <w:basedOn w:val="Normal"/>
    <w:uiPriority w:val="34"/>
    <w:qFormat/>
    <w:rsid w:val="000112DB"/>
    <w:pPr>
      <w:ind w:left="720"/>
      <w:contextualSpacing/>
    </w:pPr>
  </w:style>
  <w:style w:type="character" w:styleId="FollowedHyperlink">
    <w:name w:val="FollowedHyperlink"/>
    <w:basedOn w:val="DefaultParagraphFont"/>
    <w:uiPriority w:val="99"/>
    <w:semiHidden/>
    <w:unhideWhenUsed/>
    <w:rsid w:val="006614E2"/>
    <w:rPr>
      <w:color w:val="954F72" w:themeColor="followedHyperlink"/>
      <w:u w:val="single"/>
    </w:rPr>
  </w:style>
  <w:style w:type="character" w:customStyle="1" w:styleId="Heading1Char">
    <w:name w:val="Heading 1 Char"/>
    <w:basedOn w:val="DefaultParagraphFont"/>
    <w:link w:val="Heading1"/>
    <w:uiPriority w:val="9"/>
    <w:rsid w:val="00B91514"/>
    <w:rPr>
      <w:rFonts w:asciiTheme="majorHAnsi" w:eastAsiaTheme="majorEastAsia" w:hAnsiTheme="majorHAnsi" w:cstheme="majorBidi"/>
      <w:color w:val="2F5496" w:themeColor="accent1" w:themeShade="BF"/>
      <w:sz w:val="32"/>
      <w:szCs w:val="32"/>
      <w:lang w:val="hr-HR"/>
    </w:rPr>
  </w:style>
  <w:style w:type="character" w:customStyle="1" w:styleId="Heading2Char">
    <w:name w:val="Heading 2 Char"/>
    <w:basedOn w:val="DefaultParagraphFont"/>
    <w:link w:val="Heading2"/>
    <w:uiPriority w:val="9"/>
    <w:semiHidden/>
    <w:rsid w:val="00C25BCB"/>
    <w:rPr>
      <w:rFonts w:asciiTheme="majorHAnsi" w:eastAsiaTheme="majorEastAsia" w:hAnsiTheme="majorHAnsi" w:cstheme="majorBidi"/>
      <w:color w:val="2F5496" w:themeColor="accent1" w:themeShade="BF"/>
      <w:sz w:val="26"/>
      <w:szCs w:val="26"/>
      <w:lang w:val="hr-HR"/>
    </w:rPr>
  </w:style>
  <w:style w:type="character" w:styleId="Strong">
    <w:name w:val="Strong"/>
    <w:basedOn w:val="DefaultParagraphFont"/>
    <w:uiPriority w:val="22"/>
    <w:qFormat/>
    <w:rsid w:val="00784B83"/>
    <w:rPr>
      <w:b/>
      <w:bCs/>
    </w:rPr>
  </w:style>
  <w:style w:type="table" w:styleId="TableGrid">
    <w:name w:val="Table Grid"/>
    <w:basedOn w:val="TableNormal"/>
    <w:uiPriority w:val="39"/>
    <w:rsid w:val="00D346A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4933">
      <w:bodyDiv w:val="1"/>
      <w:marLeft w:val="0"/>
      <w:marRight w:val="0"/>
      <w:marTop w:val="0"/>
      <w:marBottom w:val="0"/>
      <w:divBdr>
        <w:top w:val="none" w:sz="0" w:space="0" w:color="auto"/>
        <w:left w:val="none" w:sz="0" w:space="0" w:color="auto"/>
        <w:bottom w:val="none" w:sz="0" w:space="0" w:color="auto"/>
        <w:right w:val="none" w:sz="0" w:space="0" w:color="auto"/>
      </w:divBdr>
    </w:div>
    <w:div w:id="170530572">
      <w:bodyDiv w:val="1"/>
      <w:marLeft w:val="0"/>
      <w:marRight w:val="0"/>
      <w:marTop w:val="0"/>
      <w:marBottom w:val="0"/>
      <w:divBdr>
        <w:top w:val="none" w:sz="0" w:space="0" w:color="auto"/>
        <w:left w:val="none" w:sz="0" w:space="0" w:color="auto"/>
        <w:bottom w:val="none" w:sz="0" w:space="0" w:color="auto"/>
        <w:right w:val="none" w:sz="0" w:space="0" w:color="auto"/>
      </w:divBdr>
    </w:div>
    <w:div w:id="223031919">
      <w:bodyDiv w:val="1"/>
      <w:marLeft w:val="0"/>
      <w:marRight w:val="0"/>
      <w:marTop w:val="0"/>
      <w:marBottom w:val="0"/>
      <w:divBdr>
        <w:top w:val="none" w:sz="0" w:space="0" w:color="auto"/>
        <w:left w:val="none" w:sz="0" w:space="0" w:color="auto"/>
        <w:bottom w:val="none" w:sz="0" w:space="0" w:color="auto"/>
        <w:right w:val="none" w:sz="0" w:space="0" w:color="auto"/>
      </w:divBdr>
    </w:div>
    <w:div w:id="766774589">
      <w:bodyDiv w:val="1"/>
      <w:marLeft w:val="0"/>
      <w:marRight w:val="0"/>
      <w:marTop w:val="0"/>
      <w:marBottom w:val="0"/>
      <w:divBdr>
        <w:top w:val="none" w:sz="0" w:space="0" w:color="auto"/>
        <w:left w:val="none" w:sz="0" w:space="0" w:color="auto"/>
        <w:bottom w:val="none" w:sz="0" w:space="0" w:color="auto"/>
        <w:right w:val="none" w:sz="0" w:space="0" w:color="auto"/>
      </w:divBdr>
      <w:divsChild>
        <w:div w:id="11895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931515">
              <w:marLeft w:val="0"/>
              <w:marRight w:val="0"/>
              <w:marTop w:val="0"/>
              <w:marBottom w:val="0"/>
              <w:divBdr>
                <w:top w:val="none" w:sz="0" w:space="0" w:color="auto"/>
                <w:left w:val="none" w:sz="0" w:space="0" w:color="auto"/>
                <w:bottom w:val="none" w:sz="0" w:space="0" w:color="auto"/>
                <w:right w:val="none" w:sz="0" w:space="0" w:color="auto"/>
              </w:divBdr>
              <w:divsChild>
                <w:div w:id="1011689671">
                  <w:marLeft w:val="0"/>
                  <w:marRight w:val="0"/>
                  <w:marTop w:val="0"/>
                  <w:marBottom w:val="0"/>
                  <w:divBdr>
                    <w:top w:val="none" w:sz="0" w:space="0" w:color="auto"/>
                    <w:left w:val="none" w:sz="0" w:space="0" w:color="auto"/>
                    <w:bottom w:val="none" w:sz="0" w:space="0" w:color="auto"/>
                    <w:right w:val="none" w:sz="0" w:space="0" w:color="auto"/>
                  </w:divBdr>
                  <w:divsChild>
                    <w:div w:id="571696314">
                      <w:marLeft w:val="0"/>
                      <w:marRight w:val="0"/>
                      <w:marTop w:val="0"/>
                      <w:marBottom w:val="0"/>
                      <w:divBdr>
                        <w:top w:val="none" w:sz="0" w:space="0" w:color="auto"/>
                        <w:left w:val="none" w:sz="0" w:space="0" w:color="auto"/>
                        <w:bottom w:val="none" w:sz="0" w:space="0" w:color="auto"/>
                        <w:right w:val="none" w:sz="0" w:space="0" w:color="auto"/>
                      </w:divBdr>
                    </w:div>
                    <w:div w:id="1798718088">
                      <w:marLeft w:val="0"/>
                      <w:marRight w:val="0"/>
                      <w:marTop w:val="0"/>
                      <w:marBottom w:val="0"/>
                      <w:divBdr>
                        <w:top w:val="none" w:sz="0" w:space="0" w:color="auto"/>
                        <w:left w:val="none" w:sz="0" w:space="0" w:color="auto"/>
                        <w:bottom w:val="none" w:sz="0" w:space="0" w:color="auto"/>
                        <w:right w:val="none" w:sz="0" w:space="0" w:color="auto"/>
                      </w:divBdr>
                    </w:div>
                    <w:div w:id="1974288250">
                      <w:marLeft w:val="0"/>
                      <w:marRight w:val="0"/>
                      <w:marTop w:val="0"/>
                      <w:marBottom w:val="0"/>
                      <w:divBdr>
                        <w:top w:val="none" w:sz="0" w:space="0" w:color="auto"/>
                        <w:left w:val="none" w:sz="0" w:space="0" w:color="auto"/>
                        <w:bottom w:val="none" w:sz="0" w:space="0" w:color="auto"/>
                        <w:right w:val="none" w:sz="0" w:space="0" w:color="auto"/>
                      </w:divBdr>
                    </w:div>
                    <w:div w:id="1249076934">
                      <w:marLeft w:val="0"/>
                      <w:marRight w:val="0"/>
                      <w:marTop w:val="0"/>
                      <w:marBottom w:val="0"/>
                      <w:divBdr>
                        <w:top w:val="none" w:sz="0" w:space="0" w:color="auto"/>
                        <w:left w:val="none" w:sz="0" w:space="0" w:color="auto"/>
                        <w:bottom w:val="none" w:sz="0" w:space="0" w:color="auto"/>
                        <w:right w:val="none" w:sz="0" w:space="0" w:color="auto"/>
                      </w:divBdr>
                    </w:div>
                    <w:div w:id="14942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1578">
      <w:bodyDiv w:val="1"/>
      <w:marLeft w:val="0"/>
      <w:marRight w:val="0"/>
      <w:marTop w:val="0"/>
      <w:marBottom w:val="0"/>
      <w:divBdr>
        <w:top w:val="none" w:sz="0" w:space="0" w:color="auto"/>
        <w:left w:val="none" w:sz="0" w:space="0" w:color="auto"/>
        <w:bottom w:val="none" w:sz="0" w:space="0" w:color="auto"/>
        <w:right w:val="none" w:sz="0" w:space="0" w:color="auto"/>
      </w:divBdr>
    </w:div>
    <w:div w:id="1294869330">
      <w:bodyDiv w:val="1"/>
      <w:marLeft w:val="0"/>
      <w:marRight w:val="0"/>
      <w:marTop w:val="0"/>
      <w:marBottom w:val="0"/>
      <w:divBdr>
        <w:top w:val="none" w:sz="0" w:space="0" w:color="auto"/>
        <w:left w:val="none" w:sz="0" w:space="0" w:color="auto"/>
        <w:bottom w:val="none" w:sz="0" w:space="0" w:color="auto"/>
        <w:right w:val="none" w:sz="0" w:space="0" w:color="auto"/>
      </w:divBdr>
    </w:div>
    <w:div w:id="13830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j/82579200071?pwd=d054aVRPOXNyeitQTVBlK3AvVG56dz09" TargetMode="External"/><Relationship Id="rId18" Type="http://schemas.openxmlformats.org/officeDocument/2006/relationships/hyperlink" Target="https://bezgranica.hr/category/mundaneu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rtsandculture.google.com/exhibit/women-in-belgian-history/QQ8AfJxE" TargetMode="External"/><Relationship Id="rId7" Type="http://schemas.openxmlformats.org/officeDocument/2006/relationships/settings" Target="settings.xml"/><Relationship Id="rId12" Type="http://schemas.openxmlformats.org/officeDocument/2006/relationships/hyperlink" Target="http://dren.bezgranica.hr" TargetMode="External"/><Relationship Id="rId17" Type="http://schemas.openxmlformats.org/officeDocument/2006/relationships/hyperlink" Target="http://www.mundaneum.org/en" TargetMode="External"/><Relationship Id="rId25" Type="http://schemas.openxmlformats.org/officeDocument/2006/relationships/hyperlink" Target="https://sites.google.com/site/drendrenova/who-we-are" TargetMode="External"/><Relationship Id="rId2" Type="http://schemas.openxmlformats.org/officeDocument/2006/relationships/customXml" Target="../customXml/item2.xml"/><Relationship Id="rId16" Type="http://schemas.openxmlformats.org/officeDocument/2006/relationships/hyperlink" Target="https://www.facebook.com/BezGranica2012" TargetMode="External"/><Relationship Id="rId20" Type="http://schemas.openxmlformats.org/officeDocument/2006/relationships/hyperlink" Target="http://zene.bezgranica.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462558253?pwd=VGRtdk1ZeG00YWZFa3p2MlVDdXB5QT09" TargetMode="External"/><Relationship Id="rId24" Type="http://schemas.openxmlformats.org/officeDocument/2006/relationships/hyperlink" Target="https://bezgranica.hr/heritage-museum-of-drenova-2/" TargetMode="External"/><Relationship Id="rId5" Type="http://schemas.openxmlformats.org/officeDocument/2006/relationships/numbering" Target="numbering.xml"/><Relationship Id="rId15" Type="http://schemas.openxmlformats.org/officeDocument/2006/relationships/hyperlink" Target="https://us02web.zoom.us/j/89772696862?pwd=ZENTc2tDek5pckpmMDFZNEp3RENDQT09" TargetMode="External"/><Relationship Id="rId23" Type="http://schemas.openxmlformats.org/officeDocument/2006/relationships/hyperlink" Target="https://www.facebook.com/muzejdrenove/?eid=ARDoa5-w6rl2fTXOWCpX0C7OAmsY07h0HkAYeQiLxUV4ZuDubjKHfQK1SSc8L1TakCt3WEsj_qM6hyT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mnatiomemoriae.bezgranica.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i.bezgranica.hr" TargetMode="External"/><Relationship Id="rId22" Type="http://schemas.openxmlformats.org/officeDocument/2006/relationships/hyperlink" Target="https://artsandculture.google.com/exhibit/norbert-ghisoland/QQ8lx-01"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26D3A7F5AFAE40805B05294A08DD1D" ma:contentTypeVersion="13" ma:contentTypeDescription="Stvaranje novog dokumenta." ma:contentTypeScope="" ma:versionID="696b6bc220c9425da4945d003e0c5590">
  <xsd:schema xmlns:xsd="http://www.w3.org/2001/XMLSchema" xmlns:xs="http://www.w3.org/2001/XMLSchema" xmlns:p="http://schemas.microsoft.com/office/2006/metadata/properties" xmlns:ns3="c73af388-ac14-4d2c-91e0-b0eae378c00a" xmlns:ns4="48cdcda5-36f0-4d9e-8c15-bd841e2312e0" targetNamespace="http://schemas.microsoft.com/office/2006/metadata/properties" ma:root="true" ma:fieldsID="467180a26c877714e68493eb60f669d0" ns3:_="" ns4:_="">
    <xsd:import namespace="c73af388-ac14-4d2c-91e0-b0eae378c00a"/>
    <xsd:import namespace="48cdcda5-36f0-4d9e-8c15-bd841e2312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af388-ac14-4d2c-91e0-b0eae378c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cdcda5-36f0-4d9e-8c15-bd841e2312e0"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element name="SharingHintHash" ma:index="17"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42792-3DC2-403A-8670-067057E8A55B}">
  <ds:schemaRefs>
    <ds:schemaRef ds:uri="http://schemas.microsoft.com/sharepoint/v3/contenttype/forms"/>
  </ds:schemaRefs>
</ds:datastoreItem>
</file>

<file path=customXml/itemProps2.xml><?xml version="1.0" encoding="utf-8"?>
<ds:datastoreItem xmlns:ds="http://schemas.openxmlformats.org/officeDocument/2006/customXml" ds:itemID="{E1B3F8B5-4888-4FAE-8BC3-9BB68CCA0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af388-ac14-4d2c-91e0-b0eae378c00a"/>
    <ds:schemaRef ds:uri="48cdcda5-36f0-4d9e-8c15-bd841e231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F5022-28EB-4808-AD9B-0CA58D97C03C}">
  <ds:schemaRefs>
    <ds:schemaRef ds:uri="http://schemas.openxmlformats.org/officeDocument/2006/bibliography"/>
  </ds:schemaRefs>
</ds:datastoreItem>
</file>

<file path=customXml/itemProps4.xml><?xml version="1.0" encoding="utf-8"?>
<ds:datastoreItem xmlns:ds="http://schemas.openxmlformats.org/officeDocument/2006/customXml" ds:itemID="{2F286CB3-B2D7-4C1A-9EA2-A7B5E4F8E5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3089</Words>
  <Characters>17610</Characters>
  <Application>Microsoft Office Word</Application>
  <DocSecurity>0</DocSecurity>
  <Lines>146</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Cvjetičanin Branka</dc:creator>
  <cp:keywords/>
  <dc:description/>
  <cp:lastModifiedBy>Stojiljković Lena</cp:lastModifiedBy>
  <cp:revision>133</cp:revision>
  <dcterms:created xsi:type="dcterms:W3CDTF">2020-10-08T06:50:00Z</dcterms:created>
  <dcterms:modified xsi:type="dcterms:W3CDTF">2020-10-08T08:27:00Z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0x0101006626D3A7F5AFAE40805B05294A08DD1D</vt:lpwstr>
  </property>
</Properties>
</file>