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F0C2" w14:textId="77777777" w:rsidR="006D1F6D" w:rsidRPr="00485BA5" w:rsidRDefault="006D1F6D" w:rsidP="0056323C">
      <w:pPr>
        <w:spacing w:after="80"/>
        <w:rPr>
          <w:rFonts w:eastAsia="Times New Roman" w:cstheme="minorHAnsi"/>
          <w:noProof/>
          <w:sz w:val="22"/>
          <w:szCs w:val="22"/>
          <w:lang w:eastAsia="en-GB"/>
        </w:rPr>
      </w:pPr>
    </w:p>
    <w:p w14:paraId="145A2CC4" w14:textId="1676B753" w:rsidR="003570EF" w:rsidRDefault="008C7805" w:rsidP="0056323C">
      <w:pPr>
        <w:spacing w:after="80"/>
        <w:rPr>
          <w:rFonts w:eastAsia="Calibri" w:cstheme="minorHAnsi"/>
          <w:bCs/>
          <w:noProof/>
          <w:sz w:val="22"/>
          <w:szCs w:val="22"/>
        </w:rPr>
      </w:pPr>
      <w:r>
        <w:rPr>
          <w:rFonts w:eastAsia="Calibri" w:cstheme="minorHAnsi"/>
          <w:bCs/>
          <w:noProof/>
          <w:sz w:val="22"/>
          <w:szCs w:val="22"/>
        </w:rPr>
        <w:t>Rijeka, 19. studenog 2020.g.</w:t>
      </w:r>
    </w:p>
    <w:p w14:paraId="6363A9DE" w14:textId="017884C4" w:rsidR="008C7805" w:rsidRDefault="008C7805" w:rsidP="0056323C">
      <w:pPr>
        <w:spacing w:after="80"/>
        <w:rPr>
          <w:rFonts w:eastAsia="Calibri" w:cstheme="minorHAnsi"/>
          <w:bCs/>
          <w:noProof/>
          <w:sz w:val="22"/>
          <w:szCs w:val="22"/>
        </w:rPr>
      </w:pPr>
    </w:p>
    <w:p w14:paraId="078A01E3" w14:textId="549F626D" w:rsidR="008C7805" w:rsidRPr="008C7805" w:rsidRDefault="008C7805" w:rsidP="008C7805">
      <w:pPr>
        <w:spacing w:after="80"/>
        <w:jc w:val="right"/>
        <w:rPr>
          <w:rFonts w:eastAsia="Calibri" w:cstheme="minorHAnsi"/>
          <w:b/>
          <w:noProof/>
          <w:sz w:val="22"/>
          <w:szCs w:val="22"/>
        </w:rPr>
      </w:pPr>
      <w:r w:rsidRPr="008C7805">
        <w:rPr>
          <w:rFonts w:eastAsia="Calibri" w:cstheme="minorHAnsi"/>
          <w:b/>
          <w:noProof/>
          <w:sz w:val="22"/>
          <w:szCs w:val="22"/>
        </w:rPr>
        <w:t>NAJAVA DOGAĐANJA</w:t>
      </w:r>
    </w:p>
    <w:p w14:paraId="018FC28C" w14:textId="03272B43" w:rsidR="008C7805" w:rsidRDefault="008C7805" w:rsidP="0056323C">
      <w:pPr>
        <w:spacing w:after="80"/>
        <w:rPr>
          <w:rFonts w:eastAsia="Calibri" w:cstheme="minorHAnsi"/>
          <w:bCs/>
          <w:noProof/>
          <w:sz w:val="22"/>
          <w:szCs w:val="22"/>
        </w:rPr>
      </w:pPr>
    </w:p>
    <w:p w14:paraId="71D31E7C" w14:textId="77777777" w:rsidR="00AA6865" w:rsidRDefault="008C7805" w:rsidP="00AA6865">
      <w:pPr>
        <w:jc w:val="center"/>
        <w:rPr>
          <w:rFonts w:eastAsia="Calibri" w:cstheme="minorHAnsi"/>
          <w:b/>
          <w:noProof/>
          <w:sz w:val="22"/>
          <w:szCs w:val="22"/>
        </w:rPr>
      </w:pPr>
      <w:r w:rsidRPr="008C7805">
        <w:rPr>
          <w:rFonts w:eastAsia="Calibri" w:cstheme="minorHAnsi"/>
          <w:b/>
          <w:noProof/>
          <w:sz w:val="22"/>
          <w:szCs w:val="22"/>
        </w:rPr>
        <w:t xml:space="preserve">U PETAK </w:t>
      </w:r>
      <w:r w:rsidRPr="00A522E0">
        <w:rPr>
          <w:rFonts w:eastAsia="Calibri" w:cstheme="minorHAnsi"/>
          <w:b/>
          <w:i/>
          <w:iCs/>
          <w:noProof/>
          <w:sz w:val="22"/>
          <w:szCs w:val="22"/>
        </w:rPr>
        <w:t>ONLINE</w:t>
      </w:r>
      <w:r w:rsidRPr="008C7805">
        <w:rPr>
          <w:rFonts w:eastAsia="Calibri" w:cstheme="minorHAnsi"/>
          <w:b/>
          <w:noProof/>
          <w:sz w:val="22"/>
          <w:szCs w:val="22"/>
        </w:rPr>
        <w:t xml:space="preserve"> </w:t>
      </w:r>
      <w:r w:rsidR="00A522E0">
        <w:rPr>
          <w:rFonts w:eastAsia="Calibri" w:cstheme="minorHAnsi"/>
          <w:b/>
          <w:noProof/>
          <w:sz w:val="22"/>
          <w:szCs w:val="22"/>
        </w:rPr>
        <w:t>FESTIVAL</w:t>
      </w:r>
      <w:r w:rsidRPr="008C7805">
        <w:rPr>
          <w:rFonts w:eastAsia="Calibri" w:cstheme="minorHAnsi"/>
          <w:b/>
          <w:noProof/>
          <w:sz w:val="22"/>
          <w:szCs w:val="22"/>
        </w:rPr>
        <w:t xml:space="preserve"> SUSJEDSTVA BROD NA KUPI </w:t>
      </w:r>
      <w:r w:rsidR="00AE4543">
        <w:rPr>
          <w:rFonts w:eastAsia="Calibri" w:cstheme="minorHAnsi"/>
          <w:b/>
          <w:noProof/>
          <w:sz w:val="22"/>
          <w:szCs w:val="22"/>
        </w:rPr>
        <w:t xml:space="preserve">EPK – </w:t>
      </w:r>
      <w:r w:rsidR="00AE4543" w:rsidRPr="00AE4543">
        <w:rPr>
          <w:rFonts w:eastAsia="Calibri" w:cstheme="minorHAnsi"/>
          <w:b/>
          <w:i/>
          <w:iCs/>
          <w:noProof/>
          <w:sz w:val="22"/>
          <w:szCs w:val="22"/>
        </w:rPr>
        <w:t>NA BRODU RAZLIČITIH KULTURA</w:t>
      </w:r>
      <w:r w:rsidR="00AA6865" w:rsidRPr="00AA6865">
        <w:rPr>
          <w:rFonts w:eastAsia="Calibri" w:cstheme="minorHAnsi"/>
          <w:b/>
          <w:noProof/>
          <w:sz w:val="22"/>
          <w:szCs w:val="22"/>
        </w:rPr>
        <w:t xml:space="preserve">, </w:t>
      </w:r>
    </w:p>
    <w:p w14:paraId="10B357E0" w14:textId="53E01DED" w:rsidR="008C7805" w:rsidRPr="00AA6865" w:rsidRDefault="00AA6865" w:rsidP="00AA6865">
      <w:pPr>
        <w:jc w:val="center"/>
        <w:rPr>
          <w:rFonts w:eastAsia="Calibri" w:cstheme="minorHAnsi"/>
          <w:b/>
          <w:noProof/>
          <w:sz w:val="22"/>
          <w:szCs w:val="22"/>
        </w:rPr>
      </w:pPr>
      <w:r w:rsidRPr="00AA6865">
        <w:rPr>
          <w:rFonts w:eastAsia="Calibri" w:cstheme="minorHAnsi"/>
          <w:b/>
          <w:noProof/>
          <w:sz w:val="22"/>
          <w:szCs w:val="22"/>
        </w:rPr>
        <w:t>UZ Z</w:t>
      </w:r>
      <w:r w:rsidR="00C500F0">
        <w:rPr>
          <w:rFonts w:eastAsia="Calibri" w:cstheme="minorHAnsi"/>
          <w:b/>
          <w:noProof/>
          <w:sz w:val="22"/>
          <w:szCs w:val="22"/>
        </w:rPr>
        <w:t>A</w:t>
      </w:r>
      <w:r w:rsidRPr="00AA6865">
        <w:rPr>
          <w:rFonts w:eastAsia="Calibri" w:cstheme="minorHAnsi"/>
          <w:b/>
          <w:noProof/>
          <w:sz w:val="22"/>
          <w:szCs w:val="22"/>
        </w:rPr>
        <w:t xml:space="preserve">VRŠNI </w:t>
      </w:r>
      <w:r w:rsidRPr="00AA6865">
        <w:rPr>
          <w:rFonts w:eastAsia="Calibri" w:cstheme="minorHAnsi"/>
          <w:b/>
          <w:i/>
          <w:iCs/>
          <w:noProof/>
          <w:sz w:val="22"/>
          <w:szCs w:val="22"/>
        </w:rPr>
        <w:t>ONLINE</w:t>
      </w:r>
      <w:r w:rsidRPr="00AA6865">
        <w:rPr>
          <w:rFonts w:eastAsia="Calibri" w:cstheme="minorHAnsi"/>
          <w:b/>
          <w:noProof/>
          <w:sz w:val="22"/>
          <w:szCs w:val="22"/>
        </w:rPr>
        <w:t xml:space="preserve"> </w:t>
      </w:r>
      <w:r w:rsidR="00EC157F">
        <w:rPr>
          <w:rFonts w:eastAsia="Calibri" w:cstheme="minorHAnsi"/>
          <w:b/>
          <w:noProof/>
          <w:sz w:val="22"/>
          <w:szCs w:val="22"/>
        </w:rPr>
        <w:t xml:space="preserve">NAGRADNI </w:t>
      </w:r>
      <w:r w:rsidRPr="00AA6865">
        <w:rPr>
          <w:rFonts w:eastAsia="Calibri" w:cstheme="minorHAnsi"/>
          <w:b/>
          <w:noProof/>
          <w:sz w:val="22"/>
          <w:szCs w:val="22"/>
        </w:rPr>
        <w:t xml:space="preserve">KVIZ </w:t>
      </w:r>
    </w:p>
    <w:p w14:paraId="5ED9E24B" w14:textId="67CB3282" w:rsidR="008C7805" w:rsidRPr="008C7805" w:rsidRDefault="008C7805" w:rsidP="0056323C">
      <w:pPr>
        <w:spacing w:after="80"/>
        <w:rPr>
          <w:rFonts w:eastAsia="Calibri" w:cstheme="minorHAnsi"/>
          <w:bCs/>
          <w:noProof/>
          <w:sz w:val="22"/>
          <w:szCs w:val="22"/>
        </w:rPr>
      </w:pPr>
    </w:p>
    <w:p w14:paraId="709980DF" w14:textId="6BD1ECAE" w:rsidR="002B1978" w:rsidRDefault="00B127D9" w:rsidP="00F066CC">
      <w:pPr>
        <w:spacing w:after="80"/>
        <w:rPr>
          <w:rFonts w:eastAsia="Calibri" w:cstheme="minorHAnsi"/>
          <w:b/>
          <w:noProof/>
          <w:sz w:val="22"/>
          <w:szCs w:val="22"/>
        </w:rPr>
      </w:pPr>
      <w:r>
        <w:rPr>
          <w:rFonts w:eastAsia="Calibri" w:cstheme="minorHAnsi"/>
          <w:bCs/>
          <w:noProof/>
          <w:sz w:val="22"/>
          <w:szCs w:val="22"/>
        </w:rPr>
        <w:tab/>
      </w:r>
      <w:r w:rsidR="008C7805" w:rsidRPr="00B127D9">
        <w:rPr>
          <w:rFonts w:eastAsia="Calibri" w:cstheme="minorHAnsi"/>
          <w:b/>
          <w:noProof/>
          <w:sz w:val="22"/>
          <w:szCs w:val="22"/>
        </w:rPr>
        <w:t xml:space="preserve">U petak, </w:t>
      </w:r>
      <w:r w:rsidR="00B85533">
        <w:rPr>
          <w:rFonts w:eastAsia="Calibri" w:cstheme="minorHAnsi"/>
          <w:b/>
          <w:noProof/>
          <w:sz w:val="22"/>
          <w:szCs w:val="22"/>
        </w:rPr>
        <w:t>20</w:t>
      </w:r>
      <w:r w:rsidR="008C7805" w:rsidRPr="00B127D9">
        <w:rPr>
          <w:rFonts w:eastAsia="Calibri" w:cstheme="minorHAnsi"/>
          <w:b/>
          <w:noProof/>
          <w:sz w:val="22"/>
          <w:szCs w:val="22"/>
        </w:rPr>
        <w:t>. studenog 2020. od 14</w:t>
      </w:r>
      <w:r w:rsidR="00506D48" w:rsidRPr="00B127D9">
        <w:rPr>
          <w:rFonts w:eastAsia="Calibri" w:cstheme="minorHAnsi"/>
          <w:b/>
          <w:noProof/>
          <w:sz w:val="22"/>
          <w:szCs w:val="22"/>
        </w:rPr>
        <w:t>.00</w:t>
      </w:r>
      <w:r w:rsidR="008C7805" w:rsidRPr="00B127D9">
        <w:rPr>
          <w:rFonts w:eastAsia="Calibri" w:cstheme="minorHAnsi"/>
          <w:b/>
          <w:noProof/>
          <w:sz w:val="22"/>
          <w:szCs w:val="22"/>
        </w:rPr>
        <w:t xml:space="preserve"> </w:t>
      </w:r>
      <w:r w:rsidR="00116E85">
        <w:rPr>
          <w:rFonts w:eastAsia="Calibri" w:cstheme="minorHAnsi"/>
          <w:b/>
          <w:noProof/>
          <w:sz w:val="22"/>
          <w:szCs w:val="22"/>
        </w:rPr>
        <w:t>sati održavat će se</w:t>
      </w:r>
      <w:r w:rsidR="008C7805" w:rsidRPr="00B127D9">
        <w:rPr>
          <w:rFonts w:eastAsia="Calibri" w:cstheme="minorHAnsi"/>
          <w:b/>
          <w:noProof/>
          <w:sz w:val="22"/>
          <w:szCs w:val="22"/>
        </w:rPr>
        <w:t xml:space="preserve"> </w:t>
      </w:r>
      <w:r w:rsidR="00636E2B" w:rsidRPr="00636E2B">
        <w:rPr>
          <w:rFonts w:eastAsia="Calibri" w:cstheme="minorHAnsi"/>
          <w:b/>
          <w:i/>
          <w:iCs/>
          <w:noProof/>
          <w:sz w:val="22"/>
          <w:szCs w:val="22"/>
        </w:rPr>
        <w:t>online</w:t>
      </w:r>
      <w:r w:rsidR="00636E2B">
        <w:rPr>
          <w:rFonts w:eastAsia="Calibri" w:cstheme="minorHAnsi"/>
          <w:b/>
          <w:noProof/>
          <w:sz w:val="22"/>
          <w:szCs w:val="22"/>
        </w:rPr>
        <w:t xml:space="preserve"> </w:t>
      </w:r>
      <w:r w:rsidR="00A522E0" w:rsidRPr="00B127D9">
        <w:rPr>
          <w:rFonts w:eastAsia="Calibri" w:cstheme="minorHAnsi"/>
          <w:b/>
          <w:noProof/>
          <w:sz w:val="22"/>
          <w:szCs w:val="22"/>
        </w:rPr>
        <w:t>Festival</w:t>
      </w:r>
      <w:r w:rsidR="008C7805" w:rsidRPr="00B127D9">
        <w:rPr>
          <w:rFonts w:eastAsia="Calibri" w:cstheme="minorHAnsi"/>
          <w:b/>
          <w:noProof/>
          <w:sz w:val="22"/>
          <w:szCs w:val="22"/>
        </w:rPr>
        <w:t xml:space="preserve"> susjedstva Brod na Kupi</w:t>
      </w:r>
      <w:r w:rsidR="003E7A14">
        <w:rPr>
          <w:rFonts w:eastAsia="Calibri" w:cstheme="minorHAnsi"/>
          <w:b/>
          <w:noProof/>
          <w:sz w:val="22"/>
          <w:szCs w:val="22"/>
        </w:rPr>
        <w:t xml:space="preserve">, </w:t>
      </w:r>
      <w:r w:rsidR="003E7A14" w:rsidRPr="00B127D9">
        <w:rPr>
          <w:rFonts w:eastAsia="Calibri" w:cstheme="minorHAnsi"/>
          <w:b/>
          <w:noProof/>
          <w:sz w:val="22"/>
          <w:szCs w:val="22"/>
        </w:rPr>
        <w:t>jednog od 27 susjedstava Europske prijestolnice kulture</w:t>
      </w:r>
      <w:r w:rsidR="003E7A14">
        <w:rPr>
          <w:rFonts w:eastAsia="Calibri" w:cstheme="minorHAnsi"/>
          <w:b/>
          <w:noProof/>
          <w:sz w:val="22"/>
          <w:szCs w:val="22"/>
        </w:rPr>
        <w:t xml:space="preserve">, </w:t>
      </w:r>
      <w:r>
        <w:rPr>
          <w:rFonts w:eastAsia="Calibri" w:cstheme="minorHAnsi"/>
          <w:b/>
          <w:noProof/>
          <w:sz w:val="22"/>
          <w:szCs w:val="22"/>
        </w:rPr>
        <w:t xml:space="preserve">pod nazivom </w:t>
      </w:r>
      <w:r w:rsidRPr="00B127D9">
        <w:rPr>
          <w:rFonts w:eastAsia="Calibri" w:cstheme="minorHAnsi"/>
          <w:b/>
          <w:i/>
          <w:iCs/>
          <w:noProof/>
          <w:sz w:val="22"/>
          <w:szCs w:val="22"/>
        </w:rPr>
        <w:t xml:space="preserve">Na </w:t>
      </w:r>
      <w:r w:rsidR="009A56BA">
        <w:rPr>
          <w:rFonts w:eastAsia="Calibri" w:cstheme="minorHAnsi"/>
          <w:b/>
          <w:i/>
          <w:iCs/>
          <w:noProof/>
          <w:sz w:val="22"/>
          <w:szCs w:val="22"/>
        </w:rPr>
        <w:t>B</w:t>
      </w:r>
      <w:r w:rsidRPr="00B127D9">
        <w:rPr>
          <w:rFonts w:eastAsia="Calibri" w:cstheme="minorHAnsi"/>
          <w:b/>
          <w:i/>
          <w:iCs/>
          <w:noProof/>
          <w:sz w:val="22"/>
          <w:szCs w:val="22"/>
        </w:rPr>
        <w:t>rodu različitih kultura</w:t>
      </w:r>
      <w:r w:rsidR="008C7805" w:rsidRPr="00B127D9">
        <w:rPr>
          <w:rFonts w:eastAsia="Calibri" w:cstheme="minorHAnsi"/>
          <w:b/>
          <w:noProof/>
          <w:sz w:val="22"/>
          <w:szCs w:val="22"/>
        </w:rPr>
        <w:t xml:space="preserve">, putem Facebook stranice </w:t>
      </w:r>
      <w:hyperlink r:id="rId8" w:history="1">
        <w:r w:rsidR="008C7805" w:rsidRPr="00B127D9">
          <w:rPr>
            <w:rStyle w:val="Hyperlink"/>
            <w:rFonts w:eastAsia="Calibri" w:cstheme="minorHAnsi"/>
            <w:b/>
            <w:noProof/>
            <w:sz w:val="22"/>
            <w:szCs w:val="22"/>
          </w:rPr>
          <w:t>Prirodoslovni</w:t>
        </w:r>
        <w:r w:rsidR="00A522E0" w:rsidRPr="00B127D9">
          <w:rPr>
            <w:rStyle w:val="Hyperlink"/>
            <w:rFonts w:eastAsia="Calibri" w:cstheme="minorHAnsi"/>
            <w:b/>
            <w:noProof/>
            <w:sz w:val="22"/>
            <w:szCs w:val="22"/>
          </w:rPr>
          <w:t xml:space="preserve"> </w:t>
        </w:r>
        <w:r w:rsidR="008C7805" w:rsidRPr="00B127D9">
          <w:rPr>
            <w:rStyle w:val="Hyperlink"/>
            <w:rFonts w:eastAsia="Calibri" w:cstheme="minorHAnsi"/>
            <w:b/>
            <w:noProof/>
            <w:sz w:val="22"/>
            <w:szCs w:val="22"/>
          </w:rPr>
          <w:t>muzej</w:t>
        </w:r>
        <w:r w:rsidR="00A522E0" w:rsidRPr="00B127D9">
          <w:rPr>
            <w:rStyle w:val="Hyperlink"/>
            <w:rFonts w:eastAsia="Calibri" w:cstheme="minorHAnsi"/>
            <w:b/>
            <w:noProof/>
            <w:sz w:val="22"/>
            <w:szCs w:val="22"/>
          </w:rPr>
          <w:t xml:space="preserve"> </w:t>
        </w:r>
        <w:r w:rsidR="008C7805" w:rsidRPr="00B127D9">
          <w:rPr>
            <w:rStyle w:val="Hyperlink"/>
            <w:rFonts w:eastAsia="Calibri" w:cstheme="minorHAnsi"/>
            <w:b/>
            <w:noProof/>
            <w:sz w:val="22"/>
            <w:szCs w:val="22"/>
          </w:rPr>
          <w:t>Rijeka</w:t>
        </w:r>
      </w:hyperlink>
      <w:r w:rsidR="008C7805" w:rsidRPr="00B127D9">
        <w:rPr>
          <w:rFonts w:eastAsia="Calibri" w:cstheme="minorHAnsi"/>
          <w:b/>
          <w:noProof/>
          <w:sz w:val="22"/>
          <w:szCs w:val="22"/>
        </w:rPr>
        <w:t xml:space="preserve"> i YouTube kanala </w:t>
      </w:r>
      <w:hyperlink r:id="rId9" w:history="1">
        <w:r w:rsidR="008C7805" w:rsidRPr="00B127D9">
          <w:rPr>
            <w:rStyle w:val="Hyperlink"/>
            <w:rFonts w:eastAsia="Calibri" w:cstheme="minorHAnsi"/>
            <w:b/>
            <w:noProof/>
            <w:sz w:val="22"/>
            <w:szCs w:val="22"/>
          </w:rPr>
          <w:t>Prirodoslovni muzej Rijeka</w:t>
        </w:r>
      </w:hyperlink>
      <w:r w:rsidR="008C7805" w:rsidRPr="00B127D9">
        <w:rPr>
          <w:rFonts w:eastAsia="Calibri" w:cstheme="minorHAnsi"/>
          <w:b/>
          <w:noProof/>
          <w:sz w:val="22"/>
          <w:szCs w:val="22"/>
        </w:rPr>
        <w:t>.</w:t>
      </w:r>
    </w:p>
    <w:p w14:paraId="129B41D3" w14:textId="4E66BD92" w:rsidR="00B127D9" w:rsidRDefault="008C7805" w:rsidP="00F066CC">
      <w:pPr>
        <w:spacing w:after="80"/>
        <w:rPr>
          <w:rFonts w:eastAsia="Calibri" w:cstheme="minorHAnsi"/>
          <w:noProof/>
          <w:sz w:val="22"/>
          <w:szCs w:val="22"/>
        </w:rPr>
      </w:pPr>
      <w:r>
        <w:rPr>
          <w:rFonts w:cstheme="minorHAnsi"/>
          <w:noProof/>
          <w:color w:val="000000"/>
          <w:sz w:val="22"/>
          <w:szCs w:val="22"/>
        </w:rPr>
        <w:t xml:space="preserve">Naime, </w:t>
      </w:r>
      <w:r w:rsidRPr="00B127D9">
        <w:rPr>
          <w:rFonts w:cstheme="minorHAnsi"/>
          <w:b/>
          <w:bCs/>
          <w:noProof/>
          <w:color w:val="000000"/>
          <w:sz w:val="22"/>
          <w:szCs w:val="22"/>
        </w:rPr>
        <w:t>inicijativu susjedstva</w:t>
      </w:r>
      <w:r w:rsidRPr="00B127D9">
        <w:rPr>
          <w:rFonts w:cstheme="minorHAnsi"/>
          <w:b/>
          <w:bCs/>
          <w:noProof/>
          <w:sz w:val="22"/>
          <w:szCs w:val="22"/>
        </w:rPr>
        <w:t xml:space="preserve"> Brod na Kupi vodi jaka i iskusna institucija -</w:t>
      </w:r>
      <w:r w:rsidRPr="0056323C">
        <w:rPr>
          <w:rFonts w:cstheme="minorHAnsi"/>
          <w:noProof/>
          <w:sz w:val="22"/>
          <w:szCs w:val="22"/>
        </w:rPr>
        <w:t xml:space="preserve"> </w:t>
      </w:r>
      <w:r w:rsidRPr="00B127D9">
        <w:rPr>
          <w:rFonts w:cstheme="minorHAnsi"/>
          <w:b/>
          <w:bCs/>
          <w:noProof/>
          <w:sz w:val="22"/>
          <w:szCs w:val="22"/>
        </w:rPr>
        <w:t>Prirodoslovni muzej Rijeka</w:t>
      </w:r>
      <w:r w:rsidR="00A522E0">
        <w:rPr>
          <w:rFonts w:cstheme="minorHAnsi"/>
          <w:noProof/>
          <w:sz w:val="22"/>
          <w:szCs w:val="22"/>
        </w:rPr>
        <w:t xml:space="preserve">, a </w:t>
      </w:r>
      <w:r w:rsidR="00A522E0" w:rsidRPr="00804870">
        <w:rPr>
          <w:rFonts w:eastAsia="Calibri" w:cstheme="minorHAnsi"/>
          <w:noProof/>
          <w:sz w:val="22"/>
          <w:szCs w:val="22"/>
        </w:rPr>
        <w:t>planira</w:t>
      </w:r>
      <w:r w:rsidR="00A522E0">
        <w:rPr>
          <w:rFonts w:eastAsia="Calibri" w:cstheme="minorHAnsi"/>
          <w:noProof/>
          <w:sz w:val="22"/>
          <w:szCs w:val="22"/>
        </w:rPr>
        <w:t>na je</w:t>
      </w:r>
      <w:r w:rsidR="00A522E0" w:rsidRPr="00804870">
        <w:rPr>
          <w:rFonts w:eastAsia="Calibri" w:cstheme="minorHAnsi"/>
          <w:noProof/>
          <w:sz w:val="22"/>
          <w:szCs w:val="22"/>
        </w:rPr>
        <w:t xml:space="preserve"> </w:t>
      </w:r>
      <w:r w:rsidR="00A522E0">
        <w:rPr>
          <w:rFonts w:eastAsia="Calibri" w:cstheme="minorHAnsi"/>
          <w:noProof/>
          <w:sz w:val="22"/>
          <w:szCs w:val="22"/>
        </w:rPr>
        <w:t xml:space="preserve">bila </w:t>
      </w:r>
      <w:r w:rsidR="00A522E0" w:rsidRPr="00804870">
        <w:rPr>
          <w:rFonts w:eastAsia="Calibri" w:cstheme="minorHAnsi"/>
          <w:noProof/>
          <w:sz w:val="22"/>
          <w:szCs w:val="22"/>
        </w:rPr>
        <w:t>sasvim drugačij</w:t>
      </w:r>
      <w:r w:rsidR="00A522E0">
        <w:rPr>
          <w:rFonts w:eastAsia="Calibri" w:cstheme="minorHAnsi"/>
          <w:noProof/>
          <w:sz w:val="22"/>
          <w:szCs w:val="22"/>
        </w:rPr>
        <w:t>a</w:t>
      </w:r>
      <w:r w:rsidR="00A522E0" w:rsidRPr="00804870">
        <w:rPr>
          <w:rFonts w:eastAsia="Calibri" w:cstheme="minorHAnsi"/>
          <w:noProof/>
          <w:sz w:val="22"/>
          <w:szCs w:val="22"/>
        </w:rPr>
        <w:t xml:space="preserve"> dobrodošlic</w:t>
      </w:r>
      <w:r w:rsidR="00A522E0">
        <w:rPr>
          <w:rFonts w:eastAsia="Calibri" w:cstheme="minorHAnsi"/>
          <w:noProof/>
          <w:sz w:val="22"/>
          <w:szCs w:val="22"/>
        </w:rPr>
        <w:t>a</w:t>
      </w:r>
      <w:r w:rsidR="00A522E0" w:rsidRPr="00804870">
        <w:rPr>
          <w:rFonts w:eastAsia="Calibri" w:cstheme="minorHAnsi"/>
          <w:noProof/>
          <w:sz w:val="22"/>
          <w:szCs w:val="22"/>
        </w:rPr>
        <w:t xml:space="preserve"> na 222 metra nadmorske visine, u mjest</w:t>
      </w:r>
      <w:r w:rsidR="00A522E0">
        <w:rPr>
          <w:rFonts w:eastAsia="Calibri" w:cstheme="minorHAnsi"/>
          <w:noProof/>
          <w:sz w:val="22"/>
          <w:szCs w:val="22"/>
        </w:rPr>
        <w:t>u</w:t>
      </w:r>
      <w:r w:rsidR="00A522E0" w:rsidRPr="00804870">
        <w:rPr>
          <w:rFonts w:eastAsia="Calibri" w:cstheme="minorHAnsi"/>
          <w:noProof/>
          <w:sz w:val="22"/>
          <w:szCs w:val="22"/>
        </w:rPr>
        <w:t xml:space="preserve"> koje prvo pozdravlja svako</w:t>
      </w:r>
      <w:r w:rsidR="00A522E0">
        <w:rPr>
          <w:rFonts w:eastAsia="Calibri" w:cstheme="minorHAnsi"/>
          <w:noProof/>
          <w:sz w:val="22"/>
          <w:szCs w:val="22"/>
        </w:rPr>
        <w:t>g putnika koji dolazi iz s</w:t>
      </w:r>
      <w:r w:rsidR="00A522E0" w:rsidRPr="00804870">
        <w:rPr>
          <w:rFonts w:eastAsia="Calibri" w:cstheme="minorHAnsi"/>
          <w:noProof/>
          <w:sz w:val="22"/>
          <w:szCs w:val="22"/>
        </w:rPr>
        <w:t>usjedne Slovenije u Hrvatsku – u Brod</w:t>
      </w:r>
      <w:r w:rsidR="00A522E0">
        <w:rPr>
          <w:rFonts w:eastAsia="Calibri" w:cstheme="minorHAnsi"/>
          <w:noProof/>
          <w:sz w:val="22"/>
          <w:szCs w:val="22"/>
        </w:rPr>
        <w:t>u</w:t>
      </w:r>
      <w:r w:rsidR="00A522E0" w:rsidRPr="00804870">
        <w:rPr>
          <w:rFonts w:eastAsia="Calibri" w:cstheme="minorHAnsi"/>
          <w:noProof/>
          <w:sz w:val="22"/>
          <w:szCs w:val="22"/>
        </w:rPr>
        <w:t xml:space="preserve"> na Kupi</w:t>
      </w:r>
      <w:r w:rsidR="00A522E0">
        <w:rPr>
          <w:rFonts w:eastAsia="Calibri" w:cstheme="minorHAnsi"/>
          <w:noProof/>
          <w:sz w:val="22"/>
          <w:szCs w:val="22"/>
        </w:rPr>
        <w:t xml:space="preserve">, </w:t>
      </w:r>
      <w:r w:rsidR="00A522E0" w:rsidRPr="00804870">
        <w:rPr>
          <w:rFonts w:eastAsia="Calibri" w:cstheme="minorHAnsi"/>
          <w:noProof/>
          <w:sz w:val="22"/>
          <w:szCs w:val="22"/>
        </w:rPr>
        <w:t>u dvor</w:t>
      </w:r>
      <w:r w:rsidR="00A522E0">
        <w:rPr>
          <w:rFonts w:eastAsia="Calibri" w:cstheme="minorHAnsi"/>
          <w:noProof/>
          <w:sz w:val="22"/>
          <w:szCs w:val="22"/>
        </w:rPr>
        <w:t>cu</w:t>
      </w:r>
      <w:r w:rsidR="00A522E0" w:rsidRPr="00804870">
        <w:rPr>
          <w:rFonts w:eastAsia="Calibri" w:cstheme="minorHAnsi"/>
          <w:noProof/>
          <w:sz w:val="22"/>
          <w:szCs w:val="22"/>
        </w:rPr>
        <w:t xml:space="preserve"> koji stoljećima krasi mjesto zahvaljujući dalekim frankopanskim i kasnijim zrinskim vremenima – u Kaštel</w:t>
      </w:r>
      <w:r w:rsidR="00A522E0">
        <w:rPr>
          <w:rFonts w:eastAsia="Calibri" w:cstheme="minorHAnsi"/>
          <w:noProof/>
          <w:sz w:val="22"/>
          <w:szCs w:val="22"/>
        </w:rPr>
        <w:t>u</w:t>
      </w:r>
      <w:r w:rsidR="00A522E0" w:rsidRPr="00804870">
        <w:rPr>
          <w:rFonts w:eastAsia="Calibri" w:cstheme="minorHAnsi"/>
          <w:noProof/>
          <w:sz w:val="22"/>
          <w:szCs w:val="22"/>
        </w:rPr>
        <w:t xml:space="preserve"> </w:t>
      </w:r>
      <w:r w:rsidR="00A522E0">
        <w:rPr>
          <w:rFonts w:eastAsia="Calibri" w:cstheme="minorHAnsi"/>
          <w:noProof/>
          <w:sz w:val="22"/>
          <w:szCs w:val="22"/>
        </w:rPr>
        <w:t xml:space="preserve">Petra Zrinskog. </w:t>
      </w:r>
      <w:r w:rsidR="00A522E0" w:rsidRPr="00B127D9">
        <w:rPr>
          <w:rFonts w:eastAsia="Calibri" w:cstheme="minorHAnsi"/>
          <w:b/>
          <w:bCs/>
          <w:noProof/>
          <w:sz w:val="22"/>
          <w:szCs w:val="22"/>
        </w:rPr>
        <w:t xml:space="preserve">U Kaštelu Prirodoslovni muzej Rijeka </w:t>
      </w:r>
      <w:r w:rsidR="00CC033A">
        <w:rPr>
          <w:rFonts w:eastAsia="Calibri" w:cstheme="minorHAnsi"/>
          <w:b/>
          <w:bCs/>
          <w:noProof/>
          <w:sz w:val="22"/>
          <w:szCs w:val="22"/>
        </w:rPr>
        <w:t xml:space="preserve">uskoro </w:t>
      </w:r>
      <w:r w:rsidR="00A522E0" w:rsidRPr="00B127D9">
        <w:rPr>
          <w:rFonts w:eastAsia="Calibri" w:cstheme="minorHAnsi"/>
          <w:b/>
          <w:bCs/>
          <w:noProof/>
          <w:sz w:val="22"/>
          <w:szCs w:val="22"/>
        </w:rPr>
        <w:t xml:space="preserve">otvara novi stalni postav </w:t>
      </w:r>
      <w:r w:rsidR="00A522E0" w:rsidRPr="00B127D9">
        <w:rPr>
          <w:rFonts w:eastAsia="Calibri" w:cstheme="minorHAnsi"/>
          <w:b/>
          <w:bCs/>
          <w:i/>
          <w:noProof/>
          <w:sz w:val="22"/>
          <w:szCs w:val="22"/>
        </w:rPr>
        <w:t>Divljina s pogledom na more</w:t>
      </w:r>
      <w:r w:rsidR="00A522E0" w:rsidRPr="00B127D9">
        <w:rPr>
          <w:rFonts w:eastAsia="Calibri" w:cstheme="minorHAnsi"/>
          <w:b/>
          <w:bCs/>
          <w:noProof/>
          <w:sz w:val="22"/>
          <w:szCs w:val="22"/>
        </w:rPr>
        <w:t xml:space="preserve">, a Primorsko-goranska županija </w:t>
      </w:r>
      <w:r w:rsidR="00A522E0" w:rsidRPr="00B127D9">
        <w:rPr>
          <w:rFonts w:eastAsia="Calibri" w:cstheme="minorHAnsi"/>
          <w:b/>
          <w:bCs/>
          <w:i/>
          <w:noProof/>
          <w:sz w:val="22"/>
          <w:szCs w:val="22"/>
        </w:rPr>
        <w:t>Interpretacijski centar Putovima Frankopana</w:t>
      </w:r>
      <w:r w:rsidR="00A522E0" w:rsidRPr="00B127D9">
        <w:rPr>
          <w:rFonts w:eastAsia="Calibri" w:cstheme="minorHAnsi"/>
          <w:b/>
          <w:bCs/>
          <w:noProof/>
          <w:sz w:val="22"/>
          <w:szCs w:val="22"/>
        </w:rPr>
        <w:t>.</w:t>
      </w:r>
      <w:r w:rsidR="00A522E0" w:rsidRPr="00804870">
        <w:rPr>
          <w:rFonts w:eastAsia="Calibri" w:cstheme="minorHAnsi"/>
          <w:noProof/>
          <w:sz w:val="22"/>
          <w:szCs w:val="22"/>
        </w:rPr>
        <w:t xml:space="preserve"> </w:t>
      </w:r>
    </w:p>
    <w:p w14:paraId="54F6342E" w14:textId="69C701C1" w:rsidR="00A522E0" w:rsidRPr="00B127D9" w:rsidRDefault="00506D48" w:rsidP="00F066CC">
      <w:pPr>
        <w:spacing w:after="80"/>
        <w:rPr>
          <w:rFonts w:eastAsia="Calibri" w:cstheme="minorHAnsi"/>
          <w:b/>
          <w:noProof/>
          <w:sz w:val="22"/>
          <w:szCs w:val="22"/>
        </w:rPr>
      </w:pPr>
      <w:r>
        <w:rPr>
          <w:rFonts w:eastAsia="Calibri" w:cstheme="minorHAnsi"/>
          <w:noProof/>
          <w:sz w:val="22"/>
          <w:szCs w:val="22"/>
        </w:rPr>
        <w:t>Ipak, vremena su</w:t>
      </w:r>
      <w:r w:rsidR="00A522E0" w:rsidRPr="00804870">
        <w:rPr>
          <w:rFonts w:eastAsia="Calibri" w:cstheme="minorHAnsi"/>
          <w:noProof/>
          <w:sz w:val="22"/>
          <w:szCs w:val="22"/>
        </w:rPr>
        <w:t xml:space="preserve"> drugačija, a ljudi više nego ikad pr</w:t>
      </w:r>
      <w:r w:rsidR="00A522E0">
        <w:rPr>
          <w:rFonts w:eastAsia="Calibri" w:cstheme="minorHAnsi"/>
          <w:noProof/>
          <w:sz w:val="22"/>
          <w:szCs w:val="22"/>
        </w:rPr>
        <w:t xml:space="preserve">ilagodljivi, pa se i </w:t>
      </w:r>
      <w:r w:rsidR="00A522E0" w:rsidRPr="003E7A14">
        <w:rPr>
          <w:rFonts w:eastAsia="Calibri" w:cstheme="minorHAnsi"/>
          <w:b/>
          <w:bCs/>
          <w:noProof/>
          <w:sz w:val="22"/>
          <w:szCs w:val="22"/>
        </w:rPr>
        <w:t xml:space="preserve">festival </w:t>
      </w:r>
      <w:r w:rsidR="00A522E0" w:rsidRPr="003E7A14">
        <w:rPr>
          <w:rFonts w:eastAsia="Calibri" w:cstheme="minorHAnsi"/>
          <w:b/>
          <w:bCs/>
          <w:i/>
          <w:noProof/>
          <w:sz w:val="22"/>
          <w:szCs w:val="22"/>
        </w:rPr>
        <w:t>Na Brodu različitih kultura</w:t>
      </w:r>
      <w:r w:rsidR="00A522E0" w:rsidRPr="003E7A14">
        <w:rPr>
          <w:rFonts w:eastAsia="Calibri" w:cstheme="minorHAnsi"/>
          <w:b/>
          <w:bCs/>
          <w:noProof/>
          <w:sz w:val="22"/>
          <w:szCs w:val="22"/>
        </w:rPr>
        <w:t xml:space="preserve"> prilagodio digitalnoj izvedbi</w:t>
      </w:r>
      <w:r w:rsidR="00A522E0">
        <w:rPr>
          <w:rFonts w:eastAsia="Calibri" w:cstheme="minorHAnsi"/>
          <w:noProof/>
          <w:sz w:val="22"/>
          <w:szCs w:val="22"/>
        </w:rPr>
        <w:t xml:space="preserve">, kako bi se što više zainteresiranih moglo upoznati s jednim od goranskih susjedstava Europske prijestolnice kulture. </w:t>
      </w:r>
    </w:p>
    <w:p w14:paraId="6DF79F8B" w14:textId="3B145831" w:rsidR="0067753D" w:rsidRPr="002B1978" w:rsidRDefault="0067753D" w:rsidP="00F066CC">
      <w:pPr>
        <w:spacing w:after="80" w:line="259" w:lineRule="auto"/>
        <w:rPr>
          <w:rFonts w:eastAsia="Calibri" w:cstheme="minorHAnsi"/>
          <w:b/>
          <w:bCs/>
          <w:noProof/>
          <w:sz w:val="22"/>
          <w:szCs w:val="22"/>
        </w:rPr>
      </w:pPr>
      <w:r w:rsidRPr="00B127D9">
        <w:rPr>
          <w:rFonts w:eastAsia="Calibri" w:cstheme="minorHAnsi"/>
          <w:b/>
          <w:bCs/>
          <w:noProof/>
          <w:sz w:val="22"/>
          <w:szCs w:val="22"/>
        </w:rPr>
        <w:t>U digitalnom festivalskom programu susjedstvo Brod na Kupi kroz jednominutne filmove predstavlja novi postav, prikazuje stvaranje socijalnih spona u zajednici pod mentorstvom umjetnika, upoznaje intimne priče manjina u Slavoniji i educira o jednoj od tri velike zvijeri koje nastanjuju uzvisine ovog pograničnog područja. Naposljetku,</w:t>
      </w:r>
      <w:r w:rsidR="00F066CC">
        <w:rPr>
          <w:rFonts w:eastAsia="Calibri" w:cstheme="minorHAnsi"/>
          <w:b/>
          <w:bCs/>
          <w:noProof/>
          <w:sz w:val="22"/>
          <w:szCs w:val="22"/>
        </w:rPr>
        <w:t xml:space="preserve"> </w:t>
      </w:r>
      <w:r w:rsidRPr="00B127D9">
        <w:rPr>
          <w:rFonts w:eastAsia="Calibri" w:cstheme="minorHAnsi"/>
          <w:b/>
          <w:bCs/>
          <w:noProof/>
          <w:sz w:val="22"/>
          <w:szCs w:val="22"/>
        </w:rPr>
        <w:t>(raz)otkriva se Brod na Kupi i to kroz kviz u kojem publika provjerava usvojeno znanje o susjedstvu, a zauzvrat n</w:t>
      </w:r>
      <w:r>
        <w:rPr>
          <w:rFonts w:eastAsia="Calibri" w:cstheme="minorHAnsi"/>
          <w:b/>
          <w:bCs/>
          <w:noProof/>
          <w:sz w:val="22"/>
          <w:szCs w:val="22"/>
        </w:rPr>
        <w:t>a</w:t>
      </w:r>
      <w:r w:rsidRPr="00B127D9">
        <w:rPr>
          <w:rFonts w:eastAsia="Calibri" w:cstheme="minorHAnsi"/>
          <w:b/>
          <w:bCs/>
          <w:noProof/>
          <w:sz w:val="22"/>
          <w:szCs w:val="22"/>
        </w:rPr>
        <w:t xml:space="preserve"> poklon dobiva ulaznicu u Kaštel Zrinskih. </w:t>
      </w:r>
    </w:p>
    <w:p w14:paraId="54CBF805" w14:textId="4FC46BEB" w:rsidR="00A522E0" w:rsidRDefault="00A522E0" w:rsidP="00A522E0">
      <w:pPr>
        <w:spacing w:after="80"/>
        <w:rPr>
          <w:rFonts w:eastAsia="Calibri" w:cstheme="minorHAnsi"/>
          <w:b/>
          <w:noProof/>
          <w:sz w:val="22"/>
          <w:szCs w:val="22"/>
        </w:rPr>
      </w:pPr>
    </w:p>
    <w:p w14:paraId="1E304635" w14:textId="7A494ED0" w:rsidR="002623FD" w:rsidRDefault="0071420E" w:rsidP="00A522E0">
      <w:pPr>
        <w:spacing w:after="80"/>
        <w:rPr>
          <w:rFonts w:eastAsia="Calibri" w:cstheme="minorHAnsi"/>
          <w:b/>
          <w:noProof/>
          <w:sz w:val="22"/>
          <w:szCs w:val="22"/>
        </w:rPr>
      </w:pPr>
      <w:r>
        <w:rPr>
          <w:rFonts w:eastAsia="Calibri" w:cstheme="minorHAnsi"/>
          <w:b/>
          <w:noProof/>
          <w:sz w:val="22"/>
          <w:szCs w:val="22"/>
        </w:rPr>
        <w:t xml:space="preserve">Raspored online programa </w:t>
      </w:r>
      <w:r w:rsidR="00FD738B">
        <w:rPr>
          <w:rFonts w:eastAsia="Calibri" w:cstheme="minorHAnsi"/>
          <w:b/>
          <w:noProof/>
          <w:sz w:val="22"/>
          <w:szCs w:val="22"/>
        </w:rPr>
        <w:t xml:space="preserve">Festivala </w:t>
      </w:r>
      <w:r>
        <w:rPr>
          <w:rFonts w:eastAsia="Calibri" w:cstheme="minorHAnsi"/>
          <w:b/>
          <w:noProof/>
          <w:sz w:val="22"/>
          <w:szCs w:val="22"/>
        </w:rPr>
        <w:t xml:space="preserve">susjedstva </w:t>
      </w:r>
      <w:r w:rsidR="00FD738B">
        <w:rPr>
          <w:rFonts w:eastAsia="Calibri" w:cstheme="minorHAnsi"/>
          <w:b/>
          <w:noProof/>
          <w:sz w:val="22"/>
          <w:szCs w:val="22"/>
        </w:rPr>
        <w:t xml:space="preserve">Na </w:t>
      </w:r>
      <w:r w:rsidR="00B8583E">
        <w:rPr>
          <w:rFonts w:eastAsia="Calibri" w:cstheme="minorHAnsi"/>
          <w:b/>
          <w:noProof/>
          <w:sz w:val="22"/>
          <w:szCs w:val="22"/>
        </w:rPr>
        <w:t>B</w:t>
      </w:r>
      <w:r w:rsidR="00FD738B">
        <w:rPr>
          <w:rFonts w:eastAsia="Calibri" w:cstheme="minorHAnsi"/>
          <w:b/>
          <w:noProof/>
          <w:sz w:val="22"/>
          <w:szCs w:val="22"/>
        </w:rPr>
        <w:t>rodu različitih kultura</w:t>
      </w:r>
      <w:r w:rsidR="006258FD">
        <w:rPr>
          <w:rFonts w:eastAsia="Calibri" w:cstheme="minorHAnsi"/>
          <w:b/>
          <w:noProof/>
          <w:sz w:val="22"/>
          <w:szCs w:val="22"/>
        </w:rPr>
        <w:t>, petak 20.11.2020.</w:t>
      </w:r>
    </w:p>
    <w:p w14:paraId="6CC17A2B" w14:textId="77777777" w:rsidR="001276E8" w:rsidRDefault="001276E8" w:rsidP="00A522E0">
      <w:pPr>
        <w:spacing w:after="80"/>
        <w:rPr>
          <w:rFonts w:eastAsia="Calibri" w:cstheme="minorHAnsi"/>
          <w:noProof/>
          <w:sz w:val="22"/>
          <w:szCs w:val="22"/>
        </w:rPr>
      </w:pPr>
    </w:p>
    <w:p w14:paraId="427ED29C" w14:textId="334B59D1" w:rsidR="002623FD" w:rsidRPr="00292D15" w:rsidRDefault="002623FD" w:rsidP="00A522E0">
      <w:pPr>
        <w:spacing w:after="80"/>
        <w:rPr>
          <w:rFonts w:eastAsia="Calibri" w:cstheme="minorHAnsi"/>
          <w:b/>
          <w:noProof/>
          <w:sz w:val="22"/>
          <w:szCs w:val="22"/>
        </w:rPr>
      </w:pPr>
      <w:r>
        <w:rPr>
          <w:rFonts w:eastAsia="Calibri" w:cstheme="minorHAnsi"/>
          <w:noProof/>
          <w:sz w:val="22"/>
          <w:szCs w:val="22"/>
        </w:rPr>
        <w:t xml:space="preserve">Online program susjedstva Brod na Kupi bit će većinom moguće pratiti </w:t>
      </w:r>
      <w:r>
        <w:rPr>
          <w:rFonts w:eastAsia="Calibri" w:cstheme="minorHAnsi"/>
          <w:bCs/>
          <w:noProof/>
          <w:sz w:val="22"/>
          <w:szCs w:val="22"/>
        </w:rPr>
        <w:t xml:space="preserve">putem </w:t>
      </w:r>
      <w:r w:rsidRPr="002766A2">
        <w:rPr>
          <w:rFonts w:eastAsia="Calibri" w:cstheme="minorHAnsi"/>
          <w:noProof/>
          <w:sz w:val="22"/>
          <w:szCs w:val="22"/>
        </w:rPr>
        <w:t>Facebook stranic</w:t>
      </w:r>
      <w:r>
        <w:rPr>
          <w:rFonts w:eastAsia="Calibri" w:cstheme="minorHAnsi"/>
          <w:noProof/>
          <w:sz w:val="22"/>
          <w:szCs w:val="22"/>
        </w:rPr>
        <w:t>e</w:t>
      </w:r>
      <w:r w:rsidRPr="002766A2">
        <w:rPr>
          <w:rFonts w:eastAsia="Calibri" w:cstheme="minorHAnsi"/>
          <w:b/>
          <w:noProof/>
          <w:sz w:val="22"/>
          <w:szCs w:val="22"/>
        </w:rPr>
        <w:t xml:space="preserve"> </w:t>
      </w:r>
      <w:hyperlink r:id="rId10" w:history="1">
        <w:r w:rsidRPr="00A522E0">
          <w:rPr>
            <w:rStyle w:val="Hyperlink"/>
            <w:rFonts w:eastAsia="Calibri" w:cstheme="minorHAnsi"/>
            <w:b/>
            <w:noProof/>
            <w:sz w:val="22"/>
            <w:szCs w:val="22"/>
          </w:rPr>
          <w:t>Prirodoslovni muzej Rijeka</w:t>
        </w:r>
      </w:hyperlink>
      <w:r>
        <w:rPr>
          <w:rFonts w:eastAsia="Calibri" w:cstheme="minorHAnsi"/>
          <w:noProof/>
          <w:sz w:val="22"/>
          <w:szCs w:val="22"/>
        </w:rPr>
        <w:t>,</w:t>
      </w:r>
      <w:r>
        <w:rPr>
          <w:rFonts w:eastAsia="Calibri" w:cstheme="minorHAnsi"/>
          <w:b/>
          <w:bCs/>
          <w:noProof/>
          <w:sz w:val="22"/>
          <w:szCs w:val="22"/>
        </w:rPr>
        <w:t xml:space="preserve"> </w:t>
      </w:r>
      <w:r w:rsidRPr="0071420E">
        <w:rPr>
          <w:rFonts w:eastAsia="Calibri" w:cstheme="minorHAnsi"/>
          <w:noProof/>
          <w:sz w:val="22"/>
          <w:szCs w:val="22"/>
        </w:rPr>
        <w:t>dok se predavanje u 19.00 sati organizira putem</w:t>
      </w:r>
      <w:r>
        <w:rPr>
          <w:rFonts w:eastAsia="Calibri" w:cstheme="minorHAnsi"/>
          <w:b/>
          <w:bCs/>
          <w:noProof/>
          <w:sz w:val="22"/>
          <w:szCs w:val="22"/>
        </w:rPr>
        <w:t xml:space="preserve"> </w:t>
      </w:r>
      <w:r w:rsidRPr="002766A2">
        <w:rPr>
          <w:rFonts w:eastAsia="Calibri" w:cstheme="minorHAnsi"/>
          <w:noProof/>
          <w:sz w:val="22"/>
          <w:szCs w:val="22"/>
        </w:rPr>
        <w:t>YouTube kanal</w:t>
      </w:r>
      <w:r>
        <w:rPr>
          <w:rFonts w:eastAsia="Calibri" w:cstheme="minorHAnsi"/>
          <w:noProof/>
          <w:sz w:val="22"/>
          <w:szCs w:val="22"/>
        </w:rPr>
        <w:t>a</w:t>
      </w:r>
      <w:r w:rsidRPr="002766A2">
        <w:rPr>
          <w:rFonts w:eastAsia="Calibri" w:cstheme="minorHAnsi"/>
          <w:b/>
          <w:noProof/>
          <w:sz w:val="22"/>
          <w:szCs w:val="22"/>
        </w:rPr>
        <w:t xml:space="preserve"> </w:t>
      </w:r>
      <w:hyperlink r:id="rId11" w:history="1">
        <w:r w:rsidRPr="00A522E0">
          <w:rPr>
            <w:rStyle w:val="Hyperlink"/>
            <w:rFonts w:eastAsia="Calibri" w:cstheme="minorHAnsi"/>
            <w:b/>
            <w:noProof/>
            <w:sz w:val="22"/>
            <w:szCs w:val="22"/>
          </w:rPr>
          <w:t>Prirodoslovni muzej Rijeka</w:t>
        </w:r>
      </w:hyperlink>
      <w:r>
        <w:rPr>
          <w:rFonts w:eastAsia="Calibri" w:cstheme="minorHAnsi"/>
          <w:b/>
          <w:noProof/>
          <w:sz w:val="22"/>
          <w:szCs w:val="22"/>
        </w:rPr>
        <w:t xml:space="preserve">. </w:t>
      </w:r>
    </w:p>
    <w:p w14:paraId="2FF6CA88" w14:textId="097F7486" w:rsidR="00A522E0" w:rsidRPr="00292D15" w:rsidRDefault="00A522E0" w:rsidP="00A522E0">
      <w:pPr>
        <w:spacing w:after="80" w:line="259" w:lineRule="auto"/>
        <w:rPr>
          <w:rFonts w:eastAsia="Calibri" w:cstheme="minorHAnsi"/>
          <w:sz w:val="22"/>
          <w:szCs w:val="22"/>
        </w:rPr>
      </w:pPr>
      <w:bookmarkStart w:id="0" w:name="_Hlk56519204"/>
      <w:r w:rsidRPr="003C6C8B">
        <w:rPr>
          <w:rFonts w:eastAsia="Calibri" w:cstheme="minorHAnsi"/>
          <w:b/>
          <w:bCs/>
          <w:sz w:val="22"/>
          <w:szCs w:val="22"/>
        </w:rPr>
        <w:t>14.00 sati</w:t>
      </w:r>
      <w:r w:rsidRPr="00292D15">
        <w:rPr>
          <w:rFonts w:eastAsia="Calibri" w:cstheme="minorHAnsi"/>
          <w:sz w:val="22"/>
          <w:szCs w:val="22"/>
        </w:rPr>
        <w:t xml:space="preserve"> - </w:t>
      </w:r>
      <w:r w:rsidRPr="00292D15">
        <w:rPr>
          <w:rFonts w:eastAsia="Calibri" w:cstheme="minorHAnsi"/>
          <w:b/>
          <w:sz w:val="22"/>
          <w:szCs w:val="22"/>
        </w:rPr>
        <w:t xml:space="preserve">prva crtica iz postava </w:t>
      </w:r>
      <w:r w:rsidRPr="00292D15">
        <w:rPr>
          <w:rFonts w:eastAsia="Calibri" w:cstheme="minorHAnsi"/>
          <w:b/>
          <w:i/>
          <w:sz w:val="22"/>
          <w:szCs w:val="22"/>
        </w:rPr>
        <w:t>Divljina s pogledom na more</w:t>
      </w:r>
      <w:r w:rsidRPr="00292D15">
        <w:rPr>
          <w:rFonts w:eastAsia="Calibri" w:cstheme="minorHAnsi"/>
          <w:sz w:val="22"/>
          <w:szCs w:val="22"/>
        </w:rPr>
        <w:t xml:space="preserve">, kratki video prilog o </w:t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  <w:t>jednom od budućih izložaka</w:t>
      </w:r>
      <w:r w:rsidR="0071420E">
        <w:rPr>
          <w:rFonts w:eastAsia="Calibri" w:cstheme="minorHAnsi"/>
          <w:sz w:val="22"/>
          <w:szCs w:val="22"/>
        </w:rPr>
        <w:t>,</w:t>
      </w:r>
      <w:r w:rsidRPr="00292D15">
        <w:rPr>
          <w:rFonts w:eastAsia="Calibri" w:cstheme="minorHAnsi"/>
          <w:sz w:val="22"/>
          <w:szCs w:val="22"/>
        </w:rPr>
        <w:t xml:space="preserve"> </w:t>
      </w:r>
      <w:r w:rsidR="0071420E">
        <w:rPr>
          <w:rFonts w:eastAsia="Calibri" w:cstheme="minorHAnsi"/>
          <w:sz w:val="22"/>
          <w:szCs w:val="22"/>
        </w:rPr>
        <w:t xml:space="preserve">putem </w:t>
      </w:r>
      <w:r w:rsidR="0071420E" w:rsidRPr="002766A2">
        <w:rPr>
          <w:rFonts w:eastAsia="Calibri" w:cstheme="minorHAnsi"/>
          <w:noProof/>
          <w:sz w:val="22"/>
          <w:szCs w:val="22"/>
        </w:rPr>
        <w:t>Facebook stranic</w:t>
      </w:r>
      <w:r w:rsidR="0071420E">
        <w:rPr>
          <w:rFonts w:eastAsia="Calibri" w:cstheme="minorHAnsi"/>
          <w:noProof/>
          <w:sz w:val="22"/>
          <w:szCs w:val="22"/>
        </w:rPr>
        <w:t>e</w:t>
      </w:r>
      <w:r w:rsidR="0071420E" w:rsidRPr="002766A2">
        <w:rPr>
          <w:rFonts w:eastAsia="Calibri" w:cstheme="minorHAnsi"/>
          <w:b/>
          <w:noProof/>
          <w:sz w:val="22"/>
          <w:szCs w:val="22"/>
        </w:rPr>
        <w:t xml:space="preserve"> </w:t>
      </w:r>
      <w:hyperlink r:id="rId12" w:history="1">
        <w:r w:rsidR="0071420E" w:rsidRPr="00A522E0">
          <w:rPr>
            <w:rStyle w:val="Hyperlink"/>
            <w:rFonts w:eastAsia="Calibri" w:cstheme="minorHAnsi"/>
            <w:b/>
            <w:noProof/>
            <w:sz w:val="22"/>
            <w:szCs w:val="22"/>
          </w:rPr>
          <w:t>Prirodoslovni muzej Rijeka</w:t>
        </w:r>
      </w:hyperlink>
      <w:r w:rsidR="0071420E">
        <w:rPr>
          <w:rFonts w:eastAsia="Calibri" w:cstheme="minorHAnsi"/>
          <w:b/>
          <w:noProof/>
          <w:sz w:val="22"/>
          <w:szCs w:val="22"/>
        </w:rPr>
        <w:t>.</w:t>
      </w:r>
    </w:p>
    <w:p w14:paraId="29C4A0C5" w14:textId="79A5EC3A" w:rsidR="00A522E0" w:rsidRPr="00292D15" w:rsidRDefault="00A522E0" w:rsidP="00A522E0">
      <w:pPr>
        <w:spacing w:after="80" w:line="259" w:lineRule="auto"/>
        <w:rPr>
          <w:rFonts w:eastAsia="Calibri" w:cstheme="minorHAnsi"/>
          <w:sz w:val="22"/>
          <w:szCs w:val="22"/>
        </w:rPr>
      </w:pPr>
      <w:r w:rsidRPr="003C6C8B">
        <w:rPr>
          <w:rFonts w:eastAsia="Calibri" w:cstheme="minorHAnsi"/>
          <w:b/>
          <w:bCs/>
          <w:sz w:val="22"/>
          <w:szCs w:val="22"/>
        </w:rPr>
        <w:t>14.30 sati</w:t>
      </w:r>
      <w:r w:rsidRPr="00292D15">
        <w:rPr>
          <w:rFonts w:eastAsia="Calibri" w:cstheme="minorHAnsi"/>
          <w:sz w:val="22"/>
          <w:szCs w:val="22"/>
        </w:rPr>
        <w:t xml:space="preserve"> - </w:t>
      </w:r>
      <w:r w:rsidRPr="00292D15">
        <w:rPr>
          <w:rFonts w:eastAsia="Calibri" w:cstheme="minorHAnsi"/>
          <w:b/>
          <w:sz w:val="22"/>
          <w:szCs w:val="22"/>
        </w:rPr>
        <w:t xml:space="preserve">druga crtica iz postava </w:t>
      </w:r>
      <w:r w:rsidRPr="00292D15">
        <w:rPr>
          <w:rFonts w:eastAsia="Calibri" w:cstheme="minorHAnsi"/>
          <w:b/>
          <w:i/>
          <w:sz w:val="22"/>
          <w:szCs w:val="22"/>
        </w:rPr>
        <w:t>Divljina s pogledom na more</w:t>
      </w:r>
      <w:r w:rsidRPr="00292D15">
        <w:rPr>
          <w:rFonts w:eastAsia="Calibri" w:cstheme="minorHAnsi"/>
          <w:sz w:val="22"/>
          <w:szCs w:val="22"/>
        </w:rPr>
        <w:t xml:space="preserve">, kratki video prilog o </w:t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  <w:t>jednom od budućih izložaka</w:t>
      </w:r>
      <w:r w:rsidR="0071420E">
        <w:rPr>
          <w:rFonts w:eastAsia="Calibri" w:cstheme="minorHAnsi"/>
          <w:sz w:val="22"/>
          <w:szCs w:val="22"/>
        </w:rPr>
        <w:t>, putem</w:t>
      </w:r>
      <w:r w:rsidRPr="00292D15">
        <w:rPr>
          <w:rFonts w:eastAsia="Calibri" w:cstheme="minorHAnsi"/>
          <w:sz w:val="22"/>
          <w:szCs w:val="22"/>
        </w:rPr>
        <w:t xml:space="preserve"> </w:t>
      </w:r>
      <w:r w:rsidR="0071420E" w:rsidRPr="002766A2">
        <w:rPr>
          <w:rFonts w:eastAsia="Calibri" w:cstheme="minorHAnsi"/>
          <w:noProof/>
          <w:sz w:val="22"/>
          <w:szCs w:val="22"/>
        </w:rPr>
        <w:t>Facebook stranic</w:t>
      </w:r>
      <w:r w:rsidR="0071420E">
        <w:rPr>
          <w:rFonts w:eastAsia="Calibri" w:cstheme="minorHAnsi"/>
          <w:noProof/>
          <w:sz w:val="22"/>
          <w:szCs w:val="22"/>
        </w:rPr>
        <w:t>e</w:t>
      </w:r>
      <w:r w:rsidR="0071420E" w:rsidRPr="002766A2">
        <w:rPr>
          <w:rFonts w:eastAsia="Calibri" w:cstheme="minorHAnsi"/>
          <w:b/>
          <w:noProof/>
          <w:sz w:val="22"/>
          <w:szCs w:val="22"/>
        </w:rPr>
        <w:t xml:space="preserve"> </w:t>
      </w:r>
      <w:hyperlink r:id="rId13" w:history="1">
        <w:r w:rsidR="0071420E" w:rsidRPr="00A522E0">
          <w:rPr>
            <w:rStyle w:val="Hyperlink"/>
            <w:rFonts w:eastAsia="Calibri" w:cstheme="minorHAnsi"/>
            <w:b/>
            <w:noProof/>
            <w:sz w:val="22"/>
            <w:szCs w:val="22"/>
          </w:rPr>
          <w:t>Prirodoslovni muzej Rijeka</w:t>
        </w:r>
      </w:hyperlink>
      <w:r w:rsidR="0071420E">
        <w:rPr>
          <w:rFonts w:eastAsia="Calibri" w:cstheme="minorHAnsi"/>
          <w:b/>
          <w:noProof/>
          <w:sz w:val="22"/>
          <w:szCs w:val="22"/>
        </w:rPr>
        <w:t>.</w:t>
      </w:r>
    </w:p>
    <w:p w14:paraId="7758657A" w14:textId="6D646C12" w:rsidR="00A522E0" w:rsidRPr="00292D15" w:rsidRDefault="00A522E0" w:rsidP="00A522E0">
      <w:pPr>
        <w:spacing w:after="80" w:line="259" w:lineRule="auto"/>
        <w:rPr>
          <w:rFonts w:eastAsia="Calibri" w:cstheme="minorHAnsi"/>
          <w:sz w:val="22"/>
          <w:szCs w:val="22"/>
        </w:rPr>
      </w:pPr>
      <w:r w:rsidRPr="003C6C8B">
        <w:rPr>
          <w:rFonts w:eastAsia="Calibri" w:cstheme="minorHAnsi"/>
          <w:b/>
          <w:bCs/>
          <w:sz w:val="22"/>
          <w:szCs w:val="22"/>
        </w:rPr>
        <w:t>15.00 sati</w:t>
      </w:r>
      <w:r w:rsidRPr="00292D15">
        <w:rPr>
          <w:rFonts w:eastAsia="Calibri" w:cstheme="minorHAnsi"/>
          <w:sz w:val="22"/>
          <w:szCs w:val="22"/>
        </w:rPr>
        <w:t xml:space="preserve"> - </w:t>
      </w:r>
      <w:r w:rsidRPr="00292D15">
        <w:rPr>
          <w:rFonts w:eastAsia="Calibri" w:cstheme="minorHAnsi"/>
          <w:b/>
          <w:sz w:val="22"/>
          <w:szCs w:val="22"/>
        </w:rPr>
        <w:t xml:space="preserve">treća crtica iz postava </w:t>
      </w:r>
      <w:r w:rsidRPr="00292D15">
        <w:rPr>
          <w:rFonts w:eastAsia="Calibri" w:cstheme="minorHAnsi"/>
          <w:b/>
          <w:i/>
          <w:sz w:val="22"/>
          <w:szCs w:val="22"/>
        </w:rPr>
        <w:t>Divljina s pogledom na more</w:t>
      </w:r>
      <w:r w:rsidRPr="00292D15">
        <w:rPr>
          <w:rFonts w:eastAsia="Calibri" w:cstheme="minorHAnsi"/>
          <w:sz w:val="22"/>
          <w:szCs w:val="22"/>
        </w:rPr>
        <w:t xml:space="preserve">, kratki video prilog o </w:t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</w:r>
      <w:r w:rsidRPr="00292D15">
        <w:rPr>
          <w:rFonts w:eastAsia="Calibri" w:cstheme="minorHAnsi"/>
          <w:sz w:val="22"/>
          <w:szCs w:val="22"/>
        </w:rPr>
        <w:softHyphen/>
        <w:t>jednom od budućih izložaka</w:t>
      </w:r>
      <w:r w:rsidR="0071420E">
        <w:rPr>
          <w:rFonts w:eastAsia="Calibri" w:cstheme="minorHAnsi"/>
          <w:sz w:val="22"/>
          <w:szCs w:val="22"/>
        </w:rPr>
        <w:t>,</w:t>
      </w:r>
      <w:r w:rsidRPr="00292D15">
        <w:rPr>
          <w:rFonts w:eastAsia="Calibri" w:cstheme="minorHAnsi"/>
          <w:sz w:val="22"/>
          <w:szCs w:val="22"/>
        </w:rPr>
        <w:t xml:space="preserve"> </w:t>
      </w:r>
      <w:r w:rsidR="0071420E">
        <w:rPr>
          <w:rFonts w:eastAsia="Calibri" w:cstheme="minorHAnsi"/>
          <w:sz w:val="22"/>
          <w:szCs w:val="22"/>
        </w:rPr>
        <w:t xml:space="preserve">putem </w:t>
      </w:r>
      <w:r w:rsidR="0071420E" w:rsidRPr="002766A2">
        <w:rPr>
          <w:rFonts w:eastAsia="Calibri" w:cstheme="minorHAnsi"/>
          <w:noProof/>
          <w:sz w:val="22"/>
          <w:szCs w:val="22"/>
        </w:rPr>
        <w:t>Facebook stranic</w:t>
      </w:r>
      <w:r w:rsidR="0071420E">
        <w:rPr>
          <w:rFonts w:eastAsia="Calibri" w:cstheme="minorHAnsi"/>
          <w:noProof/>
          <w:sz w:val="22"/>
          <w:szCs w:val="22"/>
        </w:rPr>
        <w:t>e</w:t>
      </w:r>
      <w:r w:rsidR="0071420E" w:rsidRPr="002766A2">
        <w:rPr>
          <w:rFonts w:eastAsia="Calibri" w:cstheme="minorHAnsi"/>
          <w:b/>
          <w:noProof/>
          <w:sz w:val="22"/>
          <w:szCs w:val="22"/>
        </w:rPr>
        <w:t xml:space="preserve"> </w:t>
      </w:r>
      <w:hyperlink r:id="rId14" w:history="1">
        <w:r w:rsidR="0071420E" w:rsidRPr="00A522E0">
          <w:rPr>
            <w:rStyle w:val="Hyperlink"/>
            <w:rFonts w:eastAsia="Calibri" w:cstheme="minorHAnsi"/>
            <w:b/>
            <w:noProof/>
            <w:sz w:val="22"/>
            <w:szCs w:val="22"/>
          </w:rPr>
          <w:t>Prirodoslovni muzej Rijeka</w:t>
        </w:r>
      </w:hyperlink>
      <w:r w:rsidR="0071420E">
        <w:rPr>
          <w:rFonts w:eastAsia="Calibri" w:cstheme="minorHAnsi"/>
          <w:b/>
          <w:noProof/>
          <w:sz w:val="22"/>
          <w:szCs w:val="22"/>
        </w:rPr>
        <w:t>.</w:t>
      </w:r>
    </w:p>
    <w:p w14:paraId="1539F734" w14:textId="4092EA3F" w:rsidR="00A522E0" w:rsidRPr="00292D15" w:rsidRDefault="00A522E0" w:rsidP="00A522E0">
      <w:pPr>
        <w:spacing w:after="80" w:line="259" w:lineRule="auto"/>
        <w:rPr>
          <w:rFonts w:eastAsia="Calibri" w:cstheme="minorHAnsi"/>
          <w:sz w:val="22"/>
          <w:szCs w:val="22"/>
        </w:rPr>
      </w:pPr>
      <w:r w:rsidRPr="003C6C8B">
        <w:rPr>
          <w:rFonts w:eastAsia="Calibri" w:cstheme="minorHAnsi"/>
          <w:b/>
          <w:bCs/>
          <w:sz w:val="22"/>
          <w:szCs w:val="22"/>
        </w:rPr>
        <w:t>15.30 sati</w:t>
      </w:r>
      <w:r w:rsidRPr="00292D15">
        <w:rPr>
          <w:rFonts w:eastAsia="Calibri" w:cstheme="minorHAnsi"/>
          <w:sz w:val="22"/>
          <w:szCs w:val="22"/>
        </w:rPr>
        <w:t xml:space="preserve"> -  </w:t>
      </w:r>
      <w:r w:rsidRPr="00292D15">
        <w:rPr>
          <w:rFonts w:eastAsia="Calibri" w:cstheme="minorHAnsi"/>
          <w:b/>
          <w:i/>
          <w:sz w:val="22"/>
          <w:szCs w:val="22"/>
        </w:rPr>
        <w:t>Aktivno mirovanje dva</w:t>
      </w:r>
      <w:r w:rsidRPr="00292D15">
        <w:rPr>
          <w:rFonts w:eastAsia="Calibri" w:cstheme="minorHAnsi"/>
          <w:sz w:val="22"/>
          <w:szCs w:val="22"/>
        </w:rPr>
        <w:t>, video prilog o radionici stvaranja socijalnih spona u Susjedstvu</w:t>
      </w:r>
      <w:r w:rsidR="0071420E">
        <w:rPr>
          <w:rFonts w:eastAsia="Calibri" w:cstheme="minorHAnsi"/>
          <w:sz w:val="22"/>
          <w:szCs w:val="22"/>
        </w:rPr>
        <w:t xml:space="preserve">, putem </w:t>
      </w:r>
      <w:r w:rsidR="0071420E" w:rsidRPr="002766A2">
        <w:rPr>
          <w:rFonts w:eastAsia="Calibri" w:cstheme="minorHAnsi"/>
          <w:noProof/>
          <w:sz w:val="22"/>
          <w:szCs w:val="22"/>
        </w:rPr>
        <w:t>Facebook stranic</w:t>
      </w:r>
      <w:r w:rsidR="0071420E">
        <w:rPr>
          <w:rFonts w:eastAsia="Calibri" w:cstheme="minorHAnsi"/>
          <w:noProof/>
          <w:sz w:val="22"/>
          <w:szCs w:val="22"/>
        </w:rPr>
        <w:t>e</w:t>
      </w:r>
      <w:r w:rsidR="0071420E" w:rsidRPr="002766A2">
        <w:rPr>
          <w:rFonts w:eastAsia="Calibri" w:cstheme="minorHAnsi"/>
          <w:b/>
          <w:noProof/>
          <w:sz w:val="22"/>
          <w:szCs w:val="22"/>
        </w:rPr>
        <w:t xml:space="preserve"> </w:t>
      </w:r>
      <w:hyperlink r:id="rId15" w:history="1">
        <w:r w:rsidR="0071420E" w:rsidRPr="00A522E0">
          <w:rPr>
            <w:rStyle w:val="Hyperlink"/>
            <w:rFonts w:eastAsia="Calibri" w:cstheme="minorHAnsi"/>
            <w:b/>
            <w:noProof/>
            <w:sz w:val="22"/>
            <w:szCs w:val="22"/>
          </w:rPr>
          <w:t>Prirodoslovni muzej Rijeka</w:t>
        </w:r>
      </w:hyperlink>
      <w:r w:rsidR="0071420E">
        <w:rPr>
          <w:rFonts w:eastAsia="Calibri" w:cstheme="minorHAnsi"/>
          <w:b/>
          <w:noProof/>
          <w:sz w:val="22"/>
          <w:szCs w:val="22"/>
        </w:rPr>
        <w:t>.</w:t>
      </w:r>
    </w:p>
    <w:p w14:paraId="6BCD3F5C" w14:textId="5F314887" w:rsidR="00A522E0" w:rsidRPr="00292D15" w:rsidRDefault="00A522E0" w:rsidP="00A522E0">
      <w:pPr>
        <w:spacing w:after="80" w:line="259" w:lineRule="auto"/>
        <w:rPr>
          <w:rFonts w:eastAsia="Calibri" w:cstheme="minorHAnsi"/>
          <w:sz w:val="22"/>
          <w:szCs w:val="22"/>
        </w:rPr>
      </w:pPr>
      <w:r w:rsidRPr="003C6C8B">
        <w:rPr>
          <w:rFonts w:eastAsia="Calibri" w:cstheme="minorHAnsi"/>
          <w:b/>
          <w:bCs/>
          <w:sz w:val="22"/>
          <w:szCs w:val="22"/>
        </w:rPr>
        <w:lastRenderedPageBreak/>
        <w:t>16.00 sati</w:t>
      </w:r>
      <w:r w:rsidRPr="00292D15">
        <w:rPr>
          <w:rFonts w:eastAsia="Calibri" w:cstheme="minorHAnsi"/>
          <w:sz w:val="22"/>
          <w:szCs w:val="22"/>
        </w:rPr>
        <w:t xml:space="preserve"> -  </w:t>
      </w:r>
      <w:r w:rsidRPr="00292D15">
        <w:rPr>
          <w:rFonts w:eastAsia="Calibri" w:cstheme="minorHAnsi"/>
          <w:b/>
          <w:i/>
          <w:sz w:val="22"/>
          <w:szCs w:val="22"/>
        </w:rPr>
        <w:t>Susjedstvo Brod na Kupi u gostima</w:t>
      </w:r>
      <w:r w:rsidRPr="00292D15">
        <w:rPr>
          <w:rFonts w:eastAsia="Calibri" w:cstheme="minorHAnsi"/>
          <w:sz w:val="22"/>
          <w:szCs w:val="22"/>
        </w:rPr>
        <w:t>, putovanje fotografijom u Slavoniju</w:t>
      </w:r>
      <w:r w:rsidR="0071420E">
        <w:rPr>
          <w:rFonts w:eastAsia="Calibri" w:cstheme="minorHAnsi"/>
          <w:sz w:val="22"/>
          <w:szCs w:val="22"/>
        </w:rPr>
        <w:t>,</w:t>
      </w:r>
      <w:r w:rsidRPr="00292D15">
        <w:rPr>
          <w:rFonts w:eastAsia="Calibri" w:cstheme="minorHAnsi"/>
          <w:sz w:val="22"/>
          <w:szCs w:val="22"/>
        </w:rPr>
        <w:t xml:space="preserve"> </w:t>
      </w:r>
      <w:r w:rsidR="0071420E">
        <w:rPr>
          <w:rFonts w:eastAsia="Calibri" w:cstheme="minorHAnsi"/>
          <w:sz w:val="22"/>
          <w:szCs w:val="22"/>
        </w:rPr>
        <w:t xml:space="preserve">putem </w:t>
      </w:r>
      <w:r w:rsidR="0071420E" w:rsidRPr="002766A2">
        <w:rPr>
          <w:rFonts w:eastAsia="Calibri" w:cstheme="minorHAnsi"/>
          <w:noProof/>
          <w:sz w:val="22"/>
          <w:szCs w:val="22"/>
        </w:rPr>
        <w:t>Facebook stranic</w:t>
      </w:r>
      <w:r w:rsidR="0071420E">
        <w:rPr>
          <w:rFonts w:eastAsia="Calibri" w:cstheme="minorHAnsi"/>
          <w:noProof/>
          <w:sz w:val="22"/>
          <w:szCs w:val="22"/>
        </w:rPr>
        <w:t>e</w:t>
      </w:r>
      <w:r w:rsidR="0071420E" w:rsidRPr="002766A2">
        <w:rPr>
          <w:rFonts w:eastAsia="Calibri" w:cstheme="minorHAnsi"/>
          <w:b/>
          <w:noProof/>
          <w:sz w:val="22"/>
          <w:szCs w:val="22"/>
        </w:rPr>
        <w:t xml:space="preserve"> </w:t>
      </w:r>
      <w:hyperlink r:id="rId16" w:history="1">
        <w:r w:rsidR="0071420E" w:rsidRPr="00A522E0">
          <w:rPr>
            <w:rStyle w:val="Hyperlink"/>
            <w:rFonts w:eastAsia="Calibri" w:cstheme="minorHAnsi"/>
            <w:b/>
            <w:noProof/>
            <w:sz w:val="22"/>
            <w:szCs w:val="22"/>
          </w:rPr>
          <w:t>Prirodoslovni muzej Rijeka</w:t>
        </w:r>
      </w:hyperlink>
      <w:r w:rsidR="0071420E">
        <w:rPr>
          <w:rFonts w:eastAsia="Calibri" w:cstheme="minorHAnsi"/>
          <w:b/>
          <w:noProof/>
          <w:sz w:val="22"/>
          <w:szCs w:val="22"/>
        </w:rPr>
        <w:t>.</w:t>
      </w:r>
    </w:p>
    <w:p w14:paraId="3C04927A" w14:textId="00B8547D" w:rsidR="00A522E0" w:rsidRPr="00292D15" w:rsidRDefault="00A522E0" w:rsidP="00A522E0">
      <w:pPr>
        <w:spacing w:after="80" w:line="259" w:lineRule="auto"/>
        <w:rPr>
          <w:rFonts w:eastAsia="Calibri" w:cstheme="minorHAnsi"/>
          <w:sz w:val="22"/>
          <w:szCs w:val="22"/>
        </w:rPr>
      </w:pPr>
      <w:r w:rsidRPr="003C6C8B">
        <w:rPr>
          <w:rFonts w:eastAsia="Calibri" w:cstheme="minorHAnsi"/>
          <w:b/>
          <w:bCs/>
          <w:sz w:val="22"/>
          <w:szCs w:val="22"/>
        </w:rPr>
        <w:t>16.30 sati</w:t>
      </w:r>
      <w:r w:rsidRPr="00292D15">
        <w:rPr>
          <w:rFonts w:eastAsia="Calibri" w:cstheme="minorHAnsi"/>
          <w:sz w:val="22"/>
          <w:szCs w:val="22"/>
        </w:rPr>
        <w:t xml:space="preserve"> - </w:t>
      </w:r>
      <w:r w:rsidRPr="00292D15">
        <w:rPr>
          <w:rFonts w:eastAsia="Calibri" w:cstheme="minorHAnsi"/>
          <w:b/>
          <w:i/>
          <w:sz w:val="22"/>
          <w:szCs w:val="22"/>
        </w:rPr>
        <w:t>Muzej osobnih priča</w:t>
      </w:r>
      <w:r w:rsidRPr="00292D15">
        <w:rPr>
          <w:rFonts w:eastAsia="Calibri" w:cstheme="minorHAnsi"/>
          <w:b/>
          <w:sz w:val="22"/>
          <w:szCs w:val="22"/>
        </w:rPr>
        <w:t xml:space="preserve"> i priča Jovice Radosavljevića</w:t>
      </w:r>
      <w:r w:rsidRPr="00292D15">
        <w:rPr>
          <w:rFonts w:eastAsia="Calibri" w:cstheme="minorHAnsi"/>
          <w:sz w:val="22"/>
          <w:szCs w:val="22"/>
        </w:rPr>
        <w:t>, predstavljanje interkulturnog projekta i primjera dobre prakse</w:t>
      </w:r>
      <w:r w:rsidR="0071420E">
        <w:rPr>
          <w:rFonts w:eastAsia="Calibri" w:cstheme="minorHAnsi"/>
          <w:sz w:val="22"/>
          <w:szCs w:val="22"/>
        </w:rPr>
        <w:t>,</w:t>
      </w:r>
      <w:r w:rsidRPr="00292D15">
        <w:rPr>
          <w:rFonts w:eastAsia="Calibri" w:cstheme="minorHAnsi"/>
          <w:sz w:val="22"/>
          <w:szCs w:val="22"/>
        </w:rPr>
        <w:t xml:space="preserve"> </w:t>
      </w:r>
      <w:r w:rsidR="0071420E">
        <w:rPr>
          <w:rFonts w:eastAsia="Calibri" w:cstheme="minorHAnsi"/>
          <w:sz w:val="22"/>
          <w:szCs w:val="22"/>
        </w:rPr>
        <w:t xml:space="preserve">putem </w:t>
      </w:r>
      <w:r w:rsidR="0071420E" w:rsidRPr="002766A2">
        <w:rPr>
          <w:rFonts w:eastAsia="Calibri" w:cstheme="minorHAnsi"/>
          <w:noProof/>
          <w:sz w:val="22"/>
          <w:szCs w:val="22"/>
        </w:rPr>
        <w:t>Facebook stranic</w:t>
      </w:r>
      <w:r w:rsidR="0071420E">
        <w:rPr>
          <w:rFonts w:eastAsia="Calibri" w:cstheme="minorHAnsi"/>
          <w:noProof/>
          <w:sz w:val="22"/>
          <w:szCs w:val="22"/>
        </w:rPr>
        <w:t>e</w:t>
      </w:r>
      <w:r w:rsidR="0071420E" w:rsidRPr="002766A2">
        <w:rPr>
          <w:rFonts w:eastAsia="Calibri" w:cstheme="minorHAnsi"/>
          <w:b/>
          <w:noProof/>
          <w:sz w:val="22"/>
          <w:szCs w:val="22"/>
        </w:rPr>
        <w:t xml:space="preserve"> </w:t>
      </w:r>
      <w:hyperlink r:id="rId17" w:history="1">
        <w:r w:rsidR="0071420E" w:rsidRPr="00A522E0">
          <w:rPr>
            <w:rStyle w:val="Hyperlink"/>
            <w:rFonts w:eastAsia="Calibri" w:cstheme="minorHAnsi"/>
            <w:b/>
            <w:noProof/>
            <w:sz w:val="22"/>
            <w:szCs w:val="22"/>
          </w:rPr>
          <w:t>Prirodoslovni muzej Rijeka</w:t>
        </w:r>
      </w:hyperlink>
      <w:r w:rsidR="0071420E">
        <w:rPr>
          <w:rFonts w:eastAsia="Calibri" w:cstheme="minorHAnsi"/>
          <w:b/>
          <w:noProof/>
          <w:sz w:val="22"/>
          <w:szCs w:val="22"/>
        </w:rPr>
        <w:t>.</w:t>
      </w:r>
    </w:p>
    <w:p w14:paraId="16741516" w14:textId="3A8DF309" w:rsidR="00A522E0" w:rsidRPr="00292D15" w:rsidRDefault="00A522E0" w:rsidP="00A522E0">
      <w:pPr>
        <w:spacing w:after="80" w:line="259" w:lineRule="auto"/>
        <w:rPr>
          <w:rFonts w:eastAsia="Calibri" w:cstheme="minorHAnsi"/>
          <w:sz w:val="22"/>
          <w:szCs w:val="22"/>
        </w:rPr>
      </w:pPr>
      <w:r w:rsidRPr="003C6C8B">
        <w:rPr>
          <w:rFonts w:eastAsia="Calibri" w:cstheme="minorHAnsi"/>
          <w:b/>
          <w:bCs/>
          <w:sz w:val="22"/>
          <w:szCs w:val="22"/>
        </w:rPr>
        <w:t>19.00 sati</w:t>
      </w:r>
      <w:r w:rsidRPr="00292D15">
        <w:rPr>
          <w:rFonts w:eastAsia="Calibri" w:cstheme="minorHAnsi"/>
          <w:sz w:val="22"/>
          <w:szCs w:val="22"/>
        </w:rPr>
        <w:t xml:space="preserve"> - </w:t>
      </w:r>
      <w:r w:rsidRPr="00292D15">
        <w:rPr>
          <w:rFonts w:eastAsia="Calibri" w:cstheme="minorHAnsi"/>
          <w:b/>
          <w:i/>
          <w:sz w:val="22"/>
          <w:szCs w:val="22"/>
        </w:rPr>
        <w:t>Uloga risa u ekosustavu</w:t>
      </w:r>
      <w:r w:rsidRPr="00292D15">
        <w:rPr>
          <w:rFonts w:eastAsia="Calibri" w:cstheme="minorHAnsi"/>
          <w:b/>
          <w:bCs/>
          <w:i/>
          <w:sz w:val="22"/>
          <w:szCs w:val="22"/>
        </w:rPr>
        <w:t xml:space="preserve"> </w:t>
      </w:r>
      <w:r w:rsidRPr="00292D15">
        <w:rPr>
          <w:rFonts w:eastAsia="Calibri" w:cstheme="minorHAnsi"/>
          <w:b/>
          <w:i/>
          <w:sz w:val="22"/>
          <w:szCs w:val="22"/>
        </w:rPr>
        <w:t>i njegov značaj za čovjeka</w:t>
      </w:r>
      <w:r w:rsidRPr="00292D15">
        <w:rPr>
          <w:rFonts w:eastAsia="Calibri" w:cstheme="minorHAnsi"/>
          <w:sz w:val="22"/>
          <w:szCs w:val="22"/>
        </w:rPr>
        <w:t>, predavanje uživo Vedrana Slijepčevića</w:t>
      </w:r>
      <w:r w:rsidR="0071420E">
        <w:rPr>
          <w:rFonts w:eastAsia="Calibri" w:cstheme="minorHAnsi"/>
          <w:sz w:val="22"/>
          <w:szCs w:val="22"/>
        </w:rPr>
        <w:t xml:space="preserve">, </w:t>
      </w:r>
      <w:r w:rsidR="0071420E" w:rsidRPr="0071420E">
        <w:rPr>
          <w:rFonts w:eastAsia="Calibri" w:cstheme="minorHAnsi"/>
          <w:noProof/>
          <w:sz w:val="22"/>
          <w:szCs w:val="22"/>
        </w:rPr>
        <w:t>putem</w:t>
      </w:r>
      <w:r w:rsidR="0071420E">
        <w:rPr>
          <w:rFonts w:eastAsia="Calibri" w:cstheme="minorHAnsi"/>
          <w:b/>
          <w:bCs/>
          <w:noProof/>
          <w:sz w:val="22"/>
          <w:szCs w:val="22"/>
        </w:rPr>
        <w:t xml:space="preserve"> </w:t>
      </w:r>
      <w:r w:rsidR="0071420E" w:rsidRPr="002766A2">
        <w:rPr>
          <w:rFonts w:eastAsia="Calibri" w:cstheme="minorHAnsi"/>
          <w:noProof/>
          <w:sz w:val="22"/>
          <w:szCs w:val="22"/>
        </w:rPr>
        <w:t>YouTube kanal</w:t>
      </w:r>
      <w:r w:rsidR="0071420E">
        <w:rPr>
          <w:rFonts w:eastAsia="Calibri" w:cstheme="minorHAnsi"/>
          <w:noProof/>
          <w:sz w:val="22"/>
          <w:szCs w:val="22"/>
        </w:rPr>
        <w:t>a</w:t>
      </w:r>
      <w:r w:rsidR="0071420E" w:rsidRPr="002766A2">
        <w:rPr>
          <w:rFonts w:eastAsia="Calibri" w:cstheme="minorHAnsi"/>
          <w:b/>
          <w:noProof/>
          <w:sz w:val="22"/>
          <w:szCs w:val="22"/>
        </w:rPr>
        <w:t xml:space="preserve"> </w:t>
      </w:r>
      <w:hyperlink r:id="rId18" w:history="1">
        <w:r w:rsidR="0071420E" w:rsidRPr="00A522E0">
          <w:rPr>
            <w:rStyle w:val="Hyperlink"/>
            <w:rFonts w:eastAsia="Calibri" w:cstheme="minorHAnsi"/>
            <w:b/>
            <w:noProof/>
            <w:sz w:val="22"/>
            <w:szCs w:val="22"/>
          </w:rPr>
          <w:t>Prirodoslovni muzej Rijeka</w:t>
        </w:r>
      </w:hyperlink>
    </w:p>
    <w:p w14:paraId="60116587" w14:textId="223AEF15" w:rsidR="002623FD" w:rsidRDefault="00A522E0" w:rsidP="005A79A4">
      <w:pPr>
        <w:spacing w:after="80" w:line="259" w:lineRule="auto"/>
        <w:rPr>
          <w:rFonts w:eastAsia="Calibri" w:cstheme="minorHAnsi"/>
          <w:b/>
          <w:noProof/>
          <w:sz w:val="22"/>
          <w:szCs w:val="22"/>
        </w:rPr>
      </w:pPr>
      <w:r w:rsidRPr="003C6C8B">
        <w:rPr>
          <w:rFonts w:eastAsia="Calibri" w:cstheme="minorHAnsi"/>
          <w:b/>
          <w:bCs/>
          <w:sz w:val="22"/>
          <w:szCs w:val="22"/>
        </w:rPr>
        <w:t>20.00 sati</w:t>
      </w:r>
      <w:r w:rsidRPr="00292D15">
        <w:rPr>
          <w:rFonts w:eastAsia="Calibri" w:cstheme="minorHAnsi"/>
          <w:sz w:val="22"/>
          <w:szCs w:val="22"/>
        </w:rPr>
        <w:t xml:space="preserve"> - </w:t>
      </w:r>
      <w:r w:rsidRPr="00292D15">
        <w:rPr>
          <w:rFonts w:eastAsia="Calibri" w:cstheme="minorHAnsi"/>
          <w:b/>
          <w:i/>
          <w:sz w:val="22"/>
          <w:szCs w:val="22"/>
        </w:rPr>
        <w:t>Otkrij Susjedstvo Brod na Kupi</w:t>
      </w:r>
      <w:r w:rsidRPr="00292D15">
        <w:rPr>
          <w:rFonts w:eastAsia="Calibri" w:cstheme="minorHAnsi"/>
          <w:sz w:val="22"/>
          <w:szCs w:val="22"/>
        </w:rPr>
        <w:t>, online kviz</w:t>
      </w:r>
      <w:r w:rsidR="0071420E">
        <w:rPr>
          <w:rFonts w:eastAsia="Calibri" w:cstheme="minorHAnsi"/>
          <w:sz w:val="22"/>
          <w:szCs w:val="22"/>
        </w:rPr>
        <w:t xml:space="preserve">, putem </w:t>
      </w:r>
      <w:r w:rsidR="0071420E" w:rsidRPr="002766A2">
        <w:rPr>
          <w:rFonts w:eastAsia="Calibri" w:cstheme="minorHAnsi"/>
          <w:noProof/>
          <w:sz w:val="22"/>
          <w:szCs w:val="22"/>
        </w:rPr>
        <w:t>Facebook stranic</w:t>
      </w:r>
      <w:r w:rsidR="0071420E">
        <w:rPr>
          <w:rFonts w:eastAsia="Calibri" w:cstheme="minorHAnsi"/>
          <w:noProof/>
          <w:sz w:val="22"/>
          <w:szCs w:val="22"/>
        </w:rPr>
        <w:t>e</w:t>
      </w:r>
      <w:r w:rsidR="0071420E" w:rsidRPr="002766A2">
        <w:rPr>
          <w:rFonts w:eastAsia="Calibri" w:cstheme="minorHAnsi"/>
          <w:b/>
          <w:noProof/>
          <w:sz w:val="22"/>
          <w:szCs w:val="22"/>
        </w:rPr>
        <w:t xml:space="preserve"> </w:t>
      </w:r>
      <w:hyperlink r:id="rId19" w:history="1">
        <w:r w:rsidR="0071420E" w:rsidRPr="00A522E0">
          <w:rPr>
            <w:rStyle w:val="Hyperlink"/>
            <w:rFonts w:eastAsia="Calibri" w:cstheme="minorHAnsi"/>
            <w:b/>
            <w:noProof/>
            <w:sz w:val="22"/>
            <w:szCs w:val="22"/>
          </w:rPr>
          <w:t>Prirodoslovni muzej Rijeka</w:t>
        </w:r>
      </w:hyperlink>
      <w:r w:rsidR="0071420E">
        <w:rPr>
          <w:rFonts w:eastAsia="Calibri" w:cstheme="minorHAnsi"/>
          <w:b/>
          <w:noProof/>
          <w:sz w:val="22"/>
          <w:szCs w:val="22"/>
        </w:rPr>
        <w:t>.</w:t>
      </w:r>
      <w:bookmarkEnd w:id="0"/>
    </w:p>
    <w:p w14:paraId="49F2CECC" w14:textId="77777777" w:rsidR="00322AC2" w:rsidRDefault="00322AC2" w:rsidP="005A79A4">
      <w:pPr>
        <w:spacing w:after="80" w:line="259" w:lineRule="auto"/>
        <w:rPr>
          <w:rFonts w:eastAsia="Calibri" w:cstheme="minorHAnsi"/>
          <w:b/>
          <w:noProof/>
          <w:sz w:val="22"/>
          <w:szCs w:val="22"/>
        </w:rPr>
      </w:pPr>
    </w:p>
    <w:p w14:paraId="49FDA900" w14:textId="0C61D654" w:rsidR="005A79A4" w:rsidRDefault="005A79A4" w:rsidP="005A79A4">
      <w:pPr>
        <w:spacing w:after="80" w:line="259" w:lineRule="auto"/>
        <w:rPr>
          <w:rFonts w:cstheme="minorHAnsi"/>
          <w:bCs/>
          <w:noProof/>
          <w:color w:val="11121D"/>
          <w:sz w:val="22"/>
          <w:szCs w:val="22"/>
        </w:rPr>
      </w:pPr>
      <w:r w:rsidRPr="0056323C">
        <w:rPr>
          <w:rFonts w:cstheme="minorHAnsi"/>
          <w:bCs/>
          <w:noProof/>
          <w:color w:val="11121D"/>
          <w:sz w:val="22"/>
          <w:szCs w:val="22"/>
        </w:rPr>
        <w:t>U realizaciji online programa sudjeluju djelatnici Prirodoslovnog muzeja Rijeka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: 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>ravnateljica Muzeja i voditeljica tima Susjedstvo Brod na Kupi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dr.sc. </w:t>
      </w:r>
      <w:r w:rsidRPr="002623FD">
        <w:rPr>
          <w:rFonts w:cstheme="minorHAnsi"/>
          <w:b/>
          <w:noProof/>
          <w:color w:val="11121D"/>
          <w:sz w:val="22"/>
          <w:szCs w:val="22"/>
        </w:rPr>
        <w:t>Željka Modrić Surina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, voditeljica marketinga i članica tima Susjedstva Brod na Kupi </w:t>
      </w:r>
      <w:r w:rsidRPr="002623FD">
        <w:rPr>
          <w:rFonts w:cstheme="minorHAnsi"/>
          <w:b/>
          <w:noProof/>
          <w:color w:val="11121D"/>
          <w:sz w:val="22"/>
          <w:szCs w:val="22"/>
        </w:rPr>
        <w:t>Klara Bukovac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, zamjenik ravnateljice i viši dokumentarist </w:t>
      </w:r>
      <w:r w:rsidRPr="002623FD">
        <w:rPr>
          <w:rFonts w:cstheme="minorHAnsi"/>
          <w:b/>
          <w:noProof/>
          <w:color w:val="11121D"/>
          <w:sz w:val="22"/>
          <w:szCs w:val="22"/>
        </w:rPr>
        <w:t>Borut Kružić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>,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k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>ustos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</w:t>
      </w:r>
      <w:r w:rsidRPr="005A79A4">
        <w:rPr>
          <w:rFonts w:cstheme="minorHAnsi"/>
          <w:bCs/>
          <w:noProof/>
          <w:color w:val="11121D"/>
          <w:sz w:val="22"/>
          <w:szCs w:val="22"/>
        </w:rPr>
        <w:t xml:space="preserve">dr.sc. </w:t>
      </w:r>
      <w:r w:rsidRPr="002623FD">
        <w:rPr>
          <w:rFonts w:cstheme="minorHAnsi"/>
          <w:b/>
          <w:noProof/>
          <w:color w:val="11121D"/>
          <w:sz w:val="22"/>
          <w:szCs w:val="22"/>
        </w:rPr>
        <w:t>Boštjan Surina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i 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>kustosica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</w:t>
      </w:r>
      <w:r w:rsidRPr="002623FD">
        <w:rPr>
          <w:rFonts w:cstheme="minorHAnsi"/>
          <w:b/>
          <w:noProof/>
          <w:color w:val="11121D"/>
          <w:sz w:val="22"/>
          <w:szCs w:val="22"/>
        </w:rPr>
        <w:t>Nadia Dunato Pejnović</w:t>
      </w:r>
      <w:r>
        <w:rPr>
          <w:rFonts w:cstheme="minorHAnsi"/>
          <w:bCs/>
          <w:noProof/>
          <w:color w:val="11121D"/>
          <w:sz w:val="22"/>
          <w:szCs w:val="22"/>
        </w:rPr>
        <w:t>.</w:t>
      </w:r>
    </w:p>
    <w:p w14:paraId="1A04BDFB" w14:textId="5A6A76F6" w:rsidR="005A79A4" w:rsidRPr="002623FD" w:rsidRDefault="005A79A4" w:rsidP="002623FD">
      <w:pPr>
        <w:spacing w:after="80" w:line="259" w:lineRule="auto"/>
        <w:rPr>
          <w:rFonts w:eastAsia="Calibri" w:cstheme="minorHAnsi"/>
          <w:sz w:val="22"/>
          <w:szCs w:val="22"/>
        </w:rPr>
      </w:pPr>
      <w:r w:rsidRPr="0056323C">
        <w:rPr>
          <w:rFonts w:cstheme="minorHAnsi"/>
          <w:bCs/>
          <w:noProof/>
          <w:color w:val="11121D"/>
          <w:sz w:val="22"/>
          <w:szCs w:val="22"/>
        </w:rPr>
        <w:t>Susjedstvo Brod na Kupi čine članice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dr.sc. </w:t>
      </w:r>
      <w:r w:rsidRPr="001061D3">
        <w:rPr>
          <w:rFonts w:cstheme="minorHAnsi"/>
          <w:b/>
          <w:noProof/>
          <w:color w:val="11121D"/>
          <w:sz w:val="22"/>
          <w:szCs w:val="22"/>
        </w:rPr>
        <w:t>Željka Modrić Surina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</w:t>
      </w:r>
      <w:r w:rsidR="001061D3">
        <w:rPr>
          <w:rFonts w:cstheme="minorHAnsi"/>
          <w:bCs/>
          <w:noProof/>
          <w:color w:val="11121D"/>
          <w:sz w:val="22"/>
          <w:szCs w:val="22"/>
        </w:rPr>
        <w:t>i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</w:t>
      </w:r>
      <w:r w:rsidRPr="001061D3">
        <w:rPr>
          <w:rFonts w:cstheme="minorHAnsi"/>
          <w:b/>
          <w:noProof/>
          <w:color w:val="11121D"/>
          <w:sz w:val="22"/>
          <w:szCs w:val="22"/>
        </w:rPr>
        <w:t>Klara Bukovac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iz </w:t>
      </w:r>
      <w:r w:rsidRPr="0056323C">
        <w:rPr>
          <w:rFonts w:eastAsia="Times New Roman" w:cstheme="minorHAnsi"/>
          <w:bCs/>
          <w:noProof/>
          <w:color w:val="11121D"/>
          <w:sz w:val="22"/>
          <w:szCs w:val="22"/>
        </w:rPr>
        <w:t>Prirodoslovn</w:t>
      </w:r>
      <w:r>
        <w:rPr>
          <w:rFonts w:cstheme="minorHAnsi"/>
          <w:bCs/>
          <w:noProof/>
          <w:color w:val="11121D"/>
          <w:sz w:val="22"/>
          <w:szCs w:val="22"/>
        </w:rPr>
        <w:t>og</w:t>
      </w:r>
      <w:r w:rsidRPr="0056323C">
        <w:rPr>
          <w:rFonts w:eastAsia="Times New Roman" w:cstheme="minorHAnsi"/>
          <w:bCs/>
          <w:noProof/>
          <w:color w:val="11121D"/>
          <w:sz w:val="22"/>
          <w:szCs w:val="22"/>
        </w:rPr>
        <w:t xml:space="preserve"> muzej</w:t>
      </w:r>
      <w:r>
        <w:rPr>
          <w:rFonts w:cstheme="minorHAnsi"/>
          <w:bCs/>
          <w:noProof/>
          <w:color w:val="11121D"/>
          <w:sz w:val="22"/>
          <w:szCs w:val="22"/>
        </w:rPr>
        <w:t>a</w:t>
      </w:r>
      <w:r w:rsidRPr="0056323C">
        <w:rPr>
          <w:rFonts w:eastAsia="Times New Roman" w:cstheme="minorHAnsi"/>
          <w:bCs/>
          <w:noProof/>
          <w:color w:val="11121D"/>
          <w:sz w:val="22"/>
          <w:szCs w:val="22"/>
        </w:rPr>
        <w:t xml:space="preserve"> Rijeka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, 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vanjska suradnica Prirodoslovnog muzeja Rijeka </w:t>
      </w:r>
      <w:r w:rsidRPr="001061D3">
        <w:rPr>
          <w:rFonts w:cstheme="minorHAnsi"/>
          <w:b/>
          <w:noProof/>
          <w:color w:val="11121D"/>
          <w:sz w:val="22"/>
          <w:szCs w:val="22"/>
        </w:rPr>
        <w:t>Tamara Tomac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, 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zamjenica gradonačelnika 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>Grad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a Delnica </w:t>
      </w:r>
      <w:r w:rsidRPr="001061D3">
        <w:rPr>
          <w:rFonts w:cstheme="minorHAnsi"/>
          <w:b/>
          <w:noProof/>
          <w:color w:val="11121D"/>
          <w:sz w:val="22"/>
          <w:szCs w:val="22"/>
        </w:rPr>
        <w:t>Katarina Mihelčić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>,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</w:t>
      </w:r>
      <w:r w:rsidRPr="001061D3">
        <w:rPr>
          <w:rFonts w:cstheme="minorHAnsi"/>
          <w:b/>
          <w:noProof/>
          <w:color w:val="11121D"/>
          <w:sz w:val="22"/>
          <w:szCs w:val="22"/>
        </w:rPr>
        <w:t>Ana Mihelčić Šamec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iz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 </w:t>
      </w:r>
      <w:r>
        <w:rPr>
          <w:rFonts w:cstheme="minorHAnsi"/>
          <w:bCs/>
          <w:noProof/>
          <w:color w:val="11121D"/>
          <w:sz w:val="22"/>
          <w:szCs w:val="22"/>
        </w:rPr>
        <w:t>OŠ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 Frana Krste Frankopana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u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 Brod</w:t>
      </w:r>
      <w:r>
        <w:rPr>
          <w:rFonts w:cstheme="minorHAnsi"/>
          <w:bCs/>
          <w:noProof/>
          <w:color w:val="11121D"/>
          <w:sz w:val="22"/>
          <w:szCs w:val="22"/>
        </w:rPr>
        <w:t>u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 na Kupi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te </w:t>
      </w:r>
      <w:r w:rsidRPr="001061D3">
        <w:rPr>
          <w:rFonts w:cstheme="minorHAnsi"/>
          <w:b/>
          <w:noProof/>
          <w:color w:val="11121D"/>
          <w:sz w:val="22"/>
          <w:szCs w:val="22"/>
        </w:rPr>
        <w:t>Marta Blažević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>, vanjska suradnica Prirodoslovnog muzeja Rijeka</w:t>
      </w:r>
      <w:r>
        <w:rPr>
          <w:rFonts w:cstheme="minorHAnsi"/>
          <w:bCs/>
          <w:noProof/>
          <w:color w:val="11121D"/>
          <w:sz w:val="22"/>
          <w:szCs w:val="22"/>
        </w:rPr>
        <w:t>.</w:t>
      </w:r>
    </w:p>
    <w:p w14:paraId="12AC5309" w14:textId="10A61D33" w:rsidR="00A522E0" w:rsidRPr="002623FD" w:rsidRDefault="005A79A4" w:rsidP="002623FD">
      <w:pPr>
        <w:pStyle w:val="NormalWeb"/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</w:pPr>
      <w:r w:rsidRPr="0056323C"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>Posebne zahvale</w:t>
      </w:r>
      <w:r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 xml:space="preserve"> za realizaciju programa zaslužuju </w:t>
      </w:r>
      <w:r w:rsidRPr="001061D3">
        <w:rPr>
          <w:rFonts w:asciiTheme="minorHAnsi" w:hAnsiTheme="minorHAnsi" w:cstheme="minorHAnsi"/>
          <w:b/>
          <w:noProof/>
          <w:color w:val="11121D"/>
          <w:sz w:val="22"/>
          <w:szCs w:val="22"/>
          <w:lang w:val="hr-HR"/>
        </w:rPr>
        <w:t>OŠ Frana Krste Frankopana iz Broda na Kupi</w:t>
      </w:r>
      <w:r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 xml:space="preserve">, njen </w:t>
      </w:r>
      <w:r w:rsidRPr="0056323C"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>ravnatelj</w:t>
      </w:r>
      <w:r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 xml:space="preserve"> </w:t>
      </w:r>
      <w:r w:rsidRPr="001061D3">
        <w:rPr>
          <w:rFonts w:asciiTheme="minorHAnsi" w:hAnsiTheme="minorHAnsi" w:cstheme="minorHAnsi"/>
          <w:b/>
          <w:noProof/>
          <w:color w:val="11121D"/>
          <w:sz w:val="22"/>
          <w:szCs w:val="22"/>
          <w:lang w:val="hr-HR"/>
        </w:rPr>
        <w:t>Davor Tkalac</w:t>
      </w:r>
      <w:r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 xml:space="preserve"> te </w:t>
      </w:r>
      <w:r w:rsidRPr="0056323C"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>nastavnic</w:t>
      </w:r>
      <w:r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>e</w:t>
      </w:r>
      <w:r w:rsidRPr="0056323C"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 xml:space="preserve"> </w:t>
      </w:r>
      <w:r w:rsidRPr="001061D3">
        <w:rPr>
          <w:rFonts w:asciiTheme="minorHAnsi" w:hAnsiTheme="minorHAnsi" w:cstheme="minorHAnsi"/>
          <w:b/>
          <w:noProof/>
          <w:color w:val="11121D"/>
          <w:sz w:val="22"/>
          <w:szCs w:val="22"/>
          <w:lang w:val="hr-HR"/>
        </w:rPr>
        <w:t>Marija Tonković</w:t>
      </w:r>
      <w:r w:rsidRPr="0056323C"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 xml:space="preserve">, </w:t>
      </w:r>
      <w:r w:rsidRPr="001061D3">
        <w:rPr>
          <w:rFonts w:asciiTheme="minorHAnsi" w:hAnsiTheme="minorHAnsi" w:cstheme="minorHAnsi"/>
          <w:b/>
          <w:noProof/>
          <w:color w:val="11121D"/>
          <w:sz w:val="22"/>
          <w:szCs w:val="22"/>
          <w:lang w:val="hr-HR"/>
        </w:rPr>
        <w:t>Jelena Glad</w:t>
      </w:r>
      <w:r w:rsidRPr="0056323C"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 xml:space="preserve"> i </w:t>
      </w:r>
      <w:r w:rsidRPr="001061D3">
        <w:rPr>
          <w:rFonts w:asciiTheme="minorHAnsi" w:hAnsiTheme="minorHAnsi" w:cstheme="minorHAnsi"/>
          <w:b/>
          <w:noProof/>
          <w:color w:val="11121D"/>
          <w:sz w:val="22"/>
          <w:szCs w:val="22"/>
          <w:lang w:val="hr-HR"/>
        </w:rPr>
        <w:t>Ana Mihelčić Šamec</w:t>
      </w:r>
      <w:r w:rsidR="001061D3"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>, z</w:t>
      </w:r>
      <w:r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 xml:space="preserve">atim </w:t>
      </w:r>
      <w:r w:rsidRPr="0056323C"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>Udru</w:t>
      </w:r>
      <w:r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 xml:space="preserve">ga </w:t>
      </w:r>
      <w:r w:rsidRPr="001061D3">
        <w:rPr>
          <w:rFonts w:asciiTheme="minorHAnsi" w:hAnsiTheme="minorHAnsi" w:cstheme="minorHAnsi"/>
          <w:b/>
          <w:i/>
          <w:noProof/>
          <w:color w:val="11121D"/>
          <w:sz w:val="22"/>
          <w:szCs w:val="22"/>
          <w:lang w:val="hr-HR"/>
        </w:rPr>
        <w:t>Fade in</w:t>
      </w:r>
      <w:r w:rsidRPr="0056323C"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 xml:space="preserve"> i </w:t>
      </w:r>
      <w:r w:rsidRPr="001061D3">
        <w:rPr>
          <w:rFonts w:asciiTheme="minorHAnsi" w:hAnsiTheme="minorHAnsi" w:cstheme="minorHAnsi"/>
          <w:b/>
          <w:noProof/>
          <w:color w:val="11121D"/>
          <w:sz w:val="22"/>
          <w:szCs w:val="22"/>
          <w:lang w:val="hr-HR"/>
        </w:rPr>
        <w:t>Željka Kovačević</w:t>
      </w:r>
      <w:r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 xml:space="preserve"> te </w:t>
      </w:r>
      <w:r w:rsidRPr="001061D3">
        <w:rPr>
          <w:rFonts w:asciiTheme="minorHAnsi" w:hAnsiTheme="minorHAnsi" w:cstheme="minorHAnsi"/>
          <w:b/>
          <w:iCs/>
          <w:noProof/>
          <w:color w:val="11121D"/>
          <w:sz w:val="22"/>
          <w:szCs w:val="22"/>
          <w:lang w:val="hr-HR"/>
        </w:rPr>
        <w:t>Romski resursni centar Darda</w:t>
      </w:r>
      <w:r w:rsidRPr="0056323C"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 xml:space="preserve"> i </w:t>
      </w:r>
      <w:r w:rsidRPr="001061D3">
        <w:rPr>
          <w:rFonts w:asciiTheme="minorHAnsi" w:hAnsiTheme="minorHAnsi" w:cstheme="minorHAnsi"/>
          <w:b/>
          <w:noProof/>
          <w:color w:val="11121D"/>
          <w:sz w:val="22"/>
          <w:szCs w:val="22"/>
          <w:lang w:val="hr-HR"/>
        </w:rPr>
        <w:t>Jovica Radosavljević</w:t>
      </w:r>
      <w:r>
        <w:rPr>
          <w:rFonts w:asciiTheme="minorHAnsi" w:hAnsiTheme="minorHAnsi" w:cstheme="minorHAnsi"/>
          <w:bCs/>
          <w:noProof/>
          <w:color w:val="11121D"/>
          <w:sz w:val="22"/>
          <w:szCs w:val="22"/>
          <w:lang w:val="hr-HR"/>
        </w:rPr>
        <w:t>.</w:t>
      </w:r>
    </w:p>
    <w:p w14:paraId="2007CC63" w14:textId="271359C7" w:rsidR="003F5D11" w:rsidRPr="005A79A4" w:rsidRDefault="005A79A4" w:rsidP="005A79A4">
      <w:pPr>
        <w:spacing w:after="80"/>
        <w:rPr>
          <w:rFonts w:cstheme="minorHAnsi"/>
          <w:noProof/>
          <w:color w:val="000000"/>
          <w:sz w:val="22"/>
          <w:szCs w:val="22"/>
        </w:rPr>
      </w:pPr>
      <w:r w:rsidRPr="001061D3">
        <w:rPr>
          <w:rFonts w:cstheme="minorHAnsi"/>
          <w:b/>
          <w:bCs/>
          <w:noProof/>
          <w:color w:val="000000"/>
          <w:sz w:val="22"/>
          <w:szCs w:val="22"/>
        </w:rPr>
        <w:t xml:space="preserve">Europsko susjedstvo Broda na Kupi je </w:t>
      </w:r>
      <w:hyperlink r:id="rId20" w:history="1">
        <w:r w:rsidR="003F5D11" w:rsidRPr="001061D3">
          <w:rPr>
            <w:rStyle w:val="Hyperlink"/>
            <w:rFonts w:cstheme="minorHAnsi"/>
            <w:b/>
            <w:bCs/>
            <w:noProof/>
            <w:sz w:val="22"/>
            <w:szCs w:val="22"/>
          </w:rPr>
          <w:t>Estonski prirodoslovni muzej</w:t>
        </w:r>
        <w:r w:rsidR="000332C3" w:rsidRPr="001061D3">
          <w:rPr>
            <w:rStyle w:val="Hyperlink"/>
            <w:rFonts w:cstheme="minorHAnsi"/>
            <w:b/>
            <w:bCs/>
            <w:noProof/>
            <w:sz w:val="22"/>
            <w:szCs w:val="22"/>
          </w:rPr>
          <w:t xml:space="preserve"> iz Tallinna</w:t>
        </w:r>
      </w:hyperlink>
      <w:r>
        <w:rPr>
          <w:rFonts w:cstheme="minorHAnsi"/>
          <w:noProof/>
          <w:color w:val="000000"/>
          <w:sz w:val="22"/>
          <w:szCs w:val="22"/>
        </w:rPr>
        <w:t xml:space="preserve">, s kojim Prirodoslovni muzej Rijeka razvija dobrosusjedsku institucionalnu suradnju. </w:t>
      </w:r>
    </w:p>
    <w:p w14:paraId="271BEC28" w14:textId="75663BEA" w:rsidR="001061D3" w:rsidRDefault="001061D3" w:rsidP="001061D3">
      <w:pPr>
        <w:spacing w:after="80" w:line="259" w:lineRule="auto"/>
        <w:rPr>
          <w:rFonts w:eastAsia="Calibri" w:cstheme="minorHAnsi"/>
          <w:b/>
          <w:noProof/>
          <w:sz w:val="22"/>
          <w:szCs w:val="22"/>
        </w:rPr>
      </w:pPr>
    </w:p>
    <w:p w14:paraId="6E156ADA" w14:textId="77777777" w:rsidR="00C923F4" w:rsidRDefault="00C923F4" w:rsidP="001061D3">
      <w:pPr>
        <w:spacing w:after="80" w:line="259" w:lineRule="auto"/>
        <w:rPr>
          <w:rFonts w:eastAsia="Calibri" w:cstheme="minorHAnsi"/>
          <w:b/>
          <w:noProof/>
          <w:sz w:val="22"/>
          <w:szCs w:val="22"/>
        </w:rPr>
      </w:pPr>
    </w:p>
    <w:p w14:paraId="50146C80" w14:textId="23A45928" w:rsidR="001061D3" w:rsidRDefault="001061D3" w:rsidP="001061D3">
      <w:pPr>
        <w:spacing w:after="80" w:line="259" w:lineRule="auto"/>
        <w:rPr>
          <w:rFonts w:eastAsia="Calibri" w:cstheme="minorHAnsi"/>
          <w:b/>
          <w:noProof/>
          <w:sz w:val="22"/>
          <w:szCs w:val="22"/>
        </w:rPr>
      </w:pPr>
      <w:r>
        <w:rPr>
          <w:rFonts w:eastAsia="Calibri" w:cstheme="minorHAnsi"/>
          <w:b/>
          <w:noProof/>
          <w:sz w:val="22"/>
          <w:szCs w:val="22"/>
        </w:rPr>
        <w:t xml:space="preserve">Detaljnije o Festivalu susjedstva Brod na Kupi – Na </w:t>
      </w:r>
      <w:r w:rsidR="00996842">
        <w:rPr>
          <w:rFonts w:eastAsia="Calibri" w:cstheme="minorHAnsi"/>
          <w:b/>
          <w:noProof/>
          <w:sz w:val="22"/>
          <w:szCs w:val="22"/>
        </w:rPr>
        <w:t>B</w:t>
      </w:r>
      <w:r>
        <w:rPr>
          <w:rFonts w:eastAsia="Calibri" w:cstheme="minorHAnsi"/>
          <w:b/>
          <w:noProof/>
          <w:sz w:val="22"/>
          <w:szCs w:val="22"/>
        </w:rPr>
        <w:t>rodu različitih kultura</w:t>
      </w:r>
    </w:p>
    <w:p w14:paraId="3BBE0DAC" w14:textId="77777777" w:rsidR="001061D3" w:rsidRPr="005A79A4" w:rsidRDefault="001061D3" w:rsidP="001061D3">
      <w:pPr>
        <w:spacing w:after="80" w:line="259" w:lineRule="auto"/>
        <w:rPr>
          <w:rFonts w:eastAsia="Calibri" w:cstheme="minorHAnsi"/>
          <w:b/>
          <w:noProof/>
          <w:sz w:val="22"/>
          <w:szCs w:val="22"/>
        </w:rPr>
      </w:pPr>
    </w:p>
    <w:p w14:paraId="037D1443" w14:textId="11B9E70C" w:rsidR="003F5D11" w:rsidRPr="00CF217F" w:rsidRDefault="001061D3" w:rsidP="001061D3">
      <w:pPr>
        <w:spacing w:after="80"/>
        <w:rPr>
          <w:rFonts w:eastAsiaTheme="minorEastAsia" w:cstheme="minorHAnsi"/>
          <w:b/>
          <w:bCs/>
          <w:noProof/>
          <w:sz w:val="22"/>
          <w:szCs w:val="22"/>
        </w:rPr>
      </w:pPr>
      <w:r w:rsidRPr="0056323C">
        <w:rPr>
          <w:rFonts w:eastAsiaTheme="minorEastAsia" w:cstheme="minorHAnsi"/>
          <w:b/>
          <w:bCs/>
          <w:noProof/>
          <w:sz w:val="22"/>
          <w:szCs w:val="22"/>
        </w:rPr>
        <w:t xml:space="preserve">O susjedstvu </w:t>
      </w:r>
      <w:r>
        <w:rPr>
          <w:rFonts w:eastAsiaTheme="minorEastAsia" w:cstheme="minorHAnsi"/>
          <w:b/>
          <w:bCs/>
          <w:noProof/>
          <w:sz w:val="22"/>
          <w:szCs w:val="22"/>
        </w:rPr>
        <w:t>B</w:t>
      </w:r>
      <w:r w:rsidRPr="0056323C">
        <w:rPr>
          <w:rFonts w:eastAsiaTheme="minorEastAsia" w:cstheme="minorHAnsi"/>
          <w:b/>
          <w:bCs/>
          <w:noProof/>
          <w:sz w:val="22"/>
          <w:szCs w:val="22"/>
        </w:rPr>
        <w:t xml:space="preserve">rod na </w:t>
      </w:r>
      <w:r>
        <w:rPr>
          <w:rFonts w:eastAsiaTheme="minorEastAsia" w:cstheme="minorHAnsi"/>
          <w:b/>
          <w:bCs/>
          <w:noProof/>
          <w:sz w:val="22"/>
          <w:szCs w:val="22"/>
        </w:rPr>
        <w:t>K</w:t>
      </w:r>
      <w:r w:rsidRPr="0056323C">
        <w:rPr>
          <w:rFonts w:eastAsiaTheme="minorEastAsia" w:cstheme="minorHAnsi"/>
          <w:b/>
          <w:bCs/>
          <w:noProof/>
          <w:sz w:val="22"/>
          <w:szCs w:val="22"/>
        </w:rPr>
        <w:t>upi</w:t>
      </w:r>
    </w:p>
    <w:p w14:paraId="7EF70F8C" w14:textId="77777777" w:rsidR="00CE3FFA" w:rsidRPr="0056323C" w:rsidRDefault="000332C3" w:rsidP="001061D3">
      <w:pPr>
        <w:spacing w:after="80"/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</w:pP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Brod na Kupi se nalazi na rubnom području grada Delnica, u dolini rijeke Kupe, u čijem središtu dominira Kaštel Zrinskih iz 17. stoljeća kojim upravlja Prirodoslovni muzej Rijeka. </w:t>
      </w:r>
    </w:p>
    <w:p w14:paraId="3E522662" w14:textId="671C740E" w:rsidR="000332C3" w:rsidRPr="0056323C" w:rsidRDefault="000332C3" w:rsidP="001061D3">
      <w:pPr>
        <w:spacing w:after="80"/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</w:pP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>Krajolik je raznolik, odlikuju ga brojne prirodne vrijednosti s bogatom kulturno-povijesnom baštinom. Mjestom Brod na Kupi prolazi državna cesta D203 koja spaja dvije obale Kupe – hrvatsku i slovensku. Samo mjesto broji oko 200 stanovnika pri čemu je podjednaki broj pripadnika hrvatske, većinom umirovljeničke i romske populacije.</w:t>
      </w:r>
    </w:p>
    <w:p w14:paraId="2415189E" w14:textId="77777777" w:rsidR="00CE3FFA" w:rsidRPr="0056323C" w:rsidRDefault="00CE3FFA" w:rsidP="001061D3">
      <w:pPr>
        <w:spacing w:after="80"/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</w:pP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Ime mjesta </w:t>
      </w:r>
      <w:r w:rsidR="000332C3"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>Brod na Kupi prvi put spominje se 1481. kao posjed Frankopana, a od 1577. bio je u posjedu Zrinskih koji su ondje na temeljima starijega, pretpostavlja se frankopanskoga, burga izgradil</w:t>
      </w: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>i utvrđeni dvor kojeg je 1651. g</w:t>
      </w:r>
      <w:r w:rsidR="000332C3"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>odine obnovio Petar Zrinski te je smjestio upravu u Brod na Kupi čime mjesto odn. gospoštija dobiva povijesno značajnu ulogu. Župnu crkvu Sv. Marije Magdalene također je podigao Petar Zrinski</w:t>
      </w: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 (1670. g</w:t>
      </w:r>
      <w:r w:rsidR="000332C3"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odine) te pripojio Kaštelu. Nakon Zrinsko-frankopanske urote </w:t>
      </w: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>(</w:t>
      </w:r>
      <w:r w:rsidR="000332C3"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1671. </w:t>
      </w: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godine) </w:t>
      </w:r>
      <w:r w:rsidR="000332C3"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te smrti Adama Zrinskog </w:t>
      </w: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>(</w:t>
      </w:r>
      <w:r w:rsidR="000332C3"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>1691.</w:t>
      </w: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 godine),</w:t>
      </w:r>
      <w:r w:rsidR="000332C3"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 dvorac je potpao pod upravu Ugarske, a kasnije i Austrije</w:t>
      </w: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>.</w:t>
      </w:r>
    </w:p>
    <w:p w14:paraId="6F78A77D" w14:textId="23E17A33" w:rsidR="000332C3" w:rsidRPr="0056323C" w:rsidRDefault="000332C3" w:rsidP="001061D3">
      <w:pPr>
        <w:spacing w:after="80"/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</w:pP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Kaštel Zrinskih je spomenik prve kategorije, u vlasništvu je Grada Delnica, a njime upravlja Prirodoslovni muzej Rijeka čime Kaštel postaje jedinom kulturnom ustanovom muzejskog tipa u </w:t>
      </w: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lastRenderedPageBreak/>
        <w:t>Gorskom kotaru.</w:t>
      </w: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br/>
        <w:t>Iz svakodnevice života u Brodu na Kupi moguće je isčitati nekoliko važnih utjecaja koje ova zajednica živi.  Život u sklopu graničnog područja, suživot hrvatske, slovenske i romske zajednice kao i činjenice da u Brodu na Kupi djeluje Prirodoslovni muzej Rijeka smješten u Kaštelu Zrinskih. </w:t>
      </w:r>
      <w:r w:rsidR="00CE3FFA"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 </w:t>
      </w: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>Život u pograničnoj zoni nemoguće je izolirati od utjecaja i činjenice da je Brod na Kupi ujedno i granični prijelaz rijekom i granicom odijeljen od susjedne Slovenije, Europe i Schengenske zone.</w:t>
      </w:r>
    </w:p>
    <w:p w14:paraId="61AFFCA5" w14:textId="3E0A7A29" w:rsidR="00CE3FFA" w:rsidRPr="0056323C" w:rsidRDefault="000332C3" w:rsidP="001061D3">
      <w:pPr>
        <w:spacing w:after="80"/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</w:pP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>Brod na Kupi kao zajednica otvara i temu suživota i činjenicu da je gotovo izjednačen broj hrvatskog i romskog stanovništva uz statistike koje ukazuju na visoku starosnu dob hrvatskog stanovništva te odlazak mladih.</w:t>
      </w:r>
      <w:r w:rsidR="00CE3FFA"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 </w:t>
      </w: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Romska zajednica, jedna od većih romskih zajednica na području županije, smještena je na rubnom teritoriju Broda na Kupi u tri romska lokaliteta koja u tom području postoje dugi niz godina. </w:t>
      </w:r>
    </w:p>
    <w:p w14:paraId="742AAF5C" w14:textId="0A280F65" w:rsidR="000332C3" w:rsidRPr="0056323C" w:rsidRDefault="000332C3" w:rsidP="001061D3">
      <w:pPr>
        <w:spacing w:after="80"/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</w:pP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Pokretanjem programa Muzeja i u suradnji s Rijeka 2020 promišljaju se novi načini </w:t>
      </w:r>
      <w:r w:rsidR="00D24F1E"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>i</w:t>
      </w: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 koncipiraju nove strategije i znanja integracije i suživota.</w:t>
      </w:r>
      <w:r w:rsidR="00CE3FFA"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 </w:t>
      </w: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>Povezujući faktor u svim procesima predstavlja djelovanje riječkog Prirodoslovnog muzeja koji je lociran u samom s</w:t>
      </w:r>
      <w:r w:rsidR="00CE3FFA"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>redištu mjesta, u impresivnom i značajnom</w:t>
      </w: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 objekt</w:t>
      </w:r>
      <w:r w:rsidR="00CE3FFA"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>u</w:t>
      </w: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 xml:space="preserve"> s dovoljno prostora za sadržaje prilagođene novom lokalitetu s ciljem da se prostoru </w:t>
      </w:r>
      <w:r w:rsidR="00CE3FFA"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>stalnog postava i interpretacijskih centara</w:t>
      </w:r>
      <w:r w:rsidRPr="0056323C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t>, odnosno Kaštela Zrinskog vrati nekadašnja funkcija svojevrsnog okupljališta mještana i šire zajednice te postane svojevrstan “dnevni boravak”.</w:t>
      </w:r>
    </w:p>
    <w:p w14:paraId="31FF1D6D" w14:textId="77777777" w:rsidR="00DD2279" w:rsidRPr="0056323C" w:rsidRDefault="00DD2279" w:rsidP="001061D3">
      <w:pPr>
        <w:spacing w:after="80"/>
        <w:rPr>
          <w:rFonts w:eastAsiaTheme="minorEastAsia" w:cstheme="minorHAnsi"/>
          <w:b/>
          <w:bCs/>
          <w:noProof/>
          <w:sz w:val="22"/>
          <w:szCs w:val="22"/>
        </w:rPr>
      </w:pPr>
    </w:p>
    <w:p w14:paraId="1CCB9B97" w14:textId="27C43C17" w:rsidR="003F5D11" w:rsidRPr="0056323C" w:rsidRDefault="00B60235" w:rsidP="001061D3">
      <w:pPr>
        <w:spacing w:after="80"/>
        <w:rPr>
          <w:rFonts w:eastAsiaTheme="minorEastAsia" w:cstheme="minorHAnsi"/>
          <w:noProof/>
          <w:sz w:val="22"/>
          <w:szCs w:val="22"/>
        </w:rPr>
      </w:pPr>
      <w:r w:rsidRPr="0056323C">
        <w:rPr>
          <w:rFonts w:eastAsiaTheme="minorEastAsia" w:cstheme="minorHAnsi"/>
          <w:b/>
          <w:bCs/>
          <w:noProof/>
          <w:sz w:val="22"/>
          <w:szCs w:val="22"/>
        </w:rPr>
        <w:t>O nositelju inicijative</w:t>
      </w:r>
    </w:p>
    <w:p w14:paraId="4BA3B828" w14:textId="7C70659C" w:rsidR="003F5D11" w:rsidRPr="0056323C" w:rsidRDefault="00CE3FFA" w:rsidP="001061D3">
      <w:pPr>
        <w:spacing w:after="80" w:line="259" w:lineRule="auto"/>
        <w:rPr>
          <w:rFonts w:eastAsia="Times New Roman" w:cstheme="minorHAnsi"/>
          <w:noProof/>
          <w:color w:val="000000"/>
          <w:sz w:val="22"/>
          <w:szCs w:val="22"/>
          <w:lang w:eastAsia="en-GB"/>
        </w:rPr>
      </w:pPr>
      <w:r w:rsidRPr="0056323C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Prirodoslovni muzej Rijeka snažna je kulturna ustanova otvorena korisnicima i publici, najvažnija institucija stručnog i znanstvenog rada na području prirodoslovlja u Primorsko-goranskoj županiji i šire, prirodoslovni muzej međunarodno važnih i otvorenih zbirki koji pomiče granice i postavlja nove standarde rada u muzejskoj struci u Hrvatskoj i široj regiji te otvoreno mjesto inicijative, učenja i posredovanja znanja i iskustava na različitim razinama, kao i značajan pokretač kulturnog turizma u regiji. Takvom vizijom Muzej djeluje na obje lokacije – u Rijeci i Brodu na Kupi. Naime, od 2014. godine, Muzej djeluje i u Kaštelu Zrinskih u Brodu na Kupi, kao jedina muzejska ustanova na području Gorskog kotara te je značaj dio njegovih aktivnosti usmjeren prirodnoj baštini Gorskog kotara, ali i razvoju zajednice, kulturnog života i turizma. </w:t>
      </w:r>
      <w:r w:rsidR="00D24F1E" w:rsidRPr="0056323C">
        <w:rPr>
          <w:rFonts w:cstheme="minorHAnsi"/>
          <w:noProof/>
          <w:sz w:val="22"/>
          <w:szCs w:val="22"/>
        </w:rPr>
        <w:t xml:space="preserve">Kaštel </w:t>
      </w:r>
      <w:r w:rsidRPr="0056323C">
        <w:rPr>
          <w:rFonts w:cstheme="minorHAnsi"/>
          <w:noProof/>
          <w:sz w:val="22"/>
          <w:szCs w:val="22"/>
        </w:rPr>
        <w:t xml:space="preserve">Zrinskih </w:t>
      </w:r>
      <w:r w:rsidR="00D24F1E" w:rsidRPr="0056323C">
        <w:rPr>
          <w:rFonts w:cstheme="minorHAnsi"/>
          <w:noProof/>
          <w:sz w:val="22"/>
          <w:szCs w:val="22"/>
        </w:rPr>
        <w:t>je trenutno zatvoren zbog uređenja novog postava “Divljina s pogledom na more” i interpretacijskih centara “Putovima Frankopana” te “Visoki krš”. Bolje vas našli u Brodu na Kupi, u 2020. godini!</w:t>
      </w:r>
    </w:p>
    <w:p w14:paraId="62DCBB3C" w14:textId="77777777" w:rsidR="003F5D11" w:rsidRPr="0056323C" w:rsidRDefault="003F5D11" w:rsidP="001061D3">
      <w:pPr>
        <w:pStyle w:val="NormalWeb"/>
        <w:spacing w:before="0" w:beforeAutospacing="0" w:after="80" w:afterAutospacing="0"/>
        <w:rPr>
          <w:rFonts w:asciiTheme="minorHAnsi" w:hAnsiTheme="minorHAnsi" w:cstheme="minorHAnsi"/>
          <w:noProof/>
          <w:sz w:val="22"/>
          <w:szCs w:val="22"/>
          <w:lang w:val="hr-HR"/>
        </w:rPr>
      </w:pPr>
    </w:p>
    <w:p w14:paraId="7AD8E832" w14:textId="7EDA1BE3" w:rsidR="003F5D11" w:rsidRPr="0056323C" w:rsidRDefault="00B60235" w:rsidP="001061D3">
      <w:pPr>
        <w:spacing w:after="80" w:line="259" w:lineRule="auto"/>
        <w:rPr>
          <w:rFonts w:eastAsia="Times New Roman" w:cstheme="minorHAnsi"/>
          <w:noProof/>
          <w:sz w:val="22"/>
          <w:szCs w:val="22"/>
        </w:rPr>
      </w:pPr>
      <w:r w:rsidRPr="0056323C">
        <w:rPr>
          <w:rFonts w:eastAsiaTheme="minorEastAsia" w:cstheme="minorHAnsi"/>
          <w:b/>
          <w:bCs/>
          <w:noProof/>
          <w:sz w:val="22"/>
          <w:szCs w:val="22"/>
        </w:rPr>
        <w:t xml:space="preserve">O programu </w:t>
      </w:r>
      <w:r w:rsidRPr="00B60235">
        <w:rPr>
          <w:rFonts w:eastAsiaTheme="minorEastAsia" w:cstheme="minorHAnsi"/>
          <w:b/>
          <w:bCs/>
          <w:i/>
          <w:iCs/>
          <w:noProof/>
          <w:sz w:val="22"/>
          <w:szCs w:val="22"/>
        </w:rPr>
        <w:t>Na Brodu različitih kultura</w:t>
      </w:r>
    </w:p>
    <w:p w14:paraId="56C9BC8E" w14:textId="417856CE" w:rsidR="000332C3" w:rsidRPr="0056323C" w:rsidRDefault="000332C3" w:rsidP="001061D3">
      <w:pPr>
        <w:spacing w:after="80"/>
        <w:rPr>
          <w:rFonts w:eastAsia="Times New Roman" w:cstheme="minorHAnsi"/>
          <w:noProof/>
          <w:sz w:val="22"/>
          <w:szCs w:val="22"/>
          <w:lang w:eastAsia="en-GB"/>
        </w:rPr>
      </w:pPr>
      <w:r w:rsidRPr="0056323C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Susjedstvo Brod na Kupi razvija program koji doprinosi povezivanju zajednice i razvijanju participativnih modela slijedeći teme i suodnos prirode, znanosti i društva u cjelini osnažujući inovativne pristupe u edukaciji koji objedinjuju znanost, umjetnost, edukaciju i aktivan pristup u radu sa zajednicom. Priro</w:t>
      </w:r>
      <w:r w:rsidR="005B5A5C" w:rsidRPr="0056323C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doslovni muzej Rijeka u Rijeci i</w:t>
      </w:r>
      <w:r w:rsidRPr="0056323C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u Brodu na Kupi interdisciplinarnim pristupom istražuje granice različitih područja znanosti integrirajući teme prirode, društva, okoliša, kulturnog nasljeđa i specifičnosti mikro-lokacije.</w:t>
      </w:r>
    </w:p>
    <w:p w14:paraId="3A85A6AA" w14:textId="77777777" w:rsidR="003F6419" w:rsidRPr="0056323C" w:rsidRDefault="003F6419" w:rsidP="001061D3">
      <w:pPr>
        <w:spacing w:after="80"/>
        <w:rPr>
          <w:rFonts w:eastAsia="Times New Roman" w:cstheme="minorHAnsi"/>
          <w:noProof/>
          <w:sz w:val="22"/>
          <w:szCs w:val="22"/>
          <w:lang w:eastAsia="en-GB"/>
        </w:rPr>
      </w:pPr>
      <w:r w:rsidRPr="0056323C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Program rada Prirodoslovnog muzeja Rijeka u Kaštelu Zrinskih u Brodu na Kupi, u vrijeme do i nakon 2020. godine, ima u cilju unaprijediti percepciju kulturne i prirodne baštine, te prirode i prirodnih zakonitosti kod publike, kao i razviti osjećaj povezanosti s baštinom kraja kojem pripadaju. Cilj programa je da se djeca i mladi, odrasli i treća životna dob u Kaštelu osjećaju ugodno i dobro došlo, te da ga spoznaju kao mjesto gdje mogu potražiti informacije, naći odgovore na svoja pitanja te nadograditi svoje znanje o svijetu prirodne i kulturne baštine i/ili jednostavno se družiti. Kaštel Zrinskih, koji je i kao građevina zaštićen kao nepokretno kulturno dobro, prirodno se nameće kao </w:t>
      </w:r>
      <w:r w:rsidRPr="0056323C">
        <w:rPr>
          <w:rFonts w:eastAsia="Times New Roman" w:cstheme="minorHAnsi"/>
          <w:noProof/>
          <w:color w:val="000000"/>
          <w:sz w:val="22"/>
          <w:szCs w:val="22"/>
          <w:lang w:eastAsia="en-GB"/>
        </w:rPr>
        <w:lastRenderedPageBreak/>
        <w:t>središte kulturnog života Kupske doline i šire, te će muzej  nastojati djelovati kao otvoreno mjesto izmjene znanja i ideja, centar prirodoslovnih istraživanja, jedno od središta kulturnih događanja i pokretača prirodoslovnog i kulturnog turizma u regiji, a prije svega pokušati povećati zadovoljstvo kulturnim životom kod lokalnog i regionalnog stanovništva. Koristeći se svim sredstvima Muzeja i timom stručnjaka, nastojat ćemo javnosti približiti i upoznati ih s prirodoslovnim i kulturnim temama kroz sve oblike edukativne komunikacije (stručna vodstva, popularno-znanstvena predavanja, stručne ekskurzije, edukativne radionice, izložbe, gostovanja umjetnika,  predstave).</w:t>
      </w:r>
    </w:p>
    <w:p w14:paraId="64494077" w14:textId="77777777" w:rsidR="0056323C" w:rsidRDefault="0056323C" w:rsidP="001061D3">
      <w:pPr>
        <w:spacing w:after="80"/>
        <w:rPr>
          <w:rFonts w:eastAsia="Times New Roman" w:cstheme="minorHAnsi"/>
          <w:b/>
          <w:bCs/>
          <w:color w:val="000000"/>
          <w:sz w:val="22"/>
          <w:szCs w:val="22"/>
          <w:lang w:val="en-GB" w:eastAsia="en-GB"/>
        </w:rPr>
      </w:pPr>
    </w:p>
    <w:p w14:paraId="6CAC5D4D" w14:textId="09B66CD4" w:rsidR="00CF217F" w:rsidRPr="00EF7929" w:rsidRDefault="00D24F1E" w:rsidP="001061D3">
      <w:pPr>
        <w:spacing w:after="80"/>
        <w:rPr>
          <w:rFonts w:eastAsia="Times New Roman" w:cstheme="minorHAnsi"/>
          <w:b/>
          <w:bCs/>
          <w:noProof/>
          <w:color w:val="000000"/>
          <w:sz w:val="22"/>
          <w:szCs w:val="22"/>
          <w:lang w:eastAsia="en-GB"/>
        </w:rPr>
      </w:pPr>
      <w:r w:rsidRPr="0056323C">
        <w:rPr>
          <w:rFonts w:eastAsia="Times New Roman" w:cstheme="minorHAnsi"/>
          <w:b/>
          <w:bCs/>
          <w:color w:val="000000"/>
          <w:sz w:val="22"/>
          <w:szCs w:val="22"/>
          <w:lang w:val="en-GB" w:eastAsia="en-GB"/>
        </w:rPr>
        <w:t>Programski elementi i aktivnosti</w:t>
      </w:r>
    </w:p>
    <w:p w14:paraId="632561C9" w14:textId="081A5ABF" w:rsidR="00D24F1E" w:rsidRPr="00CF217F" w:rsidRDefault="0056323C" w:rsidP="001061D3">
      <w:pPr>
        <w:rPr>
          <w:rFonts w:cstheme="minorHAnsi"/>
          <w:noProof/>
          <w:color w:val="11121D"/>
          <w:sz w:val="22"/>
          <w:szCs w:val="22"/>
          <w:shd w:val="clear" w:color="auto" w:fill="FFFFFF"/>
        </w:rPr>
      </w:pPr>
      <w:r w:rsidRPr="00CF217F">
        <w:rPr>
          <w:rFonts w:cstheme="minorHAnsi"/>
          <w:b/>
          <w:noProof/>
          <w:color w:val="11121D"/>
          <w:sz w:val="22"/>
          <w:szCs w:val="22"/>
          <w:shd w:val="clear" w:color="auto" w:fill="FFFFFF"/>
        </w:rPr>
        <w:t>Aktivno mirovanje</w:t>
      </w:r>
      <w:r w:rsidR="00D24F1E" w:rsidRPr="00CF217F">
        <w:rPr>
          <w:rFonts w:cstheme="minorHAnsi"/>
          <w:noProof/>
          <w:color w:val="11121D"/>
          <w:sz w:val="22"/>
          <w:szCs w:val="22"/>
          <w:shd w:val="clear" w:color="auto" w:fill="FFFFFF"/>
        </w:rPr>
        <w:t>  - program je koncipiran i posebno osmišljen za potrebe zajednice Broda na Kupi kao jedinstvene lokacije kroz koji se problematizira suživot zajednice kao cjeline, ali i kontekst suodnosa prirode i društva.</w:t>
      </w:r>
    </w:p>
    <w:p w14:paraId="2C253CC1" w14:textId="163090DD" w:rsidR="00D24F1E" w:rsidRPr="00CF217F" w:rsidRDefault="00D24F1E" w:rsidP="001061D3">
      <w:pPr>
        <w:rPr>
          <w:rFonts w:cstheme="minorHAnsi"/>
          <w:noProof/>
          <w:color w:val="11121D"/>
          <w:sz w:val="22"/>
          <w:szCs w:val="22"/>
          <w:shd w:val="clear" w:color="auto" w:fill="FFFFFF"/>
        </w:rPr>
      </w:pPr>
      <w:r w:rsidRPr="00CF217F">
        <w:rPr>
          <w:rFonts w:cstheme="minorHAnsi"/>
          <w:noProof/>
          <w:color w:val="11121D"/>
          <w:sz w:val="22"/>
          <w:szCs w:val="22"/>
          <w:shd w:val="clear" w:color="auto" w:fill="FFFFFF"/>
        </w:rPr>
        <w:t>Kroz program će se predstaviti primjeri dobrih praksi (Mucko, Babić) i zamišljen je kao serija predavanja i/ili radionica namjenjenih djelatnicima Muzeja i podrška stručnom timu nositelja inicijative i samoj zajednici. Kroz program se provlače teme integracije i participacije svih zastupljenih zajednica u Brodu na Kupi, kao i uključivanja stanovnika pogranične zone Slovenije.  Jedan od planiranih načina interakcije je program „storytellinga“ odnosno razmjene priča, mitova i legendi prisutnih u romskoj i neromskoj kulturi kao svojevrsna platforma upoznavanja. Procesi započeti kroz ovaj oblik aktivnosti bit će prezentirani u 2020. godini kroz različite forme - izložbe i/ili javna predavanja i razgovore koji uključuju i razmjenu iskustava samih sudionika.</w:t>
      </w:r>
    </w:p>
    <w:p w14:paraId="7BAF6A83" w14:textId="7F7CAAAB" w:rsidR="006060CB" w:rsidRPr="0056323C" w:rsidRDefault="006060CB" w:rsidP="001061D3">
      <w:pPr>
        <w:rPr>
          <w:rFonts w:cstheme="minorHAnsi"/>
          <w:noProof/>
          <w:color w:val="11121D"/>
          <w:sz w:val="22"/>
          <w:szCs w:val="22"/>
          <w:shd w:val="clear" w:color="auto" w:fill="FFFFFF"/>
        </w:rPr>
      </w:pPr>
      <w:r w:rsidRPr="0056323C">
        <w:rPr>
          <w:rFonts w:cstheme="minorHAnsi"/>
          <w:noProof/>
          <w:color w:val="11121D"/>
          <w:sz w:val="22"/>
          <w:szCs w:val="22"/>
          <w:shd w:val="clear" w:color="auto" w:fill="FFFFFF"/>
        </w:rPr>
        <w:t>Radionice "Aktivno mirovanje dva" se temelje na intergeneracijskoj i interkulturnoj razmjeni vještina i znanja između romske i neromske zajednice, odnosno stvaranju novih socijalnih spona između stanovnika/ica Broda na Kupi.</w:t>
      </w:r>
    </w:p>
    <w:p w14:paraId="13962FB5" w14:textId="77777777" w:rsidR="006060CB" w:rsidRPr="0056323C" w:rsidRDefault="006060CB" w:rsidP="001061D3">
      <w:pPr>
        <w:rPr>
          <w:rFonts w:cstheme="minorHAnsi"/>
          <w:noProof/>
          <w:color w:val="11121D"/>
          <w:sz w:val="22"/>
          <w:szCs w:val="22"/>
          <w:shd w:val="clear" w:color="auto" w:fill="FFFFFF"/>
        </w:rPr>
      </w:pPr>
      <w:r w:rsidRPr="0056323C">
        <w:rPr>
          <w:rFonts w:cstheme="minorHAnsi"/>
          <w:noProof/>
          <w:color w:val="11121D"/>
          <w:sz w:val="22"/>
          <w:szCs w:val="22"/>
          <w:shd w:val="clear" w:color="auto" w:fill="FFFFFF"/>
        </w:rPr>
        <w:t>Većinu osnovnoškolske populacije predstavljaju romska djeca, a većinsko, neromsko lokalno stanovništvo je starije životne dobi pa je radionica zamišljena kao platforma njihove interakcije, koja se u svakodnevnici ne događa često, iako obje skupine stanovnika dijele iskustvo života u Brodu, svako u svom kulturnom i dobnom kontekstu. Cilj je stvaranje novog, hibridnog konteksta.</w:t>
      </w:r>
    </w:p>
    <w:p w14:paraId="03B10002" w14:textId="77777777" w:rsidR="006060CB" w:rsidRPr="0056323C" w:rsidRDefault="006060CB" w:rsidP="001061D3">
      <w:pPr>
        <w:rPr>
          <w:rFonts w:cstheme="minorHAnsi"/>
          <w:noProof/>
          <w:color w:val="11121D"/>
          <w:sz w:val="22"/>
          <w:szCs w:val="22"/>
          <w:shd w:val="clear" w:color="auto" w:fill="FFFFFF"/>
        </w:rPr>
      </w:pPr>
      <w:r w:rsidRPr="0056323C">
        <w:rPr>
          <w:rFonts w:cstheme="minorHAnsi"/>
          <w:noProof/>
          <w:color w:val="11121D"/>
          <w:sz w:val="22"/>
          <w:szCs w:val="22"/>
          <w:shd w:val="clear" w:color="auto" w:fill="FFFFFF"/>
        </w:rPr>
        <w:t>Radionice započinju radom sa svakom grupom zasebno, a u procesu se stapaju u isti radionički proces.</w:t>
      </w:r>
    </w:p>
    <w:p w14:paraId="385A0A9E" w14:textId="77777777" w:rsidR="006060CB" w:rsidRPr="0056323C" w:rsidRDefault="006060CB" w:rsidP="001061D3">
      <w:pPr>
        <w:rPr>
          <w:rFonts w:cstheme="minorHAnsi"/>
          <w:noProof/>
          <w:color w:val="11121D"/>
          <w:sz w:val="22"/>
          <w:szCs w:val="22"/>
          <w:shd w:val="clear" w:color="auto" w:fill="FFFFFF"/>
        </w:rPr>
      </w:pPr>
      <w:r w:rsidRPr="0056323C">
        <w:rPr>
          <w:rFonts w:cstheme="minorHAnsi"/>
          <w:noProof/>
          <w:color w:val="11121D"/>
          <w:sz w:val="22"/>
          <w:szCs w:val="22"/>
          <w:shd w:val="clear" w:color="auto" w:fill="FFFFFF"/>
        </w:rPr>
        <w:t>Prva faza počinje s radionicama mentalnog mapiranja življenog prostora Broda na Kupi na temelju kojeg nastaju dvije različite mape lokalnog područja. One govore o aktivnostima, sjećanjima, svakodnevnim kretanjima, željama, problemima, projekcijama stanovništva. Mape ukazuju i na zone preklapanja, susretanja, odnosno mimoilaženja dvije korisničke grupe.</w:t>
      </w:r>
    </w:p>
    <w:p w14:paraId="71562A95" w14:textId="5B0FA46D" w:rsidR="006060CB" w:rsidRPr="0056323C" w:rsidRDefault="006060CB" w:rsidP="001061D3">
      <w:pPr>
        <w:rPr>
          <w:rFonts w:cstheme="minorHAnsi"/>
          <w:noProof/>
          <w:color w:val="11121D"/>
          <w:sz w:val="22"/>
          <w:szCs w:val="22"/>
          <w:shd w:val="clear" w:color="auto" w:fill="FFFFFF"/>
        </w:rPr>
      </w:pPr>
      <w:r w:rsidRPr="0056323C">
        <w:rPr>
          <w:rFonts w:cstheme="minorHAnsi"/>
          <w:noProof/>
          <w:color w:val="11121D"/>
          <w:sz w:val="22"/>
          <w:szCs w:val="22"/>
          <w:shd w:val="clear" w:color="auto" w:fill="FFFFFF"/>
        </w:rPr>
        <w:t>Nastavak radionice uključuje niz, na prvi pogled nespojivih aktivnosti kao što su: tjelesno razgibavanje, vježbe za oči, vježbe za ravnotežu, mapiranje memorije, društvene igre u susjedstvu, osnove romskog jezika.</w:t>
      </w:r>
    </w:p>
    <w:p w14:paraId="11AC9882" w14:textId="0223C743" w:rsidR="006060CB" w:rsidRPr="0056323C" w:rsidRDefault="006060CB" w:rsidP="001061D3">
      <w:pPr>
        <w:rPr>
          <w:rFonts w:cstheme="minorHAnsi"/>
          <w:noProof/>
          <w:color w:val="11121D"/>
          <w:sz w:val="22"/>
          <w:szCs w:val="22"/>
          <w:shd w:val="clear" w:color="auto" w:fill="FFFFFF"/>
        </w:rPr>
      </w:pPr>
      <w:r w:rsidRPr="0056323C">
        <w:rPr>
          <w:rFonts w:cstheme="minorHAnsi"/>
          <w:noProof/>
          <w:color w:val="11121D"/>
          <w:sz w:val="22"/>
          <w:szCs w:val="22"/>
          <w:shd w:val="clear" w:color="auto" w:fill="FFFFFF"/>
        </w:rPr>
        <w:t xml:space="preserve">U drugoj fazi radionice, dvije grupe počinju surađivati međusobnim predstavljanjem dotadašnjeg procesa. Dotadašnje aktivnosti su zamišljene kao „simetrične“, nadopunjujuće, a dobivaju novi smisao udruživanjem zajedničkih snaga obje grupe. Proces se nastavlja kroz interakciju koja se formatira u procesu, a proizvodi različite „tragove“ u obliku umjetničke dokumentacije te se usmjerava prema finalnoj izvedbi.  </w:t>
      </w:r>
    </w:p>
    <w:p w14:paraId="71B85570" w14:textId="284BD315" w:rsidR="006060CB" w:rsidRPr="0056323C" w:rsidRDefault="0056323C" w:rsidP="001061D3">
      <w:pPr>
        <w:spacing w:after="80"/>
        <w:rPr>
          <w:rFonts w:cstheme="minorHAnsi"/>
          <w:noProof/>
          <w:color w:val="11121D"/>
          <w:sz w:val="22"/>
          <w:szCs w:val="22"/>
          <w:shd w:val="clear" w:color="auto" w:fill="FFFFFF"/>
        </w:rPr>
      </w:pPr>
      <w:r>
        <w:rPr>
          <w:rFonts w:cstheme="minorHAnsi"/>
          <w:noProof/>
          <w:color w:val="11121D"/>
          <w:sz w:val="22"/>
          <w:szCs w:val="22"/>
          <w:shd w:val="clear" w:color="auto" w:fill="FFFFFF"/>
        </w:rPr>
        <w:t xml:space="preserve"> </w:t>
      </w:r>
    </w:p>
    <w:p w14:paraId="2EA463A7" w14:textId="796EA7A0" w:rsidR="00916395" w:rsidRPr="00680D25" w:rsidRDefault="006060CB" w:rsidP="001061D3">
      <w:pPr>
        <w:spacing w:after="80"/>
        <w:rPr>
          <w:rFonts w:eastAsia="Times New Roman" w:cstheme="minorHAnsi"/>
          <w:strike/>
          <w:noProof/>
          <w:color w:val="FF0000"/>
          <w:sz w:val="22"/>
          <w:szCs w:val="22"/>
          <w:lang w:eastAsia="en-GB"/>
        </w:rPr>
      </w:pPr>
      <w:r w:rsidRPr="0056323C">
        <w:rPr>
          <w:rFonts w:cstheme="minorHAnsi"/>
          <w:noProof/>
          <w:color w:val="11121D"/>
          <w:sz w:val="22"/>
          <w:szCs w:val="22"/>
          <w:shd w:val="clear" w:color="auto" w:fill="FFFFFF"/>
        </w:rPr>
        <w:t>Autori i voditelji</w:t>
      </w:r>
      <w:r w:rsidR="00B60235">
        <w:rPr>
          <w:rFonts w:cstheme="minorHAnsi"/>
          <w:noProof/>
          <w:color w:val="11121D"/>
          <w:sz w:val="22"/>
          <w:szCs w:val="22"/>
          <w:shd w:val="clear" w:color="auto" w:fill="FFFFFF"/>
        </w:rPr>
        <w:t xml:space="preserve"> su</w:t>
      </w:r>
      <w:r w:rsidRPr="0056323C">
        <w:rPr>
          <w:rFonts w:cstheme="minorHAnsi"/>
          <w:noProof/>
          <w:color w:val="11121D"/>
          <w:sz w:val="22"/>
          <w:szCs w:val="22"/>
          <w:shd w:val="clear" w:color="auto" w:fill="FFFFFF"/>
        </w:rPr>
        <w:t xml:space="preserve"> Bojan Mucko i Vanja </w:t>
      </w:r>
      <w:r w:rsidR="00CF217F">
        <w:rPr>
          <w:rFonts w:cstheme="minorHAnsi"/>
          <w:noProof/>
          <w:color w:val="11121D"/>
          <w:sz w:val="22"/>
          <w:szCs w:val="22"/>
          <w:shd w:val="clear" w:color="auto" w:fill="FFFFFF"/>
        </w:rPr>
        <w:t>Babić</w:t>
      </w:r>
      <w:r w:rsidR="00B60235">
        <w:rPr>
          <w:rFonts w:cstheme="minorHAnsi"/>
          <w:noProof/>
          <w:color w:val="11121D"/>
          <w:sz w:val="22"/>
          <w:szCs w:val="22"/>
          <w:shd w:val="clear" w:color="auto" w:fill="FFFFFF"/>
        </w:rPr>
        <w:t>.</w:t>
      </w:r>
    </w:p>
    <w:p w14:paraId="05FA193D" w14:textId="6C590991" w:rsidR="00680D25" w:rsidRPr="00680D25" w:rsidRDefault="00680D25" w:rsidP="001061D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80D25">
        <w:rPr>
          <w:rFonts w:asciiTheme="minorHAnsi" w:hAnsiTheme="minorHAnsi" w:cstheme="minorHAnsi"/>
          <w:sz w:val="22"/>
          <w:szCs w:val="22"/>
        </w:rPr>
        <w:t xml:space="preserve">Bojan Mucko je kulturni antropolog i novomedijski umjetnik. Izlagao je na raznim grupnim izložbama u Hrvatskoj i inozemstvu. Od 2014. do 2019. godine radi kao novinar, vanjski suradnik televizijskih emisija Znanstveni krugovi (HRT1), Transfer (HRT3), PRIZMA (HRT1), 2020 za Rijeku (HRT3). Od 2017. </w:t>
      </w:r>
      <w:r w:rsidRPr="00680D25">
        <w:rPr>
          <w:rFonts w:asciiTheme="minorHAnsi" w:hAnsiTheme="minorHAnsi" w:cstheme="minorHAnsi"/>
          <w:sz w:val="22"/>
          <w:szCs w:val="22"/>
        </w:rPr>
        <w:lastRenderedPageBreak/>
        <w:t>do 2019. vodi projekt Marginalnost / Točka komunikacije baziran na radionicama građanskog osnaživanja stanovnika jednog od zagrebačkih romskih naselja (Galerija GMK). Od 2020. radi kao doktorand na Institutu za etnologiju i folkloristiku na projektu Europski režim iregulariziranih migracija na periferiji: od etnografije do pojmovnika (ERIM).</w:t>
      </w:r>
    </w:p>
    <w:p w14:paraId="19DF9FC6" w14:textId="1418B890" w:rsidR="00680D25" w:rsidRPr="00680D25" w:rsidRDefault="00680D25" w:rsidP="001061D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80D25">
        <w:rPr>
          <w:rFonts w:asciiTheme="minorHAnsi" w:hAnsiTheme="minorHAnsi" w:cstheme="minorHAnsi"/>
          <w:sz w:val="22"/>
          <w:szCs w:val="22"/>
        </w:rPr>
        <w:t>Vanja Babić, rođen u Zagrebu 1984.</w:t>
      </w:r>
      <w:r w:rsidR="00B60235">
        <w:rPr>
          <w:rFonts w:asciiTheme="minorHAnsi" w:hAnsiTheme="minorHAnsi" w:cstheme="minorHAnsi"/>
          <w:sz w:val="22"/>
          <w:szCs w:val="22"/>
        </w:rPr>
        <w:t>,</w:t>
      </w:r>
      <w:r w:rsidRPr="00680D25">
        <w:rPr>
          <w:rFonts w:asciiTheme="minorHAnsi" w:hAnsiTheme="minorHAnsi" w:cstheme="minorHAnsi"/>
          <w:sz w:val="22"/>
          <w:szCs w:val="22"/>
        </w:rPr>
        <w:t xml:space="preserve"> studirao je strojarstvo na Veleučilištu u Zagrebu, magistrirao 2008., a umjetničko obrazovanje stekao je u kroz studiji novih medija na Akademiji likovnih umjetnosti u Zagrebu, gdje je s posebnom počasti diplomirao 2013. godine. Trenutno radi kao asistent na Katedri za animirani film i nove medije Akademije likovnih umjetnosti u Zagrebu. Surađuje s umjetnikom Bojanom Muckom, predstavljajući društvenu interaktivnu umjetnost performansa te je dio većeg umjetničkog kolektiva pod nazivom PIT, eksperimentirajući s novim medijima.</w:t>
      </w:r>
    </w:p>
    <w:p w14:paraId="22AE05A1" w14:textId="77777777" w:rsidR="00CF217F" w:rsidRPr="009401BA" w:rsidRDefault="00CF217F" w:rsidP="001061D3">
      <w:pPr>
        <w:pStyle w:val="NormalWeb"/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</w:pPr>
    </w:p>
    <w:p w14:paraId="7F24CF4F" w14:textId="06F6D010" w:rsidR="000332C3" w:rsidRPr="009401BA" w:rsidRDefault="00B60235" w:rsidP="009401BA">
      <w:pPr>
        <w:pStyle w:val="NormalWeb"/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</w:pPr>
      <w:r w:rsidRPr="009401BA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t>O europskom susjedstvu – Estonskom prirodoslovnom muzeju</w:t>
      </w:r>
      <w:r w:rsidR="009401BA" w:rsidRPr="009401BA">
        <w:rPr>
          <w:rFonts w:asciiTheme="minorHAnsi" w:hAnsiTheme="minorHAnsi" w:cstheme="minorHAnsi"/>
          <w:b/>
          <w:bCs/>
          <w:noProof/>
          <w:color w:val="11121D"/>
          <w:sz w:val="22"/>
          <w:szCs w:val="22"/>
          <w:lang w:val="hr-HR"/>
        </w:rPr>
        <w:br/>
      </w:r>
      <w:hyperlink r:id="rId21" w:history="1">
        <w:r w:rsidR="000332C3" w:rsidRPr="009401BA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Eesti Loodusmuuseum</w:t>
        </w:r>
      </w:hyperlink>
      <w:r w:rsidR="000332C3" w:rsidRPr="009401BA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0332C3" w:rsidRPr="009401BA">
        <w:rPr>
          <w:rFonts w:asciiTheme="minorHAnsi" w:hAnsiTheme="minorHAnsi" w:cstheme="minorHAnsi"/>
          <w:sz w:val="22"/>
          <w:szCs w:val="22"/>
        </w:rPr>
        <w:t>Tallinn, Estonia</w:t>
      </w:r>
      <w:r w:rsidR="000332C3" w:rsidRPr="009401B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9A474E" w:rsidRPr="009401B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– Estonski nacionalni prirodoslovni muzej osnovan je </w:t>
      </w:r>
      <w:r w:rsidR="000332C3" w:rsidRPr="009401BA">
        <w:rPr>
          <w:rFonts w:asciiTheme="minorHAnsi" w:hAnsiTheme="minorHAnsi" w:cstheme="minorHAnsi"/>
          <w:sz w:val="22"/>
          <w:szCs w:val="22"/>
          <w:lang w:val="en-GB" w:eastAsia="en-GB"/>
        </w:rPr>
        <w:t>1</w:t>
      </w:r>
      <w:r w:rsidR="009A474E" w:rsidRPr="009401BA">
        <w:rPr>
          <w:rFonts w:asciiTheme="minorHAnsi" w:hAnsiTheme="minorHAnsi" w:cstheme="minorHAnsi"/>
          <w:sz w:val="22"/>
          <w:szCs w:val="22"/>
          <w:lang w:val="en-GB" w:eastAsia="en-GB"/>
        </w:rPr>
        <w:t>.</w:t>
      </w:r>
      <w:r w:rsidR="000332C3" w:rsidRPr="009401B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5B5A5C" w:rsidRPr="009401BA">
        <w:rPr>
          <w:rFonts w:asciiTheme="minorHAnsi" w:hAnsiTheme="minorHAnsi" w:cstheme="minorHAnsi"/>
          <w:sz w:val="22"/>
          <w:szCs w:val="22"/>
          <w:lang w:val="en-GB" w:eastAsia="en-GB"/>
        </w:rPr>
        <w:t>s</w:t>
      </w:r>
      <w:r w:rsidR="009A474E" w:rsidRPr="009401B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iječnja </w:t>
      </w:r>
      <w:r w:rsidR="000332C3" w:rsidRPr="009401BA">
        <w:rPr>
          <w:rFonts w:asciiTheme="minorHAnsi" w:hAnsiTheme="minorHAnsi" w:cstheme="minorHAnsi"/>
          <w:sz w:val="22"/>
          <w:szCs w:val="22"/>
          <w:lang w:val="en-GB" w:eastAsia="en-GB"/>
        </w:rPr>
        <w:t>1941</w:t>
      </w:r>
      <w:r w:rsidR="009A474E" w:rsidRPr="009401BA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. godine </w:t>
      </w:r>
      <w:r w:rsidR="009A474E" w:rsidRPr="009401BA">
        <w:rPr>
          <w:rStyle w:val="tlid-translation"/>
          <w:rFonts w:asciiTheme="minorHAnsi" w:hAnsiTheme="minorHAnsi" w:cstheme="minorHAnsi"/>
          <w:sz w:val="22"/>
          <w:szCs w:val="22"/>
        </w:rPr>
        <w:t>Uredbom Vijeća narodnih komesara Estonskog SSR-a. Prvi član znanstvenog osoblja, a ujedno i vršitelj dužnosti ravnatelja, bio je zoolog Eerik-Madis Kumari.</w:t>
      </w:r>
      <w:r w:rsidR="009A474E" w:rsidRPr="009401BA">
        <w:rPr>
          <w:rFonts w:asciiTheme="minorHAnsi" w:hAnsiTheme="minorHAnsi" w:cstheme="minorHAnsi"/>
          <w:sz w:val="22"/>
          <w:szCs w:val="22"/>
        </w:rPr>
        <w:br/>
      </w:r>
      <w:r w:rsidR="005B5A5C" w:rsidRPr="009401BA">
        <w:rPr>
          <w:rStyle w:val="tlid-translation"/>
          <w:rFonts w:asciiTheme="minorHAnsi" w:hAnsiTheme="minorHAnsi" w:cstheme="minorHAnsi"/>
          <w:sz w:val="22"/>
          <w:szCs w:val="22"/>
        </w:rPr>
        <w:t>Muzej je prikupio oko 19.500 geoloških, 55.500 botaničkih i 15.</w:t>
      </w:r>
      <w:r w:rsidR="009A474E" w:rsidRPr="009401BA">
        <w:rPr>
          <w:rStyle w:val="tlid-translation"/>
          <w:rFonts w:asciiTheme="minorHAnsi" w:hAnsiTheme="minorHAnsi" w:cstheme="minorHAnsi"/>
          <w:sz w:val="22"/>
          <w:szCs w:val="22"/>
        </w:rPr>
        <w:t xml:space="preserve">000 zooloških primjeraka iz zbirki </w:t>
      </w:r>
      <w:r w:rsidR="005B5A5C" w:rsidRPr="009401BA">
        <w:rPr>
          <w:rStyle w:val="tlid-translation"/>
          <w:rFonts w:asciiTheme="minorHAnsi" w:hAnsiTheme="minorHAnsi" w:cstheme="minorHAnsi"/>
          <w:sz w:val="22"/>
          <w:szCs w:val="22"/>
        </w:rPr>
        <w:t>Pokrajinskog muzeja. Preko 10.</w:t>
      </w:r>
      <w:r w:rsidR="009A474E" w:rsidRPr="009401BA">
        <w:rPr>
          <w:rStyle w:val="tlid-translation"/>
          <w:rFonts w:asciiTheme="minorHAnsi" w:hAnsiTheme="minorHAnsi" w:cstheme="minorHAnsi"/>
          <w:sz w:val="22"/>
          <w:szCs w:val="22"/>
        </w:rPr>
        <w:t>000 njih uništeno je u vrijeme II svjetskog rata kada je Muzej privremeno zatvoren. Ponovno se otvara 1946. i u prva tri mjeseca broji preko 8</w:t>
      </w:r>
      <w:r w:rsidR="005B5A5C" w:rsidRPr="009401BA">
        <w:rPr>
          <w:rStyle w:val="tlid-translation"/>
          <w:rFonts w:asciiTheme="minorHAnsi" w:hAnsiTheme="minorHAnsi" w:cstheme="minorHAnsi"/>
          <w:sz w:val="22"/>
          <w:szCs w:val="22"/>
        </w:rPr>
        <w:t>.</w:t>
      </w:r>
      <w:r w:rsidR="009A474E" w:rsidRPr="009401BA">
        <w:rPr>
          <w:rStyle w:val="tlid-translation"/>
          <w:rFonts w:asciiTheme="minorHAnsi" w:hAnsiTheme="minorHAnsi" w:cstheme="minorHAnsi"/>
          <w:sz w:val="22"/>
          <w:szCs w:val="22"/>
        </w:rPr>
        <w:t>000 posjetitelja. U to vrijeme, izložbe su imale ideološku i političku tematiku, poput "Staljinski plan preoblikovanja prirode" (1951). 1950-ih i 1960-ih zaposlenici muzeja aktivno su sudjelovali u pionirskim kampovima, gdje su organizirali izlete, kvizove i tematske dane.</w:t>
      </w:r>
      <w:r w:rsidR="005B5A5C" w:rsidRPr="009401BA">
        <w:rPr>
          <w:rFonts w:asciiTheme="minorHAnsi" w:hAnsiTheme="minorHAnsi" w:cstheme="minorHAnsi"/>
          <w:sz w:val="22"/>
          <w:szCs w:val="22"/>
        </w:rPr>
        <w:t xml:space="preserve"> </w:t>
      </w:r>
      <w:r w:rsidR="009A474E" w:rsidRPr="009401BA">
        <w:rPr>
          <w:rFonts w:asciiTheme="minorHAnsi" w:hAnsiTheme="minorHAnsi" w:cstheme="minorHAnsi"/>
          <w:sz w:val="22"/>
          <w:szCs w:val="22"/>
        </w:rPr>
        <w:br/>
      </w:r>
      <w:r w:rsidR="009A474E" w:rsidRPr="009401BA">
        <w:rPr>
          <w:rStyle w:val="tlid-translation"/>
          <w:rFonts w:asciiTheme="minorHAnsi" w:hAnsiTheme="minorHAnsi" w:cstheme="minorHAnsi"/>
          <w:sz w:val="22"/>
          <w:szCs w:val="22"/>
        </w:rPr>
        <w:t>Tijekom sovjetskog razdoblja muzej otpočinje i s ambicioznim programom edukacije publike kao i posebno osmišljenom muzejskom propagandom. Vijesti o otvaranj</w:t>
      </w:r>
      <w:r w:rsidR="005B5A5C" w:rsidRPr="009401BA">
        <w:rPr>
          <w:rStyle w:val="tlid-translation"/>
          <w:rFonts w:asciiTheme="minorHAnsi" w:hAnsiTheme="minorHAnsi" w:cstheme="minorHAnsi"/>
          <w:sz w:val="22"/>
          <w:szCs w:val="22"/>
        </w:rPr>
        <w:t>u novih izložbi objavljuju se</w:t>
      </w:r>
      <w:r w:rsidR="009A474E" w:rsidRPr="009401BA">
        <w:rPr>
          <w:rStyle w:val="tlid-translation"/>
          <w:rFonts w:asciiTheme="minorHAnsi" w:hAnsiTheme="minorHAnsi" w:cstheme="minorHAnsi"/>
          <w:sz w:val="22"/>
          <w:szCs w:val="22"/>
        </w:rPr>
        <w:t xml:space="preserve"> u svim važnim novinama, a 1951. je u kinu "Oktoober" reklamiraju se posebnim najavama prije projekcije filmova. Krajem četrdesetih godina prošlog stoljeća muzej je počeo održavati predavanja i sastanke u tvornicama i školama i tako širio svoju prisutnost i direktno radio na razvoju publike.</w:t>
      </w:r>
      <w:r w:rsidR="009A474E" w:rsidRPr="009401BA">
        <w:rPr>
          <w:rFonts w:asciiTheme="minorHAnsi" w:hAnsiTheme="minorHAnsi" w:cstheme="minorHAnsi"/>
          <w:sz w:val="22"/>
          <w:szCs w:val="22"/>
        </w:rPr>
        <w:t xml:space="preserve"> </w:t>
      </w:r>
      <w:r w:rsidR="009A474E" w:rsidRPr="009401BA">
        <w:rPr>
          <w:rStyle w:val="tlid-translation"/>
          <w:rFonts w:asciiTheme="minorHAnsi" w:hAnsiTheme="minorHAnsi" w:cstheme="minorHAnsi"/>
          <w:sz w:val="22"/>
          <w:szCs w:val="22"/>
        </w:rPr>
        <w:t>Od tog razdoblja do danas, Estonski prirodoslovni muze</w:t>
      </w:r>
      <w:r w:rsidR="005B5A5C" w:rsidRPr="009401BA">
        <w:rPr>
          <w:rStyle w:val="tlid-translation"/>
          <w:rFonts w:asciiTheme="minorHAnsi" w:hAnsiTheme="minorHAnsi" w:cstheme="minorHAnsi"/>
          <w:sz w:val="22"/>
          <w:szCs w:val="22"/>
        </w:rPr>
        <w:t>j prerastao je u muzej s oko 50.</w:t>
      </w:r>
      <w:r w:rsidR="009A474E" w:rsidRPr="009401BA">
        <w:rPr>
          <w:rStyle w:val="tlid-translation"/>
          <w:rFonts w:asciiTheme="minorHAnsi" w:hAnsiTheme="minorHAnsi" w:cstheme="minorHAnsi"/>
          <w:sz w:val="22"/>
          <w:szCs w:val="22"/>
        </w:rPr>
        <w:t xml:space="preserve">000 posjetitelja godišnje. Muzejske zbirke uključuju botaničke, geološke i zoološke zbirke, u </w:t>
      </w:r>
      <w:r w:rsidR="005B5A5C" w:rsidRPr="009401BA">
        <w:rPr>
          <w:rStyle w:val="tlid-translation"/>
          <w:rFonts w:asciiTheme="minorHAnsi" w:hAnsiTheme="minorHAnsi" w:cstheme="minorHAnsi"/>
          <w:sz w:val="22"/>
          <w:szCs w:val="22"/>
        </w:rPr>
        <w:t>muzeju</w:t>
      </w:r>
      <w:r w:rsidR="009A474E" w:rsidRPr="009401BA">
        <w:rPr>
          <w:rStyle w:val="tlid-translation"/>
          <w:rFonts w:asciiTheme="minorHAnsi" w:hAnsiTheme="minorHAnsi" w:cstheme="minorHAnsi"/>
          <w:sz w:val="22"/>
          <w:szCs w:val="22"/>
        </w:rPr>
        <w:t xml:space="preserve"> se održavaju brojna događanja svakog mjeseca i svakodnevno se prihvaćaju stotine školske djece.</w:t>
      </w:r>
    </w:p>
    <w:p w14:paraId="0216F6CE" w14:textId="61674D02" w:rsidR="00145D4C" w:rsidRPr="009401BA" w:rsidRDefault="000332C3" w:rsidP="001061D3">
      <w:pPr>
        <w:pStyle w:val="NormalWeb"/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</w:pPr>
      <w:r w:rsidRPr="009401BA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 </w:t>
      </w:r>
    </w:p>
    <w:p w14:paraId="527DC81B" w14:textId="1FBE387C" w:rsidR="003F5D11" w:rsidRPr="009401BA" w:rsidRDefault="003F5D11" w:rsidP="001061D3">
      <w:pPr>
        <w:spacing w:after="80" w:line="259" w:lineRule="auto"/>
        <w:rPr>
          <w:rFonts w:eastAsia="Times New Roman" w:cstheme="minorHAnsi"/>
          <w:noProof/>
          <w:color w:val="11121D"/>
          <w:sz w:val="22"/>
          <w:szCs w:val="22"/>
        </w:rPr>
      </w:pPr>
    </w:p>
    <w:p w14:paraId="0416EF3D" w14:textId="6AD74E2E" w:rsidR="003F5D11" w:rsidRDefault="009401BA" w:rsidP="003F5D11">
      <w:pPr>
        <w:spacing w:line="276" w:lineRule="auto"/>
        <w:rPr>
          <w:rFonts w:eastAsia="Arial" w:cstheme="minorHAnsi"/>
          <w:noProof/>
          <w:sz w:val="22"/>
          <w:szCs w:val="22"/>
        </w:rPr>
      </w:pPr>
      <w:r>
        <w:rPr>
          <w:rFonts w:eastAsia="Arial" w:cstheme="minorHAnsi"/>
          <w:noProof/>
          <w:sz w:val="22"/>
          <w:szCs w:val="22"/>
        </w:rPr>
        <w:t>Unaprijed zahvaljujem na cjelovitoj objavi</w:t>
      </w:r>
      <w:r w:rsidR="006C7AA1">
        <w:rPr>
          <w:rFonts w:eastAsia="Arial" w:cstheme="minorHAnsi"/>
          <w:noProof/>
          <w:sz w:val="22"/>
          <w:szCs w:val="22"/>
        </w:rPr>
        <w:t xml:space="preserve"> najave</w:t>
      </w:r>
      <w:r>
        <w:rPr>
          <w:rFonts w:eastAsia="Arial" w:cstheme="minorHAnsi"/>
          <w:noProof/>
          <w:sz w:val="22"/>
          <w:szCs w:val="22"/>
        </w:rPr>
        <w:t>.</w:t>
      </w:r>
    </w:p>
    <w:p w14:paraId="2D6699F7" w14:textId="7652FC14" w:rsidR="009401BA" w:rsidRDefault="009401BA" w:rsidP="003F5D11">
      <w:pPr>
        <w:spacing w:line="276" w:lineRule="auto"/>
        <w:rPr>
          <w:rFonts w:eastAsia="Arial" w:cstheme="minorHAnsi"/>
          <w:noProof/>
          <w:sz w:val="22"/>
          <w:szCs w:val="22"/>
        </w:rPr>
      </w:pPr>
    </w:p>
    <w:p w14:paraId="689D93A2" w14:textId="77777777" w:rsidR="0096137C" w:rsidRDefault="0096137C" w:rsidP="003F5D11">
      <w:pPr>
        <w:spacing w:line="276" w:lineRule="auto"/>
        <w:rPr>
          <w:rFonts w:eastAsia="Arial" w:cstheme="minorHAnsi"/>
          <w:noProof/>
          <w:sz w:val="22"/>
          <w:szCs w:val="22"/>
        </w:rPr>
      </w:pPr>
    </w:p>
    <w:p w14:paraId="10DCD48C" w14:textId="77777777" w:rsidR="0096137C" w:rsidRPr="00F54147" w:rsidRDefault="0096137C" w:rsidP="0096137C">
      <w:pPr>
        <w:shd w:val="clear" w:color="auto" w:fill="FFFFFF"/>
        <w:spacing w:line="276" w:lineRule="auto"/>
        <w:ind w:left="2160" w:firstLine="720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F54147">
        <w:rPr>
          <w:rFonts w:eastAsia="Times New Roman" w:cstheme="minorHAnsi"/>
          <w:color w:val="000000"/>
          <w:sz w:val="22"/>
          <w:szCs w:val="22"/>
          <w:lang w:eastAsia="hr-HR"/>
        </w:rPr>
        <w:t>Lena Stojiljković</w:t>
      </w:r>
    </w:p>
    <w:p w14:paraId="02D2ABF8" w14:textId="77777777" w:rsidR="0096137C" w:rsidRPr="00F54147" w:rsidRDefault="0096137C" w:rsidP="0096137C">
      <w:pPr>
        <w:shd w:val="clear" w:color="auto" w:fill="FFFFFF"/>
        <w:spacing w:line="276" w:lineRule="auto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F54147">
        <w:rPr>
          <w:rFonts w:eastAsia="Times New Roman" w:cstheme="minorHAnsi"/>
          <w:color w:val="000000"/>
          <w:sz w:val="22"/>
          <w:szCs w:val="22"/>
          <w:lang w:eastAsia="hr-HR"/>
        </w:rPr>
        <w:t>Odnosi s medijima, Rijeka 2020</w:t>
      </w:r>
    </w:p>
    <w:p w14:paraId="671C09E8" w14:textId="77777777" w:rsidR="0096137C" w:rsidRPr="00F54147" w:rsidRDefault="001A0EBC" w:rsidP="0096137C">
      <w:pPr>
        <w:shd w:val="clear" w:color="auto" w:fill="FFFFFF"/>
        <w:spacing w:line="276" w:lineRule="auto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hyperlink r:id="rId22" w:history="1">
        <w:r w:rsidR="0096137C" w:rsidRPr="00F54147">
          <w:rPr>
            <w:rStyle w:val="Hyperlink"/>
            <w:rFonts w:eastAsia="Times New Roman" w:cstheme="minorHAnsi"/>
            <w:sz w:val="22"/>
            <w:szCs w:val="22"/>
            <w:lang w:eastAsia="hr-HR"/>
          </w:rPr>
          <w:t>lena.stojiljkovic@rijeka2020.eu</w:t>
        </w:r>
      </w:hyperlink>
    </w:p>
    <w:p w14:paraId="39B4E7B2" w14:textId="77777777" w:rsidR="0096137C" w:rsidRPr="00F54147" w:rsidRDefault="0096137C" w:rsidP="0096137C">
      <w:pPr>
        <w:shd w:val="clear" w:color="auto" w:fill="FFFFFF"/>
        <w:spacing w:line="276" w:lineRule="auto"/>
        <w:jc w:val="right"/>
        <w:textAlignment w:val="baseline"/>
        <w:rPr>
          <w:rFonts w:cstheme="minorHAnsi"/>
          <w:sz w:val="22"/>
          <w:szCs w:val="22"/>
        </w:rPr>
      </w:pPr>
      <w:r w:rsidRPr="00F54147">
        <w:rPr>
          <w:rFonts w:cstheme="minorHAnsi"/>
          <w:sz w:val="22"/>
          <w:szCs w:val="22"/>
        </w:rPr>
        <w:t>Mob: +385 91 612 63 42</w:t>
      </w:r>
    </w:p>
    <w:p w14:paraId="6E99BC52" w14:textId="77777777" w:rsidR="009401BA" w:rsidRPr="009401BA" w:rsidRDefault="009401BA" w:rsidP="003F5D11">
      <w:pPr>
        <w:spacing w:line="276" w:lineRule="auto"/>
        <w:rPr>
          <w:rFonts w:eastAsia="Arial" w:cstheme="minorHAnsi"/>
          <w:noProof/>
          <w:sz w:val="22"/>
          <w:szCs w:val="22"/>
        </w:rPr>
      </w:pPr>
    </w:p>
    <w:p w14:paraId="7EE4B592" w14:textId="77777777" w:rsidR="003F5D11" w:rsidRPr="009401BA" w:rsidRDefault="003F5D11" w:rsidP="003F5D11">
      <w:pPr>
        <w:rPr>
          <w:rFonts w:eastAsia="Times New Roman" w:cstheme="minorHAnsi"/>
          <w:b/>
          <w:bCs/>
          <w:noProof/>
          <w:color w:val="C00000"/>
          <w:sz w:val="22"/>
          <w:szCs w:val="22"/>
          <w:lang w:eastAsia="en-GB"/>
        </w:rPr>
      </w:pPr>
    </w:p>
    <w:p w14:paraId="2716AE02" w14:textId="77777777" w:rsidR="003F5D11" w:rsidRPr="009401BA" w:rsidRDefault="003F5D11" w:rsidP="003F5D11">
      <w:pPr>
        <w:rPr>
          <w:rFonts w:cstheme="minorHAnsi"/>
          <w:noProof/>
          <w:sz w:val="22"/>
          <w:szCs w:val="22"/>
        </w:rPr>
      </w:pPr>
    </w:p>
    <w:p w14:paraId="32CBBF92" w14:textId="77777777" w:rsidR="0042682A" w:rsidRPr="009401BA" w:rsidRDefault="001A0EBC" w:rsidP="003F5D11">
      <w:pPr>
        <w:rPr>
          <w:rFonts w:cstheme="minorHAnsi"/>
          <w:sz w:val="22"/>
          <w:szCs w:val="22"/>
        </w:rPr>
      </w:pPr>
    </w:p>
    <w:sectPr w:rsidR="0042682A" w:rsidRPr="009401BA" w:rsidSect="006B5CD9">
      <w:headerReference w:type="default" r:id="rId23"/>
      <w:footerReference w:type="default" r:id="rId2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A32A" w14:textId="77777777" w:rsidR="001A0EBC" w:rsidRDefault="001A0EBC">
      <w:r>
        <w:separator/>
      </w:r>
    </w:p>
  </w:endnote>
  <w:endnote w:type="continuationSeparator" w:id="0">
    <w:p w14:paraId="79F3D66A" w14:textId="77777777" w:rsidR="001A0EBC" w:rsidRDefault="001A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FA11A" w14:textId="77777777" w:rsidR="00FD45CF" w:rsidRDefault="006D1F6D" w:rsidP="00FD45CF">
    <w:pPr>
      <w:pStyle w:val="Footer"/>
    </w:pPr>
    <w:r w:rsidRPr="004A489E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13977783" wp14:editId="34D08E58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120" name="Picture 1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FF190D3" wp14:editId="314DB3BD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CF51F46" wp14:editId="32BD6A17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279BCDE6" wp14:editId="1F36A65B">
          <wp:simplePos x="0" y="0"/>
          <wp:positionH relativeFrom="margin">
            <wp:posOffset>3371215</wp:posOffset>
          </wp:positionH>
          <wp:positionV relativeFrom="paragraph">
            <wp:posOffset>-172085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655E2" w14:textId="77777777" w:rsidR="001A0EBC" w:rsidRDefault="001A0EBC">
      <w:r>
        <w:separator/>
      </w:r>
    </w:p>
  </w:footnote>
  <w:footnote w:type="continuationSeparator" w:id="0">
    <w:p w14:paraId="16B87B33" w14:textId="77777777" w:rsidR="001A0EBC" w:rsidRDefault="001A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A9E2" w14:textId="6286830F" w:rsidR="00FD45CF" w:rsidRDefault="00A07CCF">
    <w:pPr>
      <w:pStyle w:val="Header"/>
    </w:pPr>
    <w:r>
      <w:rPr>
        <w:noProof/>
      </w:rPr>
      <w:tab/>
    </w:r>
    <w:r w:rsidR="006D1F6D">
      <w:rPr>
        <w:noProof/>
      </w:rPr>
      <w:tab/>
    </w:r>
    <w:r w:rsidR="006D1F6D">
      <w:rPr>
        <w:noProof/>
        <w:lang w:eastAsia="hr-HR"/>
      </w:rPr>
      <w:drawing>
        <wp:inline distT="0" distB="0" distL="0" distR="0" wp14:anchorId="37372F89" wp14:editId="5B2773EF">
          <wp:extent cx="1028700" cy="980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738D6"/>
    <w:multiLevelType w:val="hybridMultilevel"/>
    <w:tmpl w:val="D368EB54"/>
    <w:lvl w:ilvl="0" w:tplc="874A856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6D"/>
    <w:rsid w:val="000265E5"/>
    <w:rsid w:val="000332C3"/>
    <w:rsid w:val="00033B1B"/>
    <w:rsid w:val="00060AB0"/>
    <w:rsid w:val="00090F62"/>
    <w:rsid w:val="000A7EA8"/>
    <w:rsid w:val="001061D3"/>
    <w:rsid w:val="00113043"/>
    <w:rsid w:val="00116E85"/>
    <w:rsid w:val="001276E8"/>
    <w:rsid w:val="00145A26"/>
    <w:rsid w:val="00145D4C"/>
    <w:rsid w:val="001A0EBC"/>
    <w:rsid w:val="001C7D39"/>
    <w:rsid w:val="002157EF"/>
    <w:rsid w:val="00237899"/>
    <w:rsid w:val="0025251C"/>
    <w:rsid w:val="002623FD"/>
    <w:rsid w:val="002766A2"/>
    <w:rsid w:val="00292D15"/>
    <w:rsid w:val="002B1978"/>
    <w:rsid w:val="002D03AF"/>
    <w:rsid w:val="002D1CB1"/>
    <w:rsid w:val="00322AC2"/>
    <w:rsid w:val="003429FE"/>
    <w:rsid w:val="003570EF"/>
    <w:rsid w:val="00377ECE"/>
    <w:rsid w:val="003C6C8B"/>
    <w:rsid w:val="003D59FD"/>
    <w:rsid w:val="003E7A14"/>
    <w:rsid w:val="003F5D11"/>
    <w:rsid w:val="003F6419"/>
    <w:rsid w:val="00426951"/>
    <w:rsid w:val="00443899"/>
    <w:rsid w:val="0048274D"/>
    <w:rsid w:val="0048452F"/>
    <w:rsid w:val="00485BA5"/>
    <w:rsid w:val="004A7FEA"/>
    <w:rsid w:val="004F1E6D"/>
    <w:rsid w:val="00501A14"/>
    <w:rsid w:val="00506D48"/>
    <w:rsid w:val="00520554"/>
    <w:rsid w:val="0056323C"/>
    <w:rsid w:val="00595BF1"/>
    <w:rsid w:val="005A79A4"/>
    <w:rsid w:val="005B5A5C"/>
    <w:rsid w:val="006060CB"/>
    <w:rsid w:val="006258FD"/>
    <w:rsid w:val="0063334F"/>
    <w:rsid w:val="00636E2B"/>
    <w:rsid w:val="00651571"/>
    <w:rsid w:val="0067753D"/>
    <w:rsid w:val="00680D25"/>
    <w:rsid w:val="006C7AA1"/>
    <w:rsid w:val="006D1F6D"/>
    <w:rsid w:val="007035E9"/>
    <w:rsid w:val="0071420E"/>
    <w:rsid w:val="00730537"/>
    <w:rsid w:val="00797701"/>
    <w:rsid w:val="007C1A27"/>
    <w:rsid w:val="007E18EA"/>
    <w:rsid w:val="007E42D9"/>
    <w:rsid w:val="00804870"/>
    <w:rsid w:val="00821734"/>
    <w:rsid w:val="00825E6D"/>
    <w:rsid w:val="00857905"/>
    <w:rsid w:val="008B46CC"/>
    <w:rsid w:val="008C5C3B"/>
    <w:rsid w:val="008C7805"/>
    <w:rsid w:val="00916395"/>
    <w:rsid w:val="009169C6"/>
    <w:rsid w:val="009401BA"/>
    <w:rsid w:val="00941F9C"/>
    <w:rsid w:val="0096137C"/>
    <w:rsid w:val="009640F1"/>
    <w:rsid w:val="00996842"/>
    <w:rsid w:val="009A474E"/>
    <w:rsid w:val="009A56BA"/>
    <w:rsid w:val="009E4523"/>
    <w:rsid w:val="00A019D0"/>
    <w:rsid w:val="00A0344F"/>
    <w:rsid w:val="00A07CCF"/>
    <w:rsid w:val="00A522E0"/>
    <w:rsid w:val="00AA6865"/>
    <w:rsid w:val="00AE4543"/>
    <w:rsid w:val="00AE7827"/>
    <w:rsid w:val="00B127D9"/>
    <w:rsid w:val="00B60235"/>
    <w:rsid w:val="00B85533"/>
    <w:rsid w:val="00B8583E"/>
    <w:rsid w:val="00BA436E"/>
    <w:rsid w:val="00BC5699"/>
    <w:rsid w:val="00BD28D3"/>
    <w:rsid w:val="00BE31A7"/>
    <w:rsid w:val="00C21AD1"/>
    <w:rsid w:val="00C500F0"/>
    <w:rsid w:val="00C923F4"/>
    <w:rsid w:val="00CC033A"/>
    <w:rsid w:val="00CE3FFA"/>
    <w:rsid w:val="00CF217F"/>
    <w:rsid w:val="00D24F1E"/>
    <w:rsid w:val="00D704CB"/>
    <w:rsid w:val="00DA239B"/>
    <w:rsid w:val="00DB5F5E"/>
    <w:rsid w:val="00DD2279"/>
    <w:rsid w:val="00E07F1F"/>
    <w:rsid w:val="00E36E1F"/>
    <w:rsid w:val="00E64CC9"/>
    <w:rsid w:val="00E83049"/>
    <w:rsid w:val="00EB7A0F"/>
    <w:rsid w:val="00EC157F"/>
    <w:rsid w:val="00EF6E7C"/>
    <w:rsid w:val="00EF7929"/>
    <w:rsid w:val="00F066CC"/>
    <w:rsid w:val="00F1255C"/>
    <w:rsid w:val="00F554A2"/>
    <w:rsid w:val="00FA6ABD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E6E6"/>
  <w15:chartTrackingRefBased/>
  <w15:docId w15:val="{3D40F983-8647-4A86-B33F-DF2FFC88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F6D"/>
    <w:pPr>
      <w:spacing w:after="0" w:line="240" w:lineRule="auto"/>
    </w:pPr>
    <w:rPr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5D11"/>
    <w:pPr>
      <w:keepNext/>
      <w:keepLines/>
      <w:spacing w:before="240"/>
      <w:outlineLvl w:val="2"/>
    </w:pPr>
    <w:rPr>
      <w:rFonts w:ascii="Times New Roman" w:eastAsia="Times New Roman" w:hAnsi="Times New Roman" w:cs="Times New Roman"/>
      <w:b/>
      <w:bCs/>
      <w:color w:val="7F7F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D1F6D"/>
  </w:style>
  <w:style w:type="character" w:styleId="Hyperlink">
    <w:name w:val="Hyperlink"/>
    <w:basedOn w:val="DefaultParagraphFont"/>
    <w:uiPriority w:val="99"/>
    <w:unhideWhenUsed/>
    <w:rsid w:val="006D1F6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1F6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F6D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D1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F6D"/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6D1F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CF"/>
    <w:rPr>
      <w:rFonts w:ascii="Segoe UI" w:hAnsi="Segoe UI" w:cs="Segoe UI"/>
      <w:sz w:val="18"/>
      <w:szCs w:val="18"/>
      <w:lang w:val="hr-HR"/>
    </w:rPr>
  </w:style>
  <w:style w:type="character" w:customStyle="1" w:styleId="Nadtekst-sitnoChar">
    <w:name w:val="Nadtekst-sitno Char"/>
    <w:link w:val="Nadtekst-sitno"/>
    <w:uiPriority w:val="99"/>
    <w:locked/>
    <w:rsid w:val="003F5D11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3F5D11"/>
    <w:rPr>
      <w:rFonts w:eastAsia="Times New Roman"/>
      <w:color w:val="7F7F7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D11"/>
    <w:rPr>
      <w:sz w:val="20"/>
      <w:szCs w:val="20"/>
      <w:lang w:val="hr-HR"/>
    </w:rPr>
  </w:style>
  <w:style w:type="paragraph" w:styleId="NoSpacing">
    <w:name w:val="No Spacing"/>
    <w:aliases w:val="Lead-kurziv"/>
    <w:basedOn w:val="Normal"/>
    <w:uiPriority w:val="99"/>
    <w:qFormat/>
    <w:rsid w:val="003F5D11"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F5D11"/>
    <w:rPr>
      <w:rFonts w:ascii="Times New Roman" w:eastAsia="Times New Roman" w:hAnsi="Times New Roman" w:cs="Times New Roman"/>
      <w:b/>
      <w:bCs/>
      <w:color w:val="7F7F7F"/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C3"/>
    <w:rPr>
      <w:b/>
      <w:bCs/>
      <w:sz w:val="20"/>
      <w:szCs w:val="20"/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2C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332C3"/>
    <w:rPr>
      <w:b/>
      <w:bCs/>
    </w:rPr>
  </w:style>
  <w:style w:type="paragraph" w:styleId="ListParagraph">
    <w:name w:val="List Paragraph"/>
    <w:basedOn w:val="Normal"/>
    <w:uiPriority w:val="34"/>
    <w:qFormat/>
    <w:rsid w:val="00501A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22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rodoslovni.muzej.Rijeka" TargetMode="External"/><Relationship Id="rId13" Type="http://schemas.openxmlformats.org/officeDocument/2006/relationships/hyperlink" Target="https://www.facebook.com/Prirodoslovni.muzej.Rijeka" TargetMode="External"/><Relationship Id="rId18" Type="http://schemas.openxmlformats.org/officeDocument/2006/relationships/hyperlink" Target="https://www.youtube.com/channel/UCrJauLJ6r0f1MXXqKcrsZRg/feature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loodusmuuseum.ee/en/content/abou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irodoslovni.muzej.Rijeka" TargetMode="External"/><Relationship Id="rId17" Type="http://schemas.openxmlformats.org/officeDocument/2006/relationships/hyperlink" Target="https://www.facebook.com/Prirodoslovni.muzej.Rijek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rirodoslovni.muzej.Rijeka" TargetMode="External"/><Relationship Id="rId20" Type="http://schemas.openxmlformats.org/officeDocument/2006/relationships/hyperlink" Target="https://www.loodusmuuseum.ee/en/content/abou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rJauLJ6r0f1MXXqKcrsZRg/featured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irodoslovni.muzej.Rijek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acebook.com/Prirodoslovni.muzej.Rijeka" TargetMode="External"/><Relationship Id="rId19" Type="http://schemas.openxmlformats.org/officeDocument/2006/relationships/hyperlink" Target="https://www.facebook.com/Prirodoslovni.muzej.Rij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rJauLJ6r0f1MXXqKcrsZRg/featured" TargetMode="External"/><Relationship Id="rId14" Type="http://schemas.openxmlformats.org/officeDocument/2006/relationships/hyperlink" Target="https://www.facebook.com/Prirodoslovni.muzej.Rijeka" TargetMode="External"/><Relationship Id="rId22" Type="http://schemas.openxmlformats.org/officeDocument/2006/relationships/hyperlink" Target="mailto:lena.stojiljkovic@rijeka2020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71CB-D9FB-4FB5-B9A6-0EF9AFFC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Cvjetičanin Branka</dc:creator>
  <cp:keywords/>
  <dc:description/>
  <cp:lastModifiedBy>Stojiljković Lena</cp:lastModifiedBy>
  <cp:revision>211</cp:revision>
  <dcterms:created xsi:type="dcterms:W3CDTF">2020-11-19T06:55:00Z</dcterms:created>
  <dcterms:modified xsi:type="dcterms:W3CDTF">2020-11-19T08:56:00Z</dcterms:modified>
</cp:coreProperties>
</file>