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7AD745" w:rsidR="00987CFC" w:rsidRDefault="00987CFC">
      <w:pPr>
        <w:rPr>
          <w:rFonts w:asciiTheme="minorHAnsi" w:hAnsiTheme="minorHAnsi" w:cstheme="minorHAnsi"/>
          <w:color w:val="000000" w:themeColor="text1"/>
          <w:sz w:val="22"/>
          <w:szCs w:val="22"/>
        </w:rPr>
      </w:pPr>
    </w:p>
    <w:p w14:paraId="70A14A7B" w14:textId="3E31E33A" w:rsidR="007100AC" w:rsidRDefault="007100AC">
      <w:pPr>
        <w:rPr>
          <w:rFonts w:asciiTheme="minorHAnsi" w:hAnsiTheme="minorHAnsi" w:cstheme="minorHAnsi"/>
          <w:sz w:val="22"/>
          <w:szCs w:val="22"/>
        </w:rPr>
      </w:pPr>
    </w:p>
    <w:p w14:paraId="1AE6ECDB" w14:textId="7CA7BF1F" w:rsidR="007100AC" w:rsidRDefault="007100AC">
      <w:pPr>
        <w:rPr>
          <w:rFonts w:asciiTheme="minorHAnsi" w:hAnsiTheme="minorHAnsi" w:cstheme="minorHAnsi"/>
          <w:sz w:val="22"/>
          <w:szCs w:val="22"/>
        </w:rPr>
      </w:pPr>
      <w:r>
        <w:rPr>
          <w:rFonts w:asciiTheme="minorHAnsi" w:hAnsiTheme="minorHAnsi" w:cstheme="minorHAnsi"/>
          <w:sz w:val="22"/>
          <w:szCs w:val="22"/>
        </w:rPr>
        <w:t>Rijeka, 3. prosinca 2020.g.</w:t>
      </w:r>
    </w:p>
    <w:p w14:paraId="4A5C1640" w14:textId="49CE772E" w:rsidR="007100AC" w:rsidRDefault="007100AC">
      <w:pPr>
        <w:rPr>
          <w:rFonts w:asciiTheme="minorHAnsi" w:hAnsiTheme="minorHAnsi" w:cstheme="minorHAnsi"/>
          <w:sz w:val="22"/>
          <w:szCs w:val="22"/>
        </w:rPr>
      </w:pPr>
    </w:p>
    <w:p w14:paraId="10BF0910" w14:textId="43ED34DA" w:rsidR="007100AC" w:rsidRPr="007100AC" w:rsidRDefault="007100AC" w:rsidP="007100AC">
      <w:pPr>
        <w:jc w:val="right"/>
        <w:rPr>
          <w:rFonts w:asciiTheme="minorHAnsi" w:hAnsiTheme="minorHAnsi" w:cstheme="minorHAnsi"/>
          <w:b/>
          <w:bCs/>
          <w:sz w:val="22"/>
          <w:szCs w:val="22"/>
        </w:rPr>
      </w:pPr>
      <w:r w:rsidRPr="007100AC">
        <w:rPr>
          <w:rFonts w:asciiTheme="minorHAnsi" w:hAnsiTheme="minorHAnsi" w:cstheme="minorHAnsi"/>
          <w:b/>
          <w:bCs/>
          <w:sz w:val="22"/>
          <w:szCs w:val="22"/>
        </w:rPr>
        <w:t>NAJAVA DOGAĐANJA I POZIV ZA MEDIJE</w:t>
      </w:r>
    </w:p>
    <w:p w14:paraId="7E117625" w14:textId="7EEE594E" w:rsidR="007100AC" w:rsidRDefault="007100AC">
      <w:pPr>
        <w:rPr>
          <w:rFonts w:asciiTheme="minorHAnsi" w:hAnsiTheme="minorHAnsi" w:cstheme="minorHAnsi"/>
          <w:sz w:val="22"/>
          <w:szCs w:val="22"/>
        </w:rPr>
      </w:pPr>
    </w:p>
    <w:p w14:paraId="18E50CE2" w14:textId="17C01E3D" w:rsidR="007100AC" w:rsidRPr="007100AC" w:rsidRDefault="007100AC" w:rsidP="007100AC">
      <w:pPr>
        <w:jc w:val="center"/>
        <w:rPr>
          <w:rFonts w:asciiTheme="minorHAnsi" w:hAnsiTheme="minorHAnsi" w:cstheme="minorHAnsi"/>
          <w:b/>
          <w:bCs/>
          <w:sz w:val="22"/>
          <w:szCs w:val="22"/>
        </w:rPr>
      </w:pPr>
      <w:r>
        <w:rPr>
          <w:rFonts w:asciiTheme="minorHAnsi" w:hAnsiTheme="minorHAnsi" w:cstheme="minorHAnsi"/>
          <w:b/>
          <w:bCs/>
          <w:sz w:val="22"/>
          <w:szCs w:val="22"/>
        </w:rPr>
        <w:t>„</w:t>
      </w:r>
      <w:r w:rsidRPr="007100AC">
        <w:rPr>
          <w:rFonts w:asciiTheme="minorHAnsi" w:hAnsiTheme="minorHAnsi" w:cstheme="minorHAnsi"/>
          <w:b/>
          <w:bCs/>
          <w:sz w:val="22"/>
          <w:szCs w:val="22"/>
        </w:rPr>
        <w:t>KULTURA S POGLEDOM</w:t>
      </w:r>
      <w:r>
        <w:rPr>
          <w:rFonts w:asciiTheme="minorHAnsi" w:hAnsiTheme="minorHAnsi" w:cstheme="minorHAnsi"/>
          <w:b/>
          <w:bCs/>
          <w:sz w:val="22"/>
          <w:szCs w:val="22"/>
        </w:rPr>
        <w:t>“</w:t>
      </w:r>
      <w:r w:rsidRPr="007100AC">
        <w:rPr>
          <w:rFonts w:asciiTheme="minorHAnsi" w:hAnsiTheme="minorHAnsi" w:cstheme="minorHAnsi"/>
          <w:b/>
          <w:bCs/>
          <w:sz w:val="22"/>
          <w:szCs w:val="22"/>
        </w:rPr>
        <w:t xml:space="preserve"> U PETAK U SUSJEDSTVU ŠKURINJE EPK</w:t>
      </w:r>
    </w:p>
    <w:p w14:paraId="6BAFB636" w14:textId="4EEE397E" w:rsidR="007100AC" w:rsidRDefault="007100AC">
      <w:pPr>
        <w:rPr>
          <w:rFonts w:asciiTheme="minorHAnsi" w:hAnsiTheme="minorHAnsi" w:cstheme="minorHAnsi"/>
          <w:sz w:val="22"/>
          <w:szCs w:val="22"/>
        </w:rPr>
      </w:pPr>
    </w:p>
    <w:p w14:paraId="6EACF48A" w14:textId="1CFE1201" w:rsidR="007100AC" w:rsidRPr="00D019BA" w:rsidRDefault="009333CE">
      <w:pPr>
        <w:rPr>
          <w:rFonts w:asciiTheme="minorHAnsi" w:hAnsiTheme="minorHAnsi" w:cstheme="minorHAnsi"/>
          <w:b/>
          <w:bCs/>
          <w:color w:val="000000" w:themeColor="text1"/>
          <w:sz w:val="22"/>
          <w:szCs w:val="22"/>
        </w:rPr>
      </w:pPr>
      <w:r>
        <w:rPr>
          <w:rFonts w:asciiTheme="minorHAnsi" w:hAnsiTheme="minorHAnsi" w:cstheme="minorHAnsi"/>
          <w:sz w:val="22"/>
          <w:szCs w:val="22"/>
        </w:rPr>
        <w:tab/>
      </w:r>
      <w:r w:rsidR="007100AC" w:rsidRPr="00D019BA">
        <w:rPr>
          <w:rFonts w:asciiTheme="minorHAnsi" w:hAnsiTheme="minorHAnsi" w:cstheme="minorHAnsi"/>
          <w:b/>
          <w:bCs/>
          <w:sz w:val="22"/>
          <w:szCs w:val="22"/>
        </w:rPr>
        <w:t>U petak, 4. prosinca 2020</w:t>
      </w:r>
      <w:r w:rsidR="00D019BA" w:rsidRPr="00D019BA">
        <w:rPr>
          <w:rFonts w:asciiTheme="minorHAnsi" w:hAnsiTheme="minorHAnsi" w:cstheme="minorHAnsi"/>
          <w:b/>
          <w:bCs/>
          <w:sz w:val="22"/>
          <w:szCs w:val="22"/>
        </w:rPr>
        <w:t>.</w:t>
      </w:r>
      <w:r w:rsidR="007100AC" w:rsidRPr="00D019BA">
        <w:rPr>
          <w:rFonts w:asciiTheme="minorHAnsi" w:hAnsiTheme="minorHAnsi" w:cstheme="minorHAnsi"/>
          <w:b/>
          <w:bCs/>
          <w:sz w:val="22"/>
          <w:szCs w:val="22"/>
        </w:rPr>
        <w:t xml:space="preserve">g. održat će se dan susjedstva Škurinje, jednog od 27 susjedstava Europske prijestolnice kulture, pod nazivom „Kultura s pogledom“, koji </w:t>
      </w:r>
      <w:r w:rsidR="00F95243" w:rsidRPr="00D019BA">
        <w:rPr>
          <w:rFonts w:asciiTheme="minorHAnsi" w:hAnsiTheme="minorHAnsi" w:cstheme="minorHAnsi"/>
          <w:b/>
          <w:bCs/>
          <w:color w:val="000000" w:themeColor="text1"/>
          <w:sz w:val="22"/>
          <w:szCs w:val="22"/>
        </w:rPr>
        <w:t xml:space="preserve">u kontekstu nedovršenih urbanizacija i specifične mikrolokacije grada Rijeke istražuje i dokumentira povijest i budućnost naselja. Program </w:t>
      </w:r>
      <w:r w:rsidR="007100AC" w:rsidRPr="00D019BA">
        <w:rPr>
          <w:rFonts w:asciiTheme="minorHAnsi" w:hAnsiTheme="minorHAnsi" w:cstheme="minorHAnsi"/>
          <w:b/>
          <w:bCs/>
          <w:color w:val="000000" w:themeColor="text1"/>
          <w:sz w:val="22"/>
          <w:szCs w:val="22"/>
        </w:rPr>
        <w:t>susjedstva Škurinje</w:t>
      </w:r>
      <w:r w:rsidR="005A7B40" w:rsidRPr="00D019BA">
        <w:rPr>
          <w:rFonts w:asciiTheme="minorHAnsi" w:hAnsiTheme="minorHAnsi" w:cstheme="minorHAnsi"/>
          <w:b/>
          <w:bCs/>
          <w:color w:val="000000" w:themeColor="text1"/>
          <w:sz w:val="22"/>
          <w:szCs w:val="22"/>
        </w:rPr>
        <w:t>, čiji je nositelj</w:t>
      </w:r>
      <w:r w:rsidR="007100AC" w:rsidRPr="00D019BA">
        <w:rPr>
          <w:rFonts w:asciiTheme="minorHAnsi" w:hAnsiTheme="minorHAnsi" w:cstheme="minorHAnsi"/>
          <w:b/>
          <w:bCs/>
          <w:color w:val="000000" w:themeColor="text1"/>
          <w:sz w:val="22"/>
          <w:szCs w:val="22"/>
        </w:rPr>
        <w:t xml:space="preserve"> </w:t>
      </w:r>
      <w:r w:rsidR="005A7B40" w:rsidRPr="00D019BA">
        <w:rPr>
          <w:rFonts w:asciiTheme="minorHAnsi" w:hAnsiTheme="minorHAnsi" w:cstheme="minorHAnsi"/>
          <w:b/>
          <w:bCs/>
          <w:color w:val="000000" w:themeColor="text1"/>
          <w:sz w:val="22"/>
          <w:szCs w:val="22"/>
        </w:rPr>
        <w:t xml:space="preserve">Udruga za urbanu regeneraciju Kuraž, </w:t>
      </w:r>
      <w:r w:rsidR="00F95243" w:rsidRPr="00D019BA">
        <w:rPr>
          <w:rFonts w:asciiTheme="minorHAnsi" w:hAnsiTheme="minorHAnsi" w:cstheme="minorHAnsi"/>
          <w:b/>
          <w:bCs/>
          <w:color w:val="000000" w:themeColor="text1"/>
          <w:sz w:val="22"/>
          <w:szCs w:val="22"/>
        </w:rPr>
        <w:t>uključuje kreativno i umjetničko aktiviranje susjedstva, oblikovanje angažiranije i snažnije zajednice, reminiscenciju na povijest i pogled na budućnost</w:t>
      </w:r>
      <w:r w:rsidR="00BB4754" w:rsidRPr="00D019BA">
        <w:rPr>
          <w:rFonts w:asciiTheme="minorHAnsi" w:hAnsiTheme="minorHAnsi" w:cstheme="minorHAnsi"/>
          <w:b/>
          <w:bCs/>
          <w:color w:val="000000" w:themeColor="text1"/>
          <w:sz w:val="22"/>
          <w:szCs w:val="22"/>
        </w:rPr>
        <w:t>.</w:t>
      </w:r>
    </w:p>
    <w:p w14:paraId="146AA969" w14:textId="77777777" w:rsidR="007100AC" w:rsidRDefault="007100AC">
      <w:pPr>
        <w:rPr>
          <w:rFonts w:asciiTheme="minorHAnsi" w:hAnsiTheme="minorHAnsi" w:cstheme="minorHAnsi"/>
          <w:color w:val="000000" w:themeColor="text1"/>
          <w:sz w:val="22"/>
          <w:szCs w:val="22"/>
        </w:rPr>
      </w:pPr>
    </w:p>
    <w:p w14:paraId="10589869" w14:textId="0B6157D8" w:rsidR="00BB4754" w:rsidRDefault="00BB475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Unazad nekoliko godina, koliko susjedstvo Škurinje djeluje, </w:t>
      </w:r>
      <w:r w:rsidR="00F95243" w:rsidRPr="00F661DE">
        <w:rPr>
          <w:rFonts w:asciiTheme="minorHAnsi" w:hAnsiTheme="minorHAnsi" w:cstheme="minorHAnsi"/>
          <w:color w:val="000000" w:themeColor="text1"/>
          <w:sz w:val="22"/>
          <w:szCs w:val="22"/>
        </w:rPr>
        <w:t>kreira</w:t>
      </w:r>
      <w:r>
        <w:rPr>
          <w:rFonts w:asciiTheme="minorHAnsi" w:hAnsiTheme="minorHAnsi" w:cstheme="minorHAnsi"/>
          <w:color w:val="000000" w:themeColor="text1"/>
          <w:sz w:val="22"/>
          <w:szCs w:val="22"/>
        </w:rPr>
        <w:t xml:space="preserve"> se</w:t>
      </w:r>
      <w:r w:rsidR="00F95243" w:rsidRPr="00F661DE">
        <w:rPr>
          <w:rFonts w:asciiTheme="minorHAnsi" w:hAnsiTheme="minorHAnsi" w:cstheme="minorHAnsi"/>
          <w:color w:val="000000" w:themeColor="text1"/>
          <w:sz w:val="22"/>
          <w:szCs w:val="22"/>
        </w:rPr>
        <w:t xml:space="preserve"> </w:t>
      </w:r>
      <w:r w:rsidR="0047367F">
        <w:rPr>
          <w:rFonts w:asciiTheme="minorHAnsi" w:hAnsiTheme="minorHAnsi" w:cstheme="minorHAnsi"/>
          <w:color w:val="000000" w:themeColor="text1"/>
          <w:sz w:val="22"/>
          <w:szCs w:val="22"/>
        </w:rPr>
        <w:t>Z</w:t>
      </w:r>
      <w:r w:rsidR="00F95243" w:rsidRPr="00F661DE">
        <w:rPr>
          <w:rFonts w:asciiTheme="minorHAnsi" w:hAnsiTheme="minorHAnsi" w:cstheme="minorHAnsi"/>
          <w:color w:val="000000" w:themeColor="text1"/>
          <w:sz w:val="22"/>
          <w:szCs w:val="22"/>
        </w:rPr>
        <w:t>elen</w:t>
      </w:r>
      <w:r>
        <w:rPr>
          <w:rFonts w:asciiTheme="minorHAnsi" w:hAnsiTheme="minorHAnsi" w:cstheme="minorHAnsi"/>
          <w:color w:val="000000" w:themeColor="text1"/>
          <w:sz w:val="22"/>
          <w:szCs w:val="22"/>
        </w:rPr>
        <w:t>a</w:t>
      </w:r>
      <w:r w:rsidR="00F95243" w:rsidRPr="00F661DE">
        <w:rPr>
          <w:rFonts w:asciiTheme="minorHAnsi" w:hAnsiTheme="minorHAnsi" w:cstheme="minorHAnsi"/>
          <w:color w:val="000000" w:themeColor="text1"/>
          <w:sz w:val="22"/>
          <w:szCs w:val="22"/>
        </w:rPr>
        <w:t xml:space="preserve"> knjižnic</w:t>
      </w:r>
      <w:r>
        <w:rPr>
          <w:rFonts w:asciiTheme="minorHAnsi" w:hAnsiTheme="minorHAnsi" w:cstheme="minorHAnsi"/>
          <w:color w:val="000000" w:themeColor="text1"/>
          <w:sz w:val="22"/>
          <w:szCs w:val="22"/>
        </w:rPr>
        <w:t>a</w:t>
      </w:r>
      <w:r w:rsidR="00F95243" w:rsidRPr="00F661DE">
        <w:rPr>
          <w:rFonts w:asciiTheme="minorHAnsi" w:hAnsiTheme="minorHAnsi" w:cstheme="minorHAnsi"/>
          <w:color w:val="000000" w:themeColor="text1"/>
          <w:sz w:val="22"/>
          <w:szCs w:val="22"/>
        </w:rPr>
        <w:t xml:space="preserve"> znanja i </w:t>
      </w:r>
      <w:r>
        <w:rPr>
          <w:rFonts w:asciiTheme="minorHAnsi" w:hAnsiTheme="minorHAnsi" w:cstheme="minorHAnsi"/>
          <w:color w:val="000000" w:themeColor="text1"/>
          <w:sz w:val="22"/>
          <w:szCs w:val="22"/>
        </w:rPr>
        <w:t xml:space="preserve">stvaraju se </w:t>
      </w:r>
      <w:r w:rsidR="00F95243" w:rsidRPr="00F661DE">
        <w:rPr>
          <w:rFonts w:asciiTheme="minorHAnsi" w:hAnsiTheme="minorHAnsi" w:cstheme="minorHAnsi"/>
          <w:color w:val="000000" w:themeColor="text1"/>
          <w:sz w:val="22"/>
          <w:szCs w:val="22"/>
        </w:rPr>
        <w:t>inspiracije s fokusom na urbanizam, održava</w:t>
      </w:r>
      <w:r>
        <w:rPr>
          <w:rFonts w:asciiTheme="minorHAnsi" w:hAnsiTheme="minorHAnsi" w:cstheme="minorHAnsi"/>
          <w:color w:val="000000" w:themeColor="text1"/>
          <w:sz w:val="22"/>
          <w:szCs w:val="22"/>
        </w:rPr>
        <w:t xml:space="preserve"> se</w:t>
      </w:r>
      <w:r w:rsidR="00F95243" w:rsidRPr="00F661DE">
        <w:rPr>
          <w:rFonts w:asciiTheme="minorHAnsi" w:hAnsiTheme="minorHAnsi" w:cstheme="minorHAnsi"/>
          <w:color w:val="000000" w:themeColor="text1"/>
          <w:sz w:val="22"/>
          <w:szCs w:val="22"/>
        </w:rPr>
        <w:t xml:space="preserve"> program edukacije o urbanim </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zelenim</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 xml:space="preserve"> temama, </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uradi sam</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 xml:space="preserve"> kulturi, stvaranj</w:t>
      </w:r>
      <w:r>
        <w:rPr>
          <w:rFonts w:asciiTheme="minorHAnsi" w:hAnsiTheme="minorHAnsi" w:cstheme="minorHAnsi"/>
          <w:color w:val="000000" w:themeColor="text1"/>
          <w:sz w:val="22"/>
          <w:szCs w:val="22"/>
        </w:rPr>
        <w:t>u</w:t>
      </w:r>
      <w:r w:rsidR="00F95243" w:rsidRPr="00F661DE">
        <w:rPr>
          <w:rFonts w:asciiTheme="minorHAnsi" w:hAnsiTheme="minorHAnsi" w:cstheme="minorHAnsi"/>
          <w:color w:val="000000" w:themeColor="text1"/>
          <w:sz w:val="22"/>
          <w:szCs w:val="22"/>
        </w:rPr>
        <w:t xml:space="preserve"> kvartovskih </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džepova</w:t>
      </w:r>
      <w:r>
        <w:rPr>
          <w:rFonts w:asciiTheme="minorHAnsi" w:hAnsiTheme="minorHAnsi" w:cstheme="minorHAnsi"/>
          <w:color w:val="000000" w:themeColor="text1"/>
          <w:sz w:val="22"/>
          <w:szCs w:val="22"/>
        </w:rPr>
        <w:t>'</w:t>
      </w:r>
      <w:r w:rsidR="00F95243" w:rsidRPr="00F661DE">
        <w:rPr>
          <w:rFonts w:asciiTheme="minorHAnsi" w:hAnsiTheme="minorHAnsi" w:cstheme="minorHAnsi"/>
          <w:color w:val="000000" w:themeColor="text1"/>
          <w:sz w:val="22"/>
          <w:szCs w:val="22"/>
        </w:rPr>
        <w:t xml:space="preserve"> u funkciji kulture i umjetnosti. </w:t>
      </w:r>
    </w:p>
    <w:p w14:paraId="00000010" w14:textId="7D6179DE" w:rsidR="00987CFC" w:rsidRPr="005918C3" w:rsidRDefault="00F95243">
      <w:pPr>
        <w:rPr>
          <w:rFonts w:asciiTheme="minorHAnsi" w:hAnsiTheme="minorHAnsi" w:cstheme="minorHAnsi"/>
          <w:color w:val="000000" w:themeColor="text1"/>
          <w:sz w:val="22"/>
          <w:szCs w:val="22"/>
        </w:rPr>
      </w:pPr>
      <w:r w:rsidRPr="00F661DE">
        <w:rPr>
          <w:rFonts w:asciiTheme="minorHAnsi" w:hAnsiTheme="minorHAnsi" w:cstheme="minorHAnsi"/>
          <w:color w:val="000000" w:themeColor="text1"/>
          <w:sz w:val="22"/>
          <w:szCs w:val="22"/>
        </w:rPr>
        <w:t xml:space="preserve">Zelena knjižnica okuplja knjige </w:t>
      </w:r>
      <w:r w:rsidR="00BB4754">
        <w:rPr>
          <w:rFonts w:asciiTheme="minorHAnsi" w:hAnsiTheme="minorHAnsi" w:cstheme="minorHAnsi"/>
          <w:color w:val="000000" w:themeColor="text1"/>
          <w:sz w:val="22"/>
          <w:szCs w:val="22"/>
        </w:rPr>
        <w:t>'</w:t>
      </w:r>
      <w:r w:rsidRPr="00F661DE">
        <w:rPr>
          <w:rFonts w:asciiTheme="minorHAnsi" w:hAnsiTheme="minorHAnsi" w:cstheme="minorHAnsi"/>
          <w:color w:val="000000" w:themeColor="text1"/>
          <w:sz w:val="22"/>
          <w:szCs w:val="22"/>
        </w:rPr>
        <w:t>zelene</w:t>
      </w:r>
      <w:r w:rsidR="00BB4754">
        <w:rPr>
          <w:rFonts w:asciiTheme="minorHAnsi" w:hAnsiTheme="minorHAnsi" w:cstheme="minorHAnsi"/>
          <w:color w:val="000000" w:themeColor="text1"/>
          <w:sz w:val="22"/>
          <w:szCs w:val="22"/>
        </w:rPr>
        <w:t>'</w:t>
      </w:r>
      <w:r w:rsidRPr="00F661DE">
        <w:rPr>
          <w:rFonts w:asciiTheme="minorHAnsi" w:hAnsiTheme="minorHAnsi" w:cstheme="minorHAnsi"/>
          <w:color w:val="000000" w:themeColor="text1"/>
          <w:sz w:val="22"/>
          <w:szCs w:val="22"/>
        </w:rPr>
        <w:t xml:space="preserve"> tematike i stvara prostore razmjene, </w:t>
      </w:r>
      <w:r w:rsidR="00BB4754">
        <w:rPr>
          <w:rFonts w:asciiTheme="minorHAnsi" w:hAnsiTheme="minorHAnsi" w:cstheme="minorHAnsi"/>
          <w:color w:val="000000" w:themeColor="text1"/>
          <w:sz w:val="22"/>
          <w:szCs w:val="22"/>
        </w:rPr>
        <w:t>što uključuje</w:t>
      </w:r>
      <w:r w:rsidRPr="00F661DE">
        <w:rPr>
          <w:rFonts w:asciiTheme="minorHAnsi" w:hAnsiTheme="minorHAnsi" w:cstheme="minorHAnsi"/>
          <w:color w:val="000000" w:themeColor="text1"/>
          <w:sz w:val="22"/>
          <w:szCs w:val="22"/>
        </w:rPr>
        <w:t xml:space="preserve"> predavanja, razmjene sadnica</w:t>
      </w:r>
      <w:r w:rsidR="00BB4754">
        <w:rPr>
          <w:rFonts w:asciiTheme="minorHAnsi" w:hAnsiTheme="minorHAnsi" w:cstheme="minorHAnsi"/>
          <w:color w:val="000000" w:themeColor="text1"/>
          <w:sz w:val="22"/>
          <w:szCs w:val="22"/>
        </w:rPr>
        <w:t xml:space="preserve"> i razne</w:t>
      </w:r>
      <w:r w:rsidRPr="00F661DE">
        <w:rPr>
          <w:rFonts w:asciiTheme="minorHAnsi" w:hAnsiTheme="minorHAnsi" w:cstheme="minorHAnsi"/>
          <w:color w:val="000000" w:themeColor="text1"/>
          <w:sz w:val="22"/>
          <w:szCs w:val="22"/>
        </w:rPr>
        <w:t xml:space="preserve"> gerilske </w:t>
      </w:r>
      <w:r w:rsidR="00BB4754">
        <w:rPr>
          <w:rFonts w:asciiTheme="minorHAnsi" w:hAnsiTheme="minorHAnsi" w:cstheme="minorHAnsi"/>
          <w:color w:val="000000" w:themeColor="text1"/>
          <w:sz w:val="22"/>
          <w:szCs w:val="22"/>
        </w:rPr>
        <w:t>'</w:t>
      </w:r>
      <w:r w:rsidRPr="00F661DE">
        <w:rPr>
          <w:rFonts w:asciiTheme="minorHAnsi" w:hAnsiTheme="minorHAnsi" w:cstheme="minorHAnsi"/>
          <w:color w:val="000000" w:themeColor="text1"/>
          <w:sz w:val="22"/>
          <w:szCs w:val="22"/>
        </w:rPr>
        <w:t>zelene</w:t>
      </w:r>
      <w:r w:rsidR="00BB4754">
        <w:rPr>
          <w:rFonts w:asciiTheme="minorHAnsi" w:hAnsiTheme="minorHAnsi" w:cstheme="minorHAnsi"/>
          <w:color w:val="000000" w:themeColor="text1"/>
          <w:sz w:val="22"/>
          <w:szCs w:val="22"/>
        </w:rPr>
        <w:t>'</w:t>
      </w:r>
      <w:r w:rsidRPr="00F661DE">
        <w:rPr>
          <w:rFonts w:asciiTheme="minorHAnsi" w:hAnsiTheme="minorHAnsi" w:cstheme="minorHAnsi"/>
          <w:color w:val="000000" w:themeColor="text1"/>
          <w:sz w:val="22"/>
          <w:szCs w:val="22"/>
        </w:rPr>
        <w:t xml:space="preserve"> intervencije. I tu se ne staje, već se </w:t>
      </w:r>
      <w:r w:rsidR="00BB4754">
        <w:rPr>
          <w:rFonts w:asciiTheme="minorHAnsi" w:hAnsiTheme="minorHAnsi" w:cstheme="minorHAnsi"/>
          <w:color w:val="000000" w:themeColor="text1"/>
          <w:sz w:val="22"/>
          <w:szCs w:val="22"/>
        </w:rPr>
        <w:t>sve razvija</w:t>
      </w:r>
      <w:r w:rsidRPr="00F661DE">
        <w:rPr>
          <w:rFonts w:asciiTheme="minorHAnsi" w:hAnsiTheme="minorHAnsi" w:cstheme="minorHAnsi"/>
          <w:color w:val="000000" w:themeColor="text1"/>
          <w:sz w:val="22"/>
          <w:szCs w:val="22"/>
        </w:rPr>
        <w:t xml:space="preserve"> u različite umjetničke akcije, stvaranje kvartovskog fanzina i proizvodnju urbanog namještaja</w:t>
      </w:r>
      <w:r w:rsidR="009333CE">
        <w:rPr>
          <w:rFonts w:asciiTheme="minorHAnsi" w:hAnsiTheme="minorHAnsi" w:cstheme="minorHAnsi"/>
          <w:color w:val="000000" w:themeColor="text1"/>
          <w:sz w:val="22"/>
          <w:szCs w:val="22"/>
        </w:rPr>
        <w:t>,</w:t>
      </w:r>
      <w:r w:rsidRPr="00F661DE">
        <w:rPr>
          <w:rFonts w:asciiTheme="minorHAnsi" w:hAnsiTheme="minorHAnsi" w:cstheme="minorHAnsi"/>
          <w:color w:val="000000" w:themeColor="text1"/>
          <w:sz w:val="22"/>
          <w:szCs w:val="22"/>
        </w:rPr>
        <w:t xml:space="preserve"> </w:t>
      </w:r>
      <w:r w:rsidR="009333CE">
        <w:rPr>
          <w:rFonts w:asciiTheme="minorHAnsi" w:hAnsiTheme="minorHAnsi" w:cstheme="minorHAnsi"/>
          <w:color w:val="000000" w:themeColor="text1"/>
          <w:sz w:val="22"/>
          <w:szCs w:val="22"/>
        </w:rPr>
        <w:t>od strane samih</w:t>
      </w:r>
      <w:r w:rsidRPr="00F661DE">
        <w:rPr>
          <w:rFonts w:asciiTheme="minorHAnsi" w:hAnsiTheme="minorHAnsi" w:cstheme="minorHAnsi"/>
          <w:color w:val="000000" w:themeColor="text1"/>
          <w:sz w:val="22"/>
          <w:szCs w:val="22"/>
        </w:rPr>
        <w:t xml:space="preserve"> s</w:t>
      </w:r>
      <w:r w:rsidR="009333CE">
        <w:rPr>
          <w:rFonts w:asciiTheme="minorHAnsi" w:hAnsiTheme="minorHAnsi" w:cstheme="minorHAnsi"/>
          <w:color w:val="000000" w:themeColor="text1"/>
          <w:sz w:val="22"/>
          <w:szCs w:val="22"/>
        </w:rPr>
        <w:t>tanovnika</w:t>
      </w:r>
      <w:r w:rsidRPr="00F661DE">
        <w:rPr>
          <w:rFonts w:asciiTheme="minorHAnsi" w:hAnsiTheme="minorHAnsi" w:cstheme="minorHAnsi"/>
          <w:color w:val="000000" w:themeColor="text1"/>
          <w:sz w:val="22"/>
          <w:szCs w:val="22"/>
        </w:rPr>
        <w:t xml:space="preserve"> kvarta. </w:t>
      </w:r>
      <w:r w:rsidR="00510610">
        <w:rPr>
          <w:rFonts w:asciiTheme="minorHAnsi" w:hAnsiTheme="minorHAnsi" w:cstheme="minorHAnsi"/>
          <w:color w:val="000000" w:themeColor="text1"/>
          <w:sz w:val="22"/>
          <w:szCs w:val="22"/>
        </w:rPr>
        <w:t>Na ovaj se način s</w:t>
      </w:r>
      <w:r w:rsidR="00BB4754">
        <w:rPr>
          <w:rFonts w:asciiTheme="minorHAnsi" w:hAnsiTheme="minorHAnsi" w:cstheme="minorHAnsi"/>
          <w:color w:val="000000" w:themeColor="text1"/>
          <w:sz w:val="22"/>
          <w:szCs w:val="22"/>
        </w:rPr>
        <w:t>tvara svojevrsni</w:t>
      </w:r>
      <w:r w:rsidRPr="00F661DE">
        <w:rPr>
          <w:rFonts w:asciiTheme="minorHAnsi" w:hAnsiTheme="minorHAnsi" w:cstheme="minorHAnsi"/>
          <w:color w:val="000000" w:themeColor="text1"/>
          <w:sz w:val="22"/>
          <w:szCs w:val="22"/>
        </w:rPr>
        <w:t xml:space="preserve"> Škurinjski kulturni centar</w:t>
      </w:r>
      <w:r w:rsidR="00BB4754">
        <w:rPr>
          <w:rFonts w:asciiTheme="minorHAnsi" w:hAnsiTheme="minorHAnsi" w:cstheme="minorHAnsi"/>
          <w:color w:val="000000" w:themeColor="text1"/>
          <w:sz w:val="22"/>
          <w:szCs w:val="22"/>
        </w:rPr>
        <w:t>, koji</w:t>
      </w:r>
      <w:r w:rsidRPr="00F661DE">
        <w:rPr>
          <w:rFonts w:asciiTheme="minorHAnsi" w:hAnsiTheme="minorHAnsi" w:cstheme="minorHAnsi"/>
          <w:color w:val="000000" w:themeColor="text1"/>
          <w:sz w:val="22"/>
          <w:szCs w:val="22"/>
        </w:rPr>
        <w:t xml:space="preserve"> fizički ne postoji kao infrastruktura, ali može nastati zalaganjem svakog pojedinca </w:t>
      </w:r>
      <w:r w:rsidR="00510610">
        <w:rPr>
          <w:rFonts w:asciiTheme="minorHAnsi" w:hAnsiTheme="minorHAnsi" w:cstheme="minorHAnsi"/>
          <w:color w:val="000000" w:themeColor="text1"/>
          <w:sz w:val="22"/>
          <w:szCs w:val="22"/>
        </w:rPr>
        <w:t>na</w:t>
      </w:r>
      <w:r w:rsidRPr="00F661DE">
        <w:rPr>
          <w:rFonts w:asciiTheme="minorHAnsi" w:hAnsiTheme="minorHAnsi" w:cstheme="minorHAnsi"/>
          <w:color w:val="000000" w:themeColor="text1"/>
          <w:sz w:val="22"/>
          <w:szCs w:val="22"/>
        </w:rPr>
        <w:t xml:space="preserve"> bilo kojoj točki naselja - u parku, na stepenicama, u portunu... Da bi osnažili i produbili svoja aktivistička kvartovska iskustva, </w:t>
      </w:r>
      <w:r w:rsidR="005918C3">
        <w:rPr>
          <w:rFonts w:asciiTheme="minorHAnsi" w:hAnsiTheme="minorHAnsi" w:cstheme="minorHAnsi"/>
          <w:color w:val="000000" w:themeColor="text1"/>
          <w:sz w:val="22"/>
          <w:szCs w:val="22"/>
        </w:rPr>
        <w:t xml:space="preserve">Škurinjci </w:t>
      </w:r>
      <w:r w:rsidRPr="00F661DE">
        <w:rPr>
          <w:rFonts w:asciiTheme="minorHAnsi" w:hAnsiTheme="minorHAnsi" w:cstheme="minorHAnsi"/>
          <w:color w:val="000000" w:themeColor="text1"/>
          <w:sz w:val="22"/>
          <w:szCs w:val="22"/>
        </w:rPr>
        <w:t xml:space="preserve">suradnju proširuju s europskim susjedstvom </w:t>
      </w:r>
      <w:r w:rsidRPr="00D019BA">
        <w:rPr>
          <w:rFonts w:asciiTheme="minorHAnsi" w:hAnsiTheme="minorHAnsi" w:cstheme="minorHAnsi"/>
          <w:bCs/>
          <w:color w:val="000000" w:themeColor="text1"/>
          <w:sz w:val="22"/>
          <w:szCs w:val="22"/>
        </w:rPr>
        <w:t>Kaunas 2022</w:t>
      </w:r>
      <w:r w:rsidRPr="00F661DE">
        <w:rPr>
          <w:rFonts w:asciiTheme="minorHAnsi" w:hAnsiTheme="minorHAnsi" w:cstheme="minorHAnsi"/>
          <w:color w:val="000000" w:themeColor="text1"/>
          <w:sz w:val="22"/>
          <w:szCs w:val="22"/>
        </w:rPr>
        <w:t xml:space="preserve"> i već su traženi stručnjaci za aktiviranje društvene zajednice.</w:t>
      </w:r>
    </w:p>
    <w:p w14:paraId="0D7D1297" w14:textId="123EE06F" w:rsidR="009B1B22" w:rsidRPr="00F661DE" w:rsidRDefault="009B1B22">
      <w:pPr>
        <w:rPr>
          <w:rFonts w:asciiTheme="minorHAnsi" w:hAnsiTheme="minorHAnsi" w:cstheme="minorHAnsi"/>
          <w:b/>
          <w:color w:val="000000" w:themeColor="text1"/>
          <w:sz w:val="22"/>
          <w:szCs w:val="22"/>
        </w:rPr>
      </w:pPr>
    </w:p>
    <w:p w14:paraId="063F88EB" w14:textId="134A764B" w:rsidR="000C7E87" w:rsidRPr="00B658D8" w:rsidRDefault="00510610">
      <w:pPr>
        <w:rPr>
          <w:rFonts w:asciiTheme="minorHAnsi" w:hAnsiTheme="minorHAnsi" w:cstheme="minorHAnsi"/>
          <w:b/>
          <w:color w:val="000000" w:themeColor="text1"/>
          <w:sz w:val="22"/>
          <w:szCs w:val="22"/>
        </w:rPr>
      </w:pPr>
      <w:r w:rsidRPr="00B658D8">
        <w:rPr>
          <w:rFonts w:asciiTheme="minorHAnsi" w:hAnsiTheme="minorHAnsi" w:cstheme="minorHAnsi"/>
          <w:b/>
          <w:color w:val="000000" w:themeColor="text1"/>
          <w:sz w:val="22"/>
          <w:szCs w:val="22"/>
        </w:rPr>
        <w:t xml:space="preserve">Program susjedstva Škurinje započet će gostovanjem bibliobusa Gradske knjižnice Rijeka, od 11.00 do 14.00 sati u ulici Save Jugo Bujkove 40 </w:t>
      </w:r>
      <w:r w:rsidRPr="00F661DE">
        <w:rPr>
          <w:rFonts w:asciiTheme="minorHAnsi" w:hAnsiTheme="minorHAnsi" w:cstheme="minorHAnsi"/>
          <w:bCs/>
          <w:color w:val="000000" w:themeColor="text1"/>
          <w:sz w:val="22"/>
          <w:szCs w:val="22"/>
        </w:rPr>
        <w:t>(stajalište na sredini ulice ispod</w:t>
      </w:r>
      <w:r>
        <w:rPr>
          <w:rFonts w:asciiTheme="minorHAnsi" w:hAnsiTheme="minorHAnsi" w:cstheme="minorHAnsi"/>
          <w:bCs/>
          <w:color w:val="000000" w:themeColor="text1"/>
          <w:sz w:val="22"/>
          <w:szCs w:val="22"/>
        </w:rPr>
        <w:t xml:space="preserve"> zgrade s</w:t>
      </w:r>
      <w:r w:rsidRPr="00F661DE">
        <w:rPr>
          <w:rFonts w:asciiTheme="minorHAnsi" w:hAnsiTheme="minorHAnsi" w:cstheme="minorHAnsi"/>
          <w:bCs/>
          <w:color w:val="000000" w:themeColor="text1"/>
          <w:sz w:val="22"/>
          <w:szCs w:val="22"/>
        </w:rPr>
        <w:t xml:space="preserve"> garaža</w:t>
      </w:r>
      <w:r>
        <w:rPr>
          <w:rFonts w:asciiTheme="minorHAnsi" w:hAnsiTheme="minorHAnsi" w:cstheme="minorHAnsi"/>
          <w:bCs/>
          <w:color w:val="000000" w:themeColor="text1"/>
          <w:sz w:val="22"/>
          <w:szCs w:val="22"/>
        </w:rPr>
        <w:t>ma</w:t>
      </w:r>
      <w:r w:rsidRPr="00EA59DE">
        <w:rPr>
          <w:rFonts w:asciiTheme="minorHAnsi" w:hAnsiTheme="minorHAnsi" w:cstheme="minorHAnsi"/>
          <w:bCs/>
          <w:color w:val="000000" w:themeColor="text1"/>
          <w:sz w:val="22"/>
          <w:szCs w:val="22"/>
        </w:rPr>
        <w:t>)</w:t>
      </w:r>
      <w:r w:rsidRPr="00B658D8">
        <w:rPr>
          <w:rFonts w:asciiTheme="minorHAnsi" w:hAnsiTheme="minorHAnsi" w:cstheme="minorHAnsi"/>
          <w:b/>
          <w:color w:val="000000" w:themeColor="text1"/>
          <w:sz w:val="22"/>
          <w:szCs w:val="22"/>
        </w:rPr>
        <w:t xml:space="preserve"> i osnivanjem Škurinjskog čitateljskog kluba. </w:t>
      </w:r>
    </w:p>
    <w:p w14:paraId="57C6C47E" w14:textId="7A4A85DD" w:rsidR="00687E8C" w:rsidRDefault="00001B9F">
      <w:pPr>
        <w:rPr>
          <w:rFonts w:asciiTheme="minorHAnsi" w:hAnsiTheme="minorHAnsi" w:cstheme="minorHAnsi"/>
          <w:color w:val="000000" w:themeColor="text1"/>
          <w:sz w:val="22"/>
          <w:szCs w:val="22"/>
          <w:shd w:val="clear" w:color="auto" w:fill="FFFFFF"/>
        </w:rPr>
      </w:pPr>
      <w:r w:rsidRPr="00F661DE">
        <w:rPr>
          <w:rFonts w:asciiTheme="minorHAnsi" w:hAnsiTheme="minorHAnsi" w:cstheme="minorHAnsi"/>
          <w:color w:val="000000" w:themeColor="text1"/>
          <w:sz w:val="22"/>
          <w:szCs w:val="22"/>
          <w:shd w:val="clear" w:color="auto" w:fill="FFFFFF"/>
        </w:rPr>
        <w:t xml:space="preserve">Gradski bibliobus Gradske knjižnice Rijeka </w:t>
      </w:r>
      <w:r w:rsidR="00914EB8" w:rsidRPr="00F661DE">
        <w:rPr>
          <w:rFonts w:asciiTheme="minorHAnsi" w:hAnsiTheme="minorHAnsi" w:cstheme="minorHAnsi"/>
          <w:color w:val="000000" w:themeColor="text1"/>
          <w:sz w:val="22"/>
          <w:szCs w:val="22"/>
          <w:shd w:val="clear" w:color="auto" w:fill="FFFFFF"/>
        </w:rPr>
        <w:t xml:space="preserve">godinama </w:t>
      </w:r>
      <w:r w:rsidR="0043474A">
        <w:rPr>
          <w:rFonts w:asciiTheme="minorHAnsi" w:hAnsiTheme="minorHAnsi" w:cstheme="minorHAnsi"/>
          <w:color w:val="000000" w:themeColor="text1"/>
          <w:sz w:val="22"/>
          <w:szCs w:val="22"/>
          <w:shd w:val="clear" w:color="auto" w:fill="FFFFFF"/>
        </w:rPr>
        <w:t>predstavlja kultnu pojavu. Bibliobus jednostavno ne</w:t>
      </w:r>
      <w:r w:rsidR="00D13CA7">
        <w:rPr>
          <w:rFonts w:asciiTheme="minorHAnsi" w:hAnsiTheme="minorHAnsi" w:cstheme="minorHAnsi"/>
          <w:color w:val="000000" w:themeColor="text1"/>
          <w:sz w:val="22"/>
          <w:szCs w:val="22"/>
          <w:shd w:val="clear" w:color="auto" w:fill="FFFFFF"/>
        </w:rPr>
        <w:t xml:space="preserve"> </w:t>
      </w:r>
      <w:r w:rsidR="0043474A">
        <w:rPr>
          <w:rFonts w:asciiTheme="minorHAnsi" w:hAnsiTheme="minorHAnsi" w:cstheme="minorHAnsi"/>
          <w:color w:val="000000" w:themeColor="text1"/>
          <w:sz w:val="22"/>
          <w:szCs w:val="22"/>
          <w:shd w:val="clear" w:color="auto" w:fill="FFFFFF"/>
        </w:rPr>
        <w:t xml:space="preserve">može zaustaviti ništa jer taj autobus prepun znanja neumorno dolazi </w:t>
      </w:r>
      <w:r w:rsidR="00914EB8" w:rsidRPr="00F661DE">
        <w:rPr>
          <w:rFonts w:asciiTheme="minorHAnsi" w:hAnsiTheme="minorHAnsi" w:cstheme="minorHAnsi"/>
          <w:color w:val="000000" w:themeColor="text1"/>
          <w:sz w:val="22"/>
          <w:szCs w:val="22"/>
          <w:shd w:val="clear" w:color="auto" w:fill="FFFFFF"/>
        </w:rPr>
        <w:t>na stajalište u Ulici Save Jugo Bujkovoj gdje se u par sat</w:t>
      </w:r>
      <w:r w:rsidR="0043474A">
        <w:rPr>
          <w:rFonts w:asciiTheme="minorHAnsi" w:hAnsiTheme="minorHAnsi" w:cstheme="minorHAnsi"/>
          <w:color w:val="000000" w:themeColor="text1"/>
          <w:sz w:val="22"/>
          <w:szCs w:val="22"/>
          <w:shd w:val="clear" w:color="auto" w:fill="FFFFFF"/>
        </w:rPr>
        <w:t xml:space="preserve">i mogu </w:t>
      </w:r>
      <w:r w:rsidR="00914EB8" w:rsidRPr="00F661DE">
        <w:rPr>
          <w:rFonts w:asciiTheme="minorHAnsi" w:hAnsiTheme="minorHAnsi" w:cstheme="minorHAnsi"/>
          <w:color w:val="000000" w:themeColor="text1"/>
          <w:sz w:val="22"/>
          <w:szCs w:val="22"/>
          <w:shd w:val="clear" w:color="auto" w:fill="FFFFFF"/>
        </w:rPr>
        <w:t xml:space="preserve">posuditi željene knjige. </w:t>
      </w:r>
      <w:r w:rsidR="0043474A">
        <w:rPr>
          <w:rFonts w:asciiTheme="minorHAnsi" w:hAnsiTheme="minorHAnsi" w:cstheme="minorHAnsi"/>
          <w:color w:val="000000" w:themeColor="text1"/>
          <w:sz w:val="22"/>
          <w:szCs w:val="22"/>
          <w:shd w:val="clear" w:color="auto" w:fill="FFFFFF"/>
        </w:rPr>
        <w:t xml:space="preserve">Knjižnica koja dolazi svojim građanima iznimna je ideja koja se u ovim kriznim vremenima naročito cijeni. Stoga je Gradska knjižnica Rijeka </w:t>
      </w:r>
      <w:r w:rsidR="005A1EE1">
        <w:rPr>
          <w:rFonts w:asciiTheme="minorHAnsi" w:hAnsiTheme="minorHAnsi" w:cstheme="minorHAnsi"/>
          <w:color w:val="000000" w:themeColor="text1"/>
          <w:sz w:val="22"/>
          <w:szCs w:val="22"/>
          <w:shd w:val="clear" w:color="auto" w:fill="FFFFFF"/>
        </w:rPr>
        <w:t>u</w:t>
      </w:r>
      <w:r w:rsidR="0043474A">
        <w:rPr>
          <w:rFonts w:asciiTheme="minorHAnsi" w:hAnsiTheme="minorHAnsi" w:cstheme="minorHAnsi"/>
          <w:color w:val="000000" w:themeColor="text1"/>
          <w:sz w:val="22"/>
          <w:szCs w:val="22"/>
          <w:shd w:val="clear" w:color="auto" w:fill="FFFFFF"/>
        </w:rPr>
        <w:t xml:space="preserve"> petak 4. prosinca</w:t>
      </w:r>
      <w:r w:rsidR="005A1EE1">
        <w:rPr>
          <w:rFonts w:asciiTheme="minorHAnsi" w:hAnsiTheme="minorHAnsi" w:cstheme="minorHAnsi"/>
          <w:color w:val="000000" w:themeColor="text1"/>
          <w:sz w:val="22"/>
          <w:szCs w:val="22"/>
          <w:shd w:val="clear" w:color="auto" w:fill="FFFFFF"/>
        </w:rPr>
        <w:t>,</w:t>
      </w:r>
      <w:r w:rsidR="0043474A">
        <w:rPr>
          <w:rFonts w:asciiTheme="minorHAnsi" w:hAnsiTheme="minorHAnsi" w:cstheme="minorHAnsi"/>
          <w:color w:val="000000" w:themeColor="text1"/>
          <w:sz w:val="22"/>
          <w:szCs w:val="22"/>
          <w:shd w:val="clear" w:color="auto" w:fill="FFFFFF"/>
        </w:rPr>
        <w:t xml:space="preserve"> povodom D</w:t>
      </w:r>
      <w:r w:rsidR="00914EB8" w:rsidRPr="00F661DE">
        <w:rPr>
          <w:rFonts w:asciiTheme="minorHAnsi" w:hAnsiTheme="minorHAnsi" w:cstheme="minorHAnsi"/>
          <w:color w:val="000000" w:themeColor="text1"/>
          <w:sz w:val="22"/>
          <w:szCs w:val="22"/>
          <w:shd w:val="clear" w:color="auto" w:fill="FFFFFF"/>
        </w:rPr>
        <w:t xml:space="preserve">ana </w:t>
      </w:r>
      <w:r w:rsidR="00510610">
        <w:rPr>
          <w:rFonts w:asciiTheme="minorHAnsi" w:hAnsiTheme="minorHAnsi" w:cstheme="minorHAnsi"/>
          <w:color w:val="000000" w:themeColor="text1"/>
          <w:sz w:val="22"/>
          <w:szCs w:val="22"/>
          <w:shd w:val="clear" w:color="auto" w:fill="FFFFFF"/>
        </w:rPr>
        <w:t>susjedstva Škurinje</w:t>
      </w:r>
      <w:r w:rsidR="005A1EE1">
        <w:rPr>
          <w:rFonts w:asciiTheme="minorHAnsi" w:hAnsiTheme="minorHAnsi" w:cstheme="minorHAnsi"/>
          <w:color w:val="000000" w:themeColor="text1"/>
          <w:sz w:val="22"/>
          <w:szCs w:val="22"/>
          <w:shd w:val="clear" w:color="auto" w:fill="FFFFFF"/>
        </w:rPr>
        <w:t xml:space="preserve">, </w:t>
      </w:r>
      <w:r w:rsidR="0043474A">
        <w:rPr>
          <w:rFonts w:asciiTheme="minorHAnsi" w:hAnsiTheme="minorHAnsi" w:cstheme="minorHAnsi"/>
          <w:color w:val="000000" w:themeColor="text1"/>
          <w:sz w:val="22"/>
          <w:szCs w:val="22"/>
          <w:shd w:val="clear" w:color="auto" w:fill="FFFFFF"/>
        </w:rPr>
        <w:t xml:space="preserve">za sve </w:t>
      </w:r>
      <w:r w:rsidR="00510610">
        <w:rPr>
          <w:rFonts w:asciiTheme="minorHAnsi" w:hAnsiTheme="minorHAnsi" w:cstheme="minorHAnsi"/>
          <w:color w:val="000000" w:themeColor="text1"/>
          <w:sz w:val="22"/>
          <w:szCs w:val="22"/>
          <w:shd w:val="clear" w:color="auto" w:fill="FFFFFF"/>
        </w:rPr>
        <w:t xml:space="preserve">zainteresirane </w:t>
      </w:r>
      <w:r w:rsidR="0043474A">
        <w:rPr>
          <w:rFonts w:asciiTheme="minorHAnsi" w:hAnsiTheme="minorHAnsi" w:cstheme="minorHAnsi"/>
          <w:color w:val="000000" w:themeColor="text1"/>
          <w:sz w:val="22"/>
          <w:szCs w:val="22"/>
          <w:shd w:val="clear" w:color="auto" w:fill="FFFFFF"/>
        </w:rPr>
        <w:t>građane osigurala besplatan</w:t>
      </w:r>
      <w:r w:rsidR="00914EB8" w:rsidRPr="00F661DE">
        <w:rPr>
          <w:rFonts w:asciiTheme="minorHAnsi" w:hAnsiTheme="minorHAnsi" w:cstheme="minorHAnsi"/>
          <w:color w:val="000000" w:themeColor="text1"/>
          <w:sz w:val="22"/>
          <w:szCs w:val="22"/>
          <w:shd w:val="clear" w:color="auto" w:fill="FFFFFF"/>
        </w:rPr>
        <w:t xml:space="preserve"> upis u </w:t>
      </w:r>
      <w:r w:rsidR="00510610">
        <w:rPr>
          <w:rFonts w:asciiTheme="minorHAnsi" w:hAnsiTheme="minorHAnsi" w:cstheme="minorHAnsi"/>
          <w:color w:val="000000" w:themeColor="text1"/>
          <w:sz w:val="22"/>
          <w:szCs w:val="22"/>
          <w:shd w:val="clear" w:color="auto" w:fill="FFFFFF"/>
        </w:rPr>
        <w:t>b</w:t>
      </w:r>
      <w:r w:rsidR="00914EB8" w:rsidRPr="00F661DE">
        <w:rPr>
          <w:rFonts w:asciiTheme="minorHAnsi" w:hAnsiTheme="minorHAnsi" w:cstheme="minorHAnsi"/>
          <w:color w:val="000000" w:themeColor="text1"/>
          <w:sz w:val="22"/>
          <w:szCs w:val="22"/>
          <w:shd w:val="clear" w:color="auto" w:fill="FFFFFF"/>
        </w:rPr>
        <w:t xml:space="preserve">ibliobus! </w:t>
      </w:r>
      <w:r w:rsidR="0043474A">
        <w:rPr>
          <w:rFonts w:asciiTheme="minorHAnsi" w:hAnsiTheme="minorHAnsi" w:cstheme="minorHAnsi"/>
          <w:color w:val="000000" w:themeColor="text1"/>
          <w:sz w:val="22"/>
          <w:szCs w:val="22"/>
          <w:shd w:val="clear" w:color="auto" w:fill="FFFFFF"/>
        </w:rPr>
        <w:t xml:space="preserve">Ovo je ujedno i trenutak kada </w:t>
      </w:r>
      <w:r w:rsidR="00510610">
        <w:rPr>
          <w:rFonts w:asciiTheme="minorHAnsi" w:hAnsiTheme="minorHAnsi" w:cstheme="minorHAnsi"/>
          <w:color w:val="000000" w:themeColor="text1"/>
          <w:sz w:val="22"/>
          <w:szCs w:val="22"/>
          <w:shd w:val="clear" w:color="auto" w:fill="FFFFFF"/>
        </w:rPr>
        <w:t>se ljubitelji knjige pozivaju</w:t>
      </w:r>
      <w:r w:rsidR="0043474A">
        <w:rPr>
          <w:rFonts w:asciiTheme="minorHAnsi" w:hAnsiTheme="minorHAnsi" w:cstheme="minorHAnsi"/>
          <w:color w:val="000000" w:themeColor="text1"/>
          <w:sz w:val="22"/>
          <w:szCs w:val="22"/>
          <w:shd w:val="clear" w:color="auto" w:fill="FFFFFF"/>
        </w:rPr>
        <w:t xml:space="preserve"> na članstvo u novoj inicijativi Škurinjskog čit</w:t>
      </w:r>
      <w:r w:rsidR="00B658D8">
        <w:rPr>
          <w:rFonts w:asciiTheme="minorHAnsi" w:hAnsiTheme="minorHAnsi" w:cstheme="minorHAnsi"/>
          <w:color w:val="000000" w:themeColor="text1"/>
          <w:sz w:val="22"/>
          <w:szCs w:val="22"/>
          <w:shd w:val="clear" w:color="auto" w:fill="FFFFFF"/>
        </w:rPr>
        <w:t>a</w:t>
      </w:r>
      <w:r w:rsidR="0043474A">
        <w:rPr>
          <w:rFonts w:asciiTheme="minorHAnsi" w:hAnsiTheme="minorHAnsi" w:cstheme="minorHAnsi"/>
          <w:color w:val="000000" w:themeColor="text1"/>
          <w:sz w:val="22"/>
          <w:szCs w:val="22"/>
          <w:shd w:val="clear" w:color="auto" w:fill="FFFFFF"/>
        </w:rPr>
        <w:t>teljskog kluba</w:t>
      </w:r>
      <w:r w:rsidR="00510610">
        <w:rPr>
          <w:rFonts w:asciiTheme="minorHAnsi" w:hAnsiTheme="minorHAnsi" w:cstheme="minorHAnsi"/>
          <w:color w:val="000000" w:themeColor="text1"/>
          <w:sz w:val="22"/>
          <w:szCs w:val="22"/>
          <w:shd w:val="clear" w:color="auto" w:fill="FFFFFF"/>
        </w:rPr>
        <w:t>.</w:t>
      </w:r>
    </w:p>
    <w:p w14:paraId="5B2DAAD3" w14:textId="01FF4F1A" w:rsidR="00CC60A7" w:rsidRDefault="00CC60A7">
      <w:pPr>
        <w:rPr>
          <w:rFonts w:asciiTheme="minorHAnsi" w:hAnsiTheme="minorHAnsi" w:cstheme="minorHAnsi"/>
          <w:color w:val="000000" w:themeColor="text1"/>
          <w:sz w:val="22"/>
          <w:szCs w:val="22"/>
          <w:shd w:val="clear" w:color="auto" w:fill="FFFFFF"/>
        </w:rPr>
      </w:pPr>
    </w:p>
    <w:p w14:paraId="57272D04" w14:textId="392740DB" w:rsidR="00C72F14" w:rsidRPr="00151DAA" w:rsidRDefault="00510610" w:rsidP="00E12ECF">
      <w:pPr>
        <w:rPr>
          <w:rFonts w:asciiTheme="minorHAnsi" w:eastAsia="Times New Roman" w:hAnsiTheme="minorHAnsi" w:cstheme="minorHAnsi"/>
          <w:color w:val="000000" w:themeColor="text1"/>
          <w:sz w:val="22"/>
          <w:szCs w:val="22"/>
          <w:lang w:val="en-GB"/>
        </w:rPr>
      </w:pPr>
      <w:r>
        <w:rPr>
          <w:rFonts w:asciiTheme="minorHAnsi" w:hAnsiTheme="minorHAnsi" w:cstheme="minorHAnsi"/>
          <w:b/>
          <w:sz w:val="22"/>
          <w:szCs w:val="22"/>
        </w:rPr>
        <w:t xml:space="preserve">Program susjedstva Škurinje „Kultura s pogledom“ nastavlja se u 17.00 sati </w:t>
      </w:r>
      <w:r>
        <w:rPr>
          <w:rFonts w:asciiTheme="minorHAnsi" w:eastAsia="Times New Roman" w:hAnsiTheme="minorHAnsi" w:cstheme="minorHAnsi"/>
          <w:b/>
          <w:bCs/>
          <w:color w:val="000000" w:themeColor="text1"/>
          <w:sz w:val="22"/>
          <w:szCs w:val="22"/>
          <w:lang w:val="en-GB"/>
        </w:rPr>
        <w:t>demonstracijom 3D printanja u garaži, pod nazivom “</w:t>
      </w:r>
      <w:r w:rsidRPr="00F661DE">
        <w:rPr>
          <w:rFonts w:asciiTheme="minorHAnsi" w:eastAsia="Times New Roman" w:hAnsiTheme="minorHAnsi" w:cstheme="minorHAnsi"/>
          <w:b/>
          <w:bCs/>
          <w:color w:val="000000" w:themeColor="text1"/>
          <w:sz w:val="22"/>
          <w:szCs w:val="22"/>
          <w:lang w:val="en-GB"/>
        </w:rPr>
        <w:t xml:space="preserve">3D printamo </w:t>
      </w:r>
      <w:r>
        <w:rPr>
          <w:rFonts w:asciiTheme="minorHAnsi" w:eastAsia="Times New Roman" w:hAnsiTheme="minorHAnsi" w:cstheme="minorHAnsi"/>
          <w:b/>
          <w:bCs/>
          <w:color w:val="000000" w:themeColor="text1"/>
          <w:sz w:val="22"/>
          <w:szCs w:val="22"/>
          <w:lang w:val="en-GB"/>
        </w:rPr>
        <w:t xml:space="preserve">škurinjski </w:t>
      </w:r>
      <w:r w:rsidRPr="00F661DE">
        <w:rPr>
          <w:rFonts w:asciiTheme="minorHAnsi" w:eastAsia="Times New Roman" w:hAnsiTheme="minorHAnsi" w:cstheme="minorHAnsi"/>
          <w:b/>
          <w:bCs/>
          <w:color w:val="000000" w:themeColor="text1"/>
          <w:sz w:val="22"/>
          <w:szCs w:val="22"/>
          <w:lang w:val="en-GB"/>
        </w:rPr>
        <w:t>kulturni centar</w:t>
      </w:r>
      <w:r>
        <w:rPr>
          <w:rFonts w:asciiTheme="minorHAnsi" w:eastAsia="Times New Roman" w:hAnsiTheme="minorHAnsi" w:cstheme="minorHAnsi"/>
          <w:b/>
          <w:bCs/>
          <w:color w:val="000000" w:themeColor="text1"/>
          <w:sz w:val="22"/>
          <w:szCs w:val="22"/>
          <w:lang w:val="en-GB"/>
        </w:rPr>
        <w:t>”,</w:t>
      </w:r>
      <w:r w:rsidRPr="00151DAA">
        <w:rPr>
          <w:rFonts w:asciiTheme="minorHAnsi" w:eastAsia="Times New Roman" w:hAnsiTheme="minorHAnsi" w:cstheme="minorHAnsi"/>
          <w:b/>
          <w:bCs/>
          <w:color w:val="000000" w:themeColor="text1"/>
          <w:sz w:val="22"/>
          <w:szCs w:val="22"/>
          <w:lang w:val="en-GB"/>
        </w:rPr>
        <w:t xml:space="preserve"> </w:t>
      </w:r>
      <w:r w:rsidR="00151DAA" w:rsidRPr="00151DAA">
        <w:rPr>
          <w:rFonts w:asciiTheme="minorHAnsi" w:eastAsia="Times New Roman" w:hAnsiTheme="minorHAnsi" w:cstheme="minorHAnsi"/>
          <w:b/>
          <w:bCs/>
          <w:color w:val="000000" w:themeColor="text1"/>
          <w:sz w:val="22"/>
          <w:szCs w:val="22"/>
          <w:lang w:val="en-GB"/>
        </w:rPr>
        <w:t>a</w:t>
      </w:r>
      <w:r w:rsidR="00151DAA">
        <w:rPr>
          <w:rFonts w:asciiTheme="minorHAnsi" w:eastAsia="Times New Roman" w:hAnsiTheme="minorHAnsi" w:cstheme="minorHAnsi"/>
          <w:color w:val="000000" w:themeColor="text1"/>
          <w:sz w:val="22"/>
          <w:szCs w:val="22"/>
          <w:lang w:val="en-GB"/>
        </w:rPr>
        <w:t xml:space="preserve"> </w:t>
      </w:r>
      <w:r w:rsidR="007E1672">
        <w:rPr>
          <w:rFonts w:asciiTheme="minorHAnsi" w:hAnsiTheme="minorHAnsi" w:cstheme="minorHAnsi"/>
          <w:b/>
          <w:sz w:val="22"/>
          <w:szCs w:val="22"/>
        </w:rPr>
        <w:t xml:space="preserve">cijeli se program odvija </w:t>
      </w:r>
      <w:r>
        <w:rPr>
          <w:rFonts w:asciiTheme="minorHAnsi" w:hAnsiTheme="minorHAnsi" w:cstheme="minorHAnsi"/>
          <w:b/>
          <w:sz w:val="22"/>
          <w:szCs w:val="22"/>
        </w:rPr>
        <w:t xml:space="preserve">u ulici </w:t>
      </w:r>
      <w:r w:rsidR="00CC60A7" w:rsidRPr="007E1672">
        <w:rPr>
          <w:rFonts w:asciiTheme="minorHAnsi" w:eastAsia="Times New Roman" w:hAnsiTheme="minorHAnsi" w:cstheme="minorHAnsi"/>
          <w:b/>
          <w:bCs/>
          <w:color w:val="000000" w:themeColor="text1"/>
          <w:sz w:val="22"/>
          <w:szCs w:val="22"/>
          <w:lang w:val="en-GB"/>
        </w:rPr>
        <w:t xml:space="preserve">Save Jugo Bujkova </w:t>
      </w:r>
      <w:r w:rsidR="007E1672">
        <w:rPr>
          <w:rFonts w:asciiTheme="minorHAnsi" w:eastAsia="Times New Roman" w:hAnsiTheme="minorHAnsi" w:cstheme="minorHAnsi"/>
          <w:b/>
          <w:bCs/>
          <w:color w:val="000000" w:themeColor="text1"/>
          <w:sz w:val="22"/>
          <w:szCs w:val="22"/>
          <w:lang w:val="en-GB"/>
        </w:rPr>
        <w:t xml:space="preserve">kod kućnog broja </w:t>
      </w:r>
      <w:r w:rsidR="00CC60A7" w:rsidRPr="007E1672">
        <w:rPr>
          <w:rFonts w:asciiTheme="minorHAnsi" w:eastAsia="Times New Roman" w:hAnsiTheme="minorHAnsi" w:cstheme="minorHAnsi"/>
          <w:b/>
          <w:bCs/>
          <w:color w:val="000000" w:themeColor="text1"/>
          <w:sz w:val="22"/>
          <w:szCs w:val="22"/>
          <w:lang w:val="en-GB"/>
        </w:rPr>
        <w:t>44</w:t>
      </w:r>
      <w:r>
        <w:rPr>
          <w:rFonts w:asciiTheme="minorHAnsi" w:eastAsia="Times New Roman" w:hAnsiTheme="minorHAnsi" w:cstheme="minorHAnsi"/>
          <w:color w:val="000000" w:themeColor="text1"/>
          <w:sz w:val="22"/>
          <w:szCs w:val="22"/>
          <w:lang w:val="en-GB"/>
        </w:rPr>
        <w:t xml:space="preserve"> (</w:t>
      </w:r>
      <w:r w:rsidR="00CC60A7" w:rsidRPr="00F5728F">
        <w:rPr>
          <w:rFonts w:asciiTheme="minorHAnsi" w:eastAsia="Times New Roman" w:hAnsiTheme="minorHAnsi" w:cstheme="minorHAnsi"/>
          <w:color w:val="000000" w:themeColor="text1"/>
          <w:sz w:val="22"/>
          <w:szCs w:val="22"/>
          <w:lang w:val="en-GB"/>
        </w:rPr>
        <w:t>garaža</w:t>
      </w:r>
      <w:r w:rsidR="00CC60A7">
        <w:rPr>
          <w:rFonts w:asciiTheme="minorHAnsi" w:eastAsia="Times New Roman" w:hAnsiTheme="minorHAnsi" w:cstheme="minorHAnsi"/>
          <w:color w:val="000000" w:themeColor="text1"/>
          <w:sz w:val="22"/>
          <w:szCs w:val="22"/>
          <w:lang w:val="en-GB"/>
        </w:rPr>
        <w:t xml:space="preserve">, </w:t>
      </w:r>
      <w:r w:rsidR="00CC60A7" w:rsidRPr="00F5728F">
        <w:rPr>
          <w:rFonts w:asciiTheme="minorHAnsi" w:eastAsia="Times New Roman" w:hAnsiTheme="minorHAnsi" w:cstheme="minorHAnsi"/>
          <w:color w:val="000000" w:themeColor="text1"/>
          <w:sz w:val="22"/>
          <w:szCs w:val="22"/>
          <w:lang w:val="en-GB"/>
        </w:rPr>
        <w:t>plato u parkiću</w:t>
      </w:r>
      <w:r>
        <w:rPr>
          <w:rFonts w:asciiTheme="minorHAnsi" w:eastAsia="Times New Roman" w:hAnsiTheme="minorHAnsi" w:cstheme="minorHAnsi"/>
          <w:color w:val="000000" w:themeColor="text1"/>
          <w:sz w:val="22"/>
          <w:szCs w:val="22"/>
          <w:lang w:val="en-GB"/>
        </w:rPr>
        <w:t>).</w:t>
      </w:r>
    </w:p>
    <w:p w14:paraId="0FA87B99" w14:textId="20119F7E" w:rsidR="00433A8C" w:rsidRDefault="00EB518C" w:rsidP="009B1B22">
      <w:pPr>
        <w:rPr>
          <w:rFonts w:asciiTheme="minorHAnsi" w:eastAsia="Times New Roman" w:hAnsiTheme="minorHAnsi" w:cstheme="minorHAnsi"/>
          <w:color w:val="000000" w:themeColor="text1"/>
          <w:sz w:val="22"/>
          <w:szCs w:val="22"/>
          <w:lang w:val="en-GB"/>
        </w:rPr>
      </w:pPr>
      <w:r w:rsidRPr="00F661DE">
        <w:rPr>
          <w:rFonts w:asciiTheme="minorHAnsi" w:eastAsia="Times New Roman" w:hAnsiTheme="minorHAnsi" w:cstheme="minorHAnsi"/>
          <w:color w:val="000000" w:themeColor="text1"/>
          <w:sz w:val="22"/>
          <w:szCs w:val="22"/>
          <w:lang w:val="en-GB"/>
        </w:rPr>
        <w:t xml:space="preserve">Tehnologija 3D printanja omogućava gotovo svakome da u formi fizičkog prototipa realizira vlastite zamisli koje su prethodno 3D modelirane. U simbolički vrijednom prostoru škurinjske garaže </w:t>
      </w:r>
      <w:r w:rsidR="00C1656E" w:rsidRPr="00F661DE">
        <w:rPr>
          <w:rFonts w:asciiTheme="minorHAnsi" w:eastAsia="Times New Roman" w:hAnsiTheme="minorHAnsi" w:cstheme="minorHAnsi"/>
          <w:color w:val="000000" w:themeColor="text1"/>
          <w:sz w:val="22"/>
          <w:szCs w:val="22"/>
          <w:lang w:val="en-GB"/>
        </w:rPr>
        <w:t xml:space="preserve">printat će se </w:t>
      </w:r>
      <w:r w:rsidR="009522F7" w:rsidRPr="00F661DE">
        <w:rPr>
          <w:rFonts w:asciiTheme="minorHAnsi" w:eastAsia="Times New Roman" w:hAnsiTheme="minorHAnsi" w:cstheme="minorHAnsi"/>
          <w:color w:val="000000" w:themeColor="text1"/>
          <w:sz w:val="22"/>
          <w:szCs w:val="22"/>
          <w:lang w:val="en-GB"/>
        </w:rPr>
        <w:t xml:space="preserve">jednostavan </w:t>
      </w:r>
      <w:r w:rsidR="00C1656E" w:rsidRPr="00F661DE">
        <w:rPr>
          <w:rFonts w:asciiTheme="minorHAnsi" w:eastAsia="Times New Roman" w:hAnsiTheme="minorHAnsi" w:cstheme="minorHAnsi"/>
          <w:color w:val="000000" w:themeColor="text1"/>
          <w:sz w:val="22"/>
          <w:szCs w:val="22"/>
          <w:lang w:val="en-GB"/>
        </w:rPr>
        <w:t xml:space="preserve">3D </w:t>
      </w:r>
      <w:r w:rsidR="009522F7" w:rsidRPr="00F661DE">
        <w:rPr>
          <w:rFonts w:asciiTheme="minorHAnsi" w:eastAsia="Times New Roman" w:hAnsiTheme="minorHAnsi" w:cstheme="minorHAnsi"/>
          <w:color w:val="000000" w:themeColor="text1"/>
          <w:sz w:val="22"/>
          <w:szCs w:val="22"/>
          <w:lang w:val="en-GB"/>
        </w:rPr>
        <w:t>model škurinjskog kulturnog centra, kao podsjetnik na postojeću viziju, ali nepostojeći pro</w:t>
      </w:r>
      <w:r w:rsidR="00694F6D">
        <w:rPr>
          <w:rFonts w:asciiTheme="minorHAnsi" w:eastAsia="Times New Roman" w:hAnsiTheme="minorHAnsi" w:cstheme="minorHAnsi"/>
          <w:color w:val="000000" w:themeColor="text1"/>
          <w:sz w:val="22"/>
          <w:szCs w:val="22"/>
          <w:lang w:val="en-GB"/>
        </w:rPr>
        <w:t>s</w:t>
      </w:r>
      <w:r w:rsidR="009522F7" w:rsidRPr="00F661DE">
        <w:rPr>
          <w:rFonts w:asciiTheme="minorHAnsi" w:eastAsia="Times New Roman" w:hAnsiTheme="minorHAnsi" w:cstheme="minorHAnsi"/>
          <w:color w:val="000000" w:themeColor="text1"/>
          <w:sz w:val="22"/>
          <w:szCs w:val="22"/>
          <w:lang w:val="en-GB"/>
        </w:rPr>
        <w:t xml:space="preserve">tor. </w:t>
      </w:r>
      <w:r w:rsidR="00694F6D">
        <w:rPr>
          <w:rFonts w:asciiTheme="minorHAnsi" w:eastAsia="Times New Roman" w:hAnsiTheme="minorHAnsi" w:cstheme="minorHAnsi"/>
          <w:color w:val="000000" w:themeColor="text1"/>
          <w:sz w:val="22"/>
          <w:szCs w:val="22"/>
          <w:lang w:val="en-GB"/>
        </w:rPr>
        <w:t>Program će se odvijati cijelu večer do 20:00 sati</w:t>
      </w:r>
      <w:r w:rsidR="00510610">
        <w:rPr>
          <w:rFonts w:asciiTheme="minorHAnsi" w:eastAsia="Times New Roman" w:hAnsiTheme="minorHAnsi" w:cstheme="minorHAnsi"/>
          <w:color w:val="000000" w:themeColor="text1"/>
          <w:sz w:val="22"/>
          <w:szCs w:val="22"/>
          <w:lang w:val="en-GB"/>
        </w:rPr>
        <w:t>,</w:t>
      </w:r>
      <w:r w:rsidR="00694F6D">
        <w:rPr>
          <w:rFonts w:asciiTheme="minorHAnsi" w:eastAsia="Times New Roman" w:hAnsiTheme="minorHAnsi" w:cstheme="minorHAnsi"/>
          <w:color w:val="000000" w:themeColor="text1"/>
          <w:sz w:val="22"/>
          <w:szCs w:val="22"/>
          <w:lang w:val="en-GB"/>
        </w:rPr>
        <w:t xml:space="preserve"> kao demonstracija za sve zainteresirane. </w:t>
      </w:r>
    </w:p>
    <w:p w14:paraId="5A201192" w14:textId="1B4F0417" w:rsidR="00510610" w:rsidRDefault="00510610" w:rsidP="009B1B22">
      <w:pPr>
        <w:rPr>
          <w:rFonts w:asciiTheme="minorHAnsi" w:eastAsia="Times New Roman" w:hAnsiTheme="minorHAnsi" w:cstheme="minorHAnsi"/>
          <w:color w:val="000000" w:themeColor="text1"/>
          <w:sz w:val="22"/>
          <w:szCs w:val="22"/>
          <w:lang w:val="en-GB"/>
        </w:rPr>
      </w:pPr>
    </w:p>
    <w:p w14:paraId="7BA08A79" w14:textId="77777777" w:rsidR="00C1656E" w:rsidRDefault="00C1656E" w:rsidP="00510610">
      <w:pPr>
        <w:rPr>
          <w:rFonts w:asciiTheme="minorHAnsi" w:eastAsia="Times New Roman" w:hAnsiTheme="minorHAnsi" w:cstheme="minorHAnsi"/>
          <w:color w:val="000000" w:themeColor="text1"/>
          <w:sz w:val="22"/>
          <w:szCs w:val="22"/>
          <w:lang w:val="en-GB"/>
        </w:rPr>
      </w:pPr>
    </w:p>
    <w:p w14:paraId="13BD5FBA" w14:textId="77777777" w:rsidR="00AA1E11" w:rsidRDefault="00AA1E11" w:rsidP="00C1656E">
      <w:pPr>
        <w:rPr>
          <w:rFonts w:asciiTheme="minorHAnsi" w:eastAsia="Times New Roman" w:hAnsiTheme="minorHAnsi" w:cstheme="minorHAnsi"/>
          <w:color w:val="000000" w:themeColor="text1"/>
          <w:sz w:val="22"/>
          <w:szCs w:val="22"/>
          <w:lang w:val="en-GB"/>
        </w:rPr>
      </w:pPr>
    </w:p>
    <w:p w14:paraId="5BAA4610" w14:textId="290A85D7" w:rsidR="004554A3" w:rsidRPr="00F661DE" w:rsidRDefault="00510610" w:rsidP="00C1656E">
      <w:pPr>
        <w:rPr>
          <w:rFonts w:asciiTheme="minorHAnsi" w:eastAsia="Times New Roman" w:hAnsiTheme="minorHAnsi" w:cstheme="minorHAnsi"/>
          <w:color w:val="000000" w:themeColor="text1"/>
          <w:sz w:val="22"/>
          <w:szCs w:val="22"/>
          <w:lang w:val="en-GB"/>
        </w:rPr>
      </w:pPr>
      <w:r>
        <w:rPr>
          <w:rFonts w:asciiTheme="minorHAnsi" w:eastAsia="Times New Roman" w:hAnsiTheme="minorHAnsi" w:cstheme="minorHAnsi"/>
          <w:color w:val="000000" w:themeColor="text1"/>
          <w:sz w:val="22"/>
          <w:szCs w:val="22"/>
          <w:lang w:val="en-GB"/>
        </w:rPr>
        <w:t xml:space="preserve">Na istom će mjestu </w:t>
      </w:r>
      <w:r w:rsidRPr="00C1656E">
        <w:rPr>
          <w:rFonts w:asciiTheme="minorHAnsi" w:eastAsia="Times New Roman" w:hAnsiTheme="minorHAnsi" w:cstheme="minorHAnsi"/>
          <w:b/>
          <w:bCs/>
          <w:color w:val="000000" w:themeColor="text1"/>
          <w:sz w:val="22"/>
          <w:szCs w:val="22"/>
          <w:lang w:val="en-GB"/>
        </w:rPr>
        <w:t>u</w:t>
      </w:r>
      <w:r>
        <w:rPr>
          <w:rFonts w:asciiTheme="minorHAnsi" w:eastAsia="Times New Roman" w:hAnsiTheme="minorHAnsi" w:cstheme="minorHAnsi"/>
          <w:color w:val="000000" w:themeColor="text1"/>
          <w:sz w:val="22"/>
          <w:szCs w:val="22"/>
          <w:lang w:val="en-GB"/>
        </w:rPr>
        <w:t xml:space="preserve"> </w:t>
      </w:r>
      <w:r w:rsidR="00CC60A7">
        <w:rPr>
          <w:rFonts w:asciiTheme="minorHAnsi" w:hAnsiTheme="minorHAnsi" w:cstheme="minorHAnsi"/>
          <w:b/>
          <w:bCs/>
          <w:color w:val="000000" w:themeColor="text1"/>
          <w:sz w:val="22"/>
          <w:szCs w:val="22"/>
          <w:shd w:val="clear" w:color="auto" w:fill="FFFFFF"/>
        </w:rPr>
        <w:t>17</w:t>
      </w:r>
      <w:r>
        <w:rPr>
          <w:rFonts w:asciiTheme="minorHAnsi" w:hAnsiTheme="minorHAnsi" w:cstheme="minorHAnsi"/>
          <w:b/>
          <w:bCs/>
          <w:color w:val="000000" w:themeColor="text1"/>
          <w:sz w:val="22"/>
          <w:szCs w:val="22"/>
          <w:shd w:val="clear" w:color="auto" w:fill="FFFFFF"/>
        </w:rPr>
        <w:t>.</w:t>
      </w:r>
      <w:r w:rsidR="00CC60A7">
        <w:rPr>
          <w:rFonts w:asciiTheme="minorHAnsi" w:hAnsiTheme="minorHAnsi" w:cstheme="minorHAnsi"/>
          <w:b/>
          <w:bCs/>
          <w:color w:val="000000" w:themeColor="text1"/>
          <w:sz w:val="22"/>
          <w:szCs w:val="22"/>
          <w:shd w:val="clear" w:color="auto" w:fill="FFFFFF"/>
        </w:rPr>
        <w:t xml:space="preserve">30 sati </w:t>
      </w:r>
      <w:r>
        <w:rPr>
          <w:rFonts w:asciiTheme="minorHAnsi" w:hAnsiTheme="minorHAnsi" w:cstheme="minorHAnsi"/>
          <w:b/>
          <w:bCs/>
          <w:color w:val="000000" w:themeColor="text1"/>
          <w:sz w:val="22"/>
          <w:szCs w:val="22"/>
          <w:shd w:val="clear" w:color="auto" w:fill="FFFFFF"/>
        </w:rPr>
        <w:t xml:space="preserve">docent dr.sc. </w:t>
      </w:r>
      <w:r w:rsidRPr="00F661DE">
        <w:rPr>
          <w:rFonts w:asciiTheme="minorHAnsi" w:hAnsiTheme="minorHAnsi" w:cstheme="minorHAnsi"/>
          <w:b/>
          <w:bCs/>
          <w:color w:val="000000" w:themeColor="text1"/>
          <w:sz w:val="22"/>
          <w:szCs w:val="22"/>
          <w:shd w:val="clear" w:color="auto" w:fill="FFFFFF"/>
        </w:rPr>
        <w:t>Marko Medved</w:t>
      </w:r>
      <w:r>
        <w:rPr>
          <w:rFonts w:asciiTheme="minorHAnsi" w:hAnsiTheme="minorHAnsi" w:cstheme="minorHAnsi"/>
          <w:b/>
          <w:bCs/>
          <w:color w:val="000000" w:themeColor="text1"/>
          <w:sz w:val="22"/>
          <w:szCs w:val="22"/>
          <w:shd w:val="clear" w:color="auto" w:fill="FFFFFF"/>
        </w:rPr>
        <w:t xml:space="preserve"> održati predavanje</w:t>
      </w:r>
      <w:r w:rsidR="00CC60A7">
        <w:rPr>
          <w:rFonts w:asciiTheme="minorHAnsi" w:hAnsiTheme="minorHAnsi" w:cstheme="minorHAnsi"/>
          <w:b/>
          <w:bCs/>
          <w:color w:val="000000" w:themeColor="text1"/>
          <w:sz w:val="22"/>
          <w:szCs w:val="22"/>
          <w:shd w:val="clear" w:color="auto" w:fill="FFFFFF"/>
        </w:rPr>
        <w:t xml:space="preserve"> </w:t>
      </w:r>
      <w:r>
        <w:rPr>
          <w:rFonts w:asciiTheme="minorHAnsi" w:hAnsiTheme="minorHAnsi" w:cstheme="minorHAnsi"/>
          <w:b/>
          <w:bCs/>
          <w:color w:val="000000" w:themeColor="text1"/>
          <w:sz w:val="22"/>
          <w:szCs w:val="22"/>
          <w:shd w:val="clear" w:color="auto" w:fill="FFFFFF"/>
        </w:rPr>
        <w:t>„</w:t>
      </w:r>
      <w:r w:rsidR="009B1B22" w:rsidRPr="00F661DE">
        <w:rPr>
          <w:rFonts w:asciiTheme="minorHAnsi" w:hAnsiTheme="minorHAnsi" w:cstheme="minorHAnsi"/>
          <w:b/>
          <w:bCs/>
          <w:color w:val="000000" w:themeColor="text1"/>
          <w:sz w:val="22"/>
          <w:szCs w:val="22"/>
          <w:shd w:val="clear" w:color="auto" w:fill="FFFFFF"/>
        </w:rPr>
        <w:t xml:space="preserve">Škurinje u prošlosti </w:t>
      </w:r>
      <w:r w:rsidR="00172C5F">
        <w:rPr>
          <w:rFonts w:asciiTheme="minorHAnsi" w:hAnsiTheme="minorHAnsi" w:cstheme="minorHAnsi"/>
          <w:b/>
          <w:bCs/>
          <w:color w:val="000000" w:themeColor="text1"/>
          <w:sz w:val="22"/>
          <w:szCs w:val="22"/>
          <w:shd w:val="clear" w:color="auto" w:fill="FFFFFF"/>
        </w:rPr>
        <w:t>–</w:t>
      </w:r>
      <w:r w:rsidR="009B1B22" w:rsidRPr="00F661DE">
        <w:rPr>
          <w:rFonts w:asciiTheme="minorHAnsi" w:hAnsiTheme="minorHAnsi" w:cstheme="minorHAnsi"/>
          <w:b/>
          <w:bCs/>
          <w:color w:val="000000" w:themeColor="text1"/>
          <w:sz w:val="22"/>
          <w:szCs w:val="22"/>
          <w:shd w:val="clear" w:color="auto" w:fill="FFFFFF"/>
        </w:rPr>
        <w:t xml:space="preserve"> </w:t>
      </w:r>
      <w:r w:rsidR="00172C5F">
        <w:rPr>
          <w:rFonts w:asciiTheme="minorHAnsi" w:hAnsiTheme="minorHAnsi" w:cstheme="minorHAnsi"/>
          <w:b/>
          <w:bCs/>
          <w:color w:val="000000" w:themeColor="text1"/>
          <w:sz w:val="22"/>
          <w:szCs w:val="22"/>
          <w:shd w:val="clear" w:color="auto" w:fill="FFFFFF"/>
        </w:rPr>
        <w:t>naselje izraslo iz vinograda</w:t>
      </w:r>
      <w:r>
        <w:rPr>
          <w:rFonts w:asciiTheme="minorHAnsi" w:hAnsiTheme="minorHAnsi" w:cstheme="minorHAnsi"/>
          <w:b/>
          <w:bCs/>
          <w:color w:val="000000" w:themeColor="text1"/>
          <w:sz w:val="22"/>
          <w:szCs w:val="22"/>
          <w:shd w:val="clear" w:color="auto" w:fill="FFFFFF"/>
        </w:rPr>
        <w:t>“</w:t>
      </w:r>
      <w:r>
        <w:rPr>
          <w:rFonts w:asciiTheme="minorHAnsi" w:eastAsia="Times New Roman" w:hAnsiTheme="minorHAnsi" w:cstheme="minorHAnsi"/>
          <w:color w:val="000000" w:themeColor="text1"/>
          <w:sz w:val="22"/>
          <w:szCs w:val="22"/>
          <w:lang w:val="en-GB"/>
        </w:rPr>
        <w:t>.</w:t>
      </w:r>
      <w:r>
        <w:rPr>
          <w:rFonts w:asciiTheme="minorHAnsi" w:eastAsia="Times New Roman" w:hAnsiTheme="minorHAnsi" w:cstheme="minorHAnsi"/>
          <w:color w:val="000000" w:themeColor="text1"/>
          <w:sz w:val="22"/>
          <w:szCs w:val="22"/>
          <w:lang w:val="en-GB"/>
        </w:rPr>
        <w:br/>
      </w:r>
      <w:r w:rsidR="00795D5B" w:rsidRPr="00F661DE">
        <w:rPr>
          <w:rFonts w:asciiTheme="minorHAnsi" w:eastAsia="Times New Roman" w:hAnsiTheme="minorHAnsi" w:cstheme="minorHAnsi"/>
          <w:color w:val="000000" w:themeColor="text1"/>
          <w:sz w:val="22"/>
          <w:szCs w:val="22"/>
          <w:lang w:val="en-GB"/>
        </w:rPr>
        <w:t>Na temelju nepoznatog arhivskog gradiva autor iznosi više podataka o spominjanju Škurinja, mahom u kontekstu pravnih poslova i oporuka crkvenih struktura Rijeke. Pri tome pažnju osobito posvećuje augustinskom samostanu sv. Jeronima koji je u predindustrijskom vremenu posjedovao više dobara u bližoj i daljoj okolici Rijeke, među kojima i na Škurinjama.</w:t>
      </w:r>
    </w:p>
    <w:p w14:paraId="4BF095B4" w14:textId="2139CF21" w:rsidR="002659F2" w:rsidRDefault="002659F2" w:rsidP="002C5B58">
      <w:pPr>
        <w:shd w:val="clear" w:color="auto" w:fill="FFFFFF"/>
        <w:rPr>
          <w:rFonts w:asciiTheme="minorHAnsi" w:eastAsia="Times New Roman" w:hAnsiTheme="minorHAnsi" w:cstheme="minorHAnsi"/>
          <w:color w:val="000000" w:themeColor="text1"/>
          <w:sz w:val="22"/>
          <w:szCs w:val="22"/>
          <w:lang w:val="en-GB"/>
        </w:rPr>
      </w:pPr>
    </w:p>
    <w:p w14:paraId="4C27E4DD" w14:textId="00F6928F" w:rsidR="004F3A2E" w:rsidRPr="00C1656E" w:rsidRDefault="007E1672" w:rsidP="004F3A2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Od </w:t>
      </w:r>
      <w:r w:rsidR="00CC60A7">
        <w:rPr>
          <w:rFonts w:asciiTheme="minorHAnsi" w:hAnsiTheme="minorHAnsi" w:cstheme="minorHAnsi"/>
          <w:b/>
          <w:bCs/>
          <w:color w:val="000000" w:themeColor="text1"/>
          <w:sz w:val="22"/>
          <w:szCs w:val="22"/>
        </w:rPr>
        <w:t>18</w:t>
      </w:r>
      <w:r>
        <w:rPr>
          <w:rFonts w:asciiTheme="minorHAnsi" w:hAnsiTheme="minorHAnsi" w:cstheme="minorHAnsi"/>
          <w:b/>
          <w:bCs/>
          <w:color w:val="000000" w:themeColor="text1"/>
          <w:sz w:val="22"/>
          <w:szCs w:val="22"/>
        </w:rPr>
        <w:t>.</w:t>
      </w:r>
      <w:r w:rsidR="00CC60A7">
        <w:rPr>
          <w:rFonts w:asciiTheme="minorHAnsi" w:hAnsiTheme="minorHAnsi" w:cstheme="minorHAnsi"/>
          <w:b/>
          <w:bCs/>
          <w:color w:val="000000" w:themeColor="text1"/>
          <w:sz w:val="22"/>
          <w:szCs w:val="22"/>
        </w:rPr>
        <w:t xml:space="preserve">00 sati </w:t>
      </w:r>
      <w:r>
        <w:rPr>
          <w:rFonts w:asciiTheme="minorHAnsi" w:hAnsiTheme="minorHAnsi" w:cstheme="minorHAnsi"/>
          <w:b/>
          <w:bCs/>
          <w:color w:val="000000" w:themeColor="text1"/>
          <w:sz w:val="22"/>
          <w:szCs w:val="22"/>
        </w:rPr>
        <w:t xml:space="preserve">slijedi prezentacija novog broja </w:t>
      </w:r>
      <w:r w:rsidR="00CC60A7">
        <w:rPr>
          <w:rFonts w:asciiTheme="minorHAnsi" w:hAnsiTheme="minorHAnsi" w:cstheme="minorHAnsi"/>
          <w:b/>
          <w:bCs/>
          <w:color w:val="000000" w:themeColor="text1"/>
          <w:sz w:val="22"/>
          <w:szCs w:val="22"/>
        </w:rPr>
        <w:t>Balkonsk</w:t>
      </w:r>
      <w:r>
        <w:rPr>
          <w:rFonts w:asciiTheme="minorHAnsi" w:hAnsiTheme="minorHAnsi" w:cstheme="minorHAnsi"/>
          <w:b/>
          <w:bCs/>
          <w:color w:val="000000" w:themeColor="text1"/>
          <w:sz w:val="22"/>
          <w:szCs w:val="22"/>
        </w:rPr>
        <w:t>ih</w:t>
      </w:r>
      <w:r w:rsidR="00CC60A7">
        <w:rPr>
          <w:rFonts w:asciiTheme="minorHAnsi" w:hAnsiTheme="minorHAnsi" w:cstheme="minorHAnsi"/>
          <w:b/>
          <w:bCs/>
          <w:color w:val="000000" w:themeColor="text1"/>
          <w:sz w:val="22"/>
          <w:szCs w:val="22"/>
        </w:rPr>
        <w:t xml:space="preserve"> novin</w:t>
      </w:r>
      <w:r>
        <w:rPr>
          <w:rFonts w:asciiTheme="minorHAnsi" w:hAnsiTheme="minorHAnsi" w:cstheme="minorHAnsi"/>
          <w:b/>
          <w:bCs/>
          <w:color w:val="000000" w:themeColor="text1"/>
          <w:sz w:val="22"/>
          <w:szCs w:val="22"/>
        </w:rPr>
        <w:t>a</w:t>
      </w:r>
      <w:r w:rsidR="001409DE">
        <w:rPr>
          <w:rFonts w:asciiTheme="minorHAnsi" w:hAnsiTheme="minorHAnsi" w:cstheme="minorHAnsi"/>
          <w:b/>
          <w:bCs/>
          <w:color w:val="000000" w:themeColor="text1"/>
          <w:sz w:val="22"/>
          <w:szCs w:val="22"/>
        </w:rPr>
        <w:t xml:space="preserve">, pod </w:t>
      </w:r>
      <w:r w:rsidR="001409DE" w:rsidRPr="00C1656E">
        <w:rPr>
          <w:rFonts w:asciiTheme="minorHAnsi" w:hAnsiTheme="minorHAnsi" w:cstheme="minorHAnsi"/>
          <w:b/>
          <w:bCs/>
          <w:color w:val="000000" w:themeColor="text1"/>
          <w:sz w:val="22"/>
          <w:szCs w:val="22"/>
        </w:rPr>
        <w:t xml:space="preserve">vodstvom </w:t>
      </w:r>
      <w:r w:rsidR="004F3A2E" w:rsidRPr="00C1656E">
        <w:rPr>
          <w:rFonts w:asciiTheme="minorHAnsi" w:hAnsiTheme="minorHAnsi" w:cstheme="minorHAnsi"/>
          <w:b/>
          <w:bCs/>
          <w:color w:val="000000" w:themeColor="text1"/>
          <w:sz w:val="22"/>
          <w:szCs w:val="22"/>
        </w:rPr>
        <w:t>An</w:t>
      </w:r>
      <w:r w:rsidR="001409DE" w:rsidRPr="00C1656E">
        <w:rPr>
          <w:rFonts w:asciiTheme="minorHAnsi" w:hAnsiTheme="minorHAnsi" w:cstheme="minorHAnsi"/>
          <w:b/>
          <w:bCs/>
          <w:color w:val="000000" w:themeColor="text1"/>
          <w:sz w:val="22"/>
          <w:szCs w:val="22"/>
        </w:rPr>
        <w:t>e</w:t>
      </w:r>
      <w:r w:rsidR="004F3A2E" w:rsidRPr="00C1656E">
        <w:rPr>
          <w:rFonts w:asciiTheme="minorHAnsi" w:hAnsiTheme="minorHAnsi" w:cstheme="minorHAnsi"/>
          <w:b/>
          <w:bCs/>
          <w:color w:val="000000" w:themeColor="text1"/>
          <w:sz w:val="22"/>
          <w:szCs w:val="22"/>
        </w:rPr>
        <w:t xml:space="preserve"> Labudović </w:t>
      </w:r>
      <w:r w:rsidR="001409DE" w:rsidRPr="00C1656E">
        <w:rPr>
          <w:rFonts w:asciiTheme="minorHAnsi" w:hAnsiTheme="minorHAnsi" w:cstheme="minorHAnsi"/>
          <w:b/>
          <w:bCs/>
          <w:color w:val="000000" w:themeColor="text1"/>
          <w:sz w:val="22"/>
          <w:szCs w:val="22"/>
        </w:rPr>
        <w:t xml:space="preserve">i </w:t>
      </w:r>
      <w:r w:rsidR="004F3A2E" w:rsidRPr="00C1656E">
        <w:rPr>
          <w:rFonts w:asciiTheme="minorHAnsi" w:hAnsiTheme="minorHAnsi" w:cstheme="minorHAnsi"/>
          <w:b/>
          <w:bCs/>
          <w:color w:val="000000" w:themeColor="text1"/>
          <w:sz w:val="22"/>
          <w:szCs w:val="22"/>
        </w:rPr>
        <w:t>Kristian</w:t>
      </w:r>
      <w:r w:rsidR="001409DE" w:rsidRPr="00C1656E">
        <w:rPr>
          <w:rFonts w:asciiTheme="minorHAnsi" w:hAnsiTheme="minorHAnsi" w:cstheme="minorHAnsi"/>
          <w:b/>
          <w:bCs/>
          <w:color w:val="000000" w:themeColor="text1"/>
          <w:sz w:val="22"/>
          <w:szCs w:val="22"/>
        </w:rPr>
        <w:t>a</w:t>
      </w:r>
      <w:r w:rsidR="004F3A2E" w:rsidRPr="00C1656E">
        <w:rPr>
          <w:rFonts w:asciiTheme="minorHAnsi" w:hAnsiTheme="minorHAnsi" w:cstheme="minorHAnsi"/>
          <w:b/>
          <w:bCs/>
          <w:color w:val="000000" w:themeColor="text1"/>
          <w:sz w:val="22"/>
          <w:szCs w:val="22"/>
        </w:rPr>
        <w:t xml:space="preserve"> Benić</w:t>
      </w:r>
      <w:r w:rsidR="001409DE" w:rsidRPr="00C1656E">
        <w:rPr>
          <w:rFonts w:asciiTheme="minorHAnsi" w:hAnsiTheme="minorHAnsi" w:cstheme="minorHAnsi"/>
          <w:b/>
          <w:bCs/>
          <w:color w:val="000000" w:themeColor="text1"/>
          <w:sz w:val="22"/>
          <w:szCs w:val="22"/>
        </w:rPr>
        <w:t>a.</w:t>
      </w:r>
    </w:p>
    <w:p w14:paraId="23596BDC" w14:textId="3996C167" w:rsidR="004F3A2E" w:rsidRPr="004F3A2E" w:rsidRDefault="004F3A2E" w:rsidP="004F3A2E">
      <w:pPr>
        <w:rPr>
          <w:sz w:val="22"/>
          <w:szCs w:val="22"/>
        </w:rPr>
      </w:pPr>
      <w:r w:rsidRPr="004F3A2E">
        <w:rPr>
          <w:sz w:val="22"/>
          <w:szCs w:val="22"/>
        </w:rPr>
        <w:t xml:space="preserve">Balkonske novine </w:t>
      </w:r>
      <w:r w:rsidR="00CC60A7">
        <w:rPr>
          <w:sz w:val="22"/>
          <w:szCs w:val="22"/>
        </w:rPr>
        <w:t xml:space="preserve">ili </w:t>
      </w:r>
      <w:r w:rsidRPr="004F3A2E">
        <w:rPr>
          <w:sz w:val="22"/>
          <w:szCs w:val="22"/>
        </w:rPr>
        <w:t xml:space="preserve">ulični kvartovski fanzin oblikovan </w:t>
      </w:r>
      <w:r w:rsidR="00CC60A7">
        <w:rPr>
          <w:sz w:val="22"/>
          <w:szCs w:val="22"/>
        </w:rPr>
        <w:t xml:space="preserve">je </w:t>
      </w:r>
      <w:r w:rsidRPr="004F3A2E">
        <w:rPr>
          <w:sz w:val="22"/>
          <w:szCs w:val="22"/>
        </w:rPr>
        <w:t xml:space="preserve">kao medij </w:t>
      </w:r>
      <w:r w:rsidR="00CC60A7">
        <w:rPr>
          <w:sz w:val="22"/>
          <w:szCs w:val="22"/>
        </w:rPr>
        <w:t xml:space="preserve">kojom se predstavlja </w:t>
      </w:r>
      <w:r w:rsidRPr="004F3A2E">
        <w:rPr>
          <w:sz w:val="22"/>
          <w:szCs w:val="22"/>
        </w:rPr>
        <w:t>inicijativ</w:t>
      </w:r>
      <w:r w:rsidR="00CC60A7">
        <w:rPr>
          <w:sz w:val="22"/>
          <w:szCs w:val="22"/>
        </w:rPr>
        <w:t>a</w:t>
      </w:r>
      <w:r w:rsidRPr="004F3A2E">
        <w:rPr>
          <w:sz w:val="22"/>
          <w:szCs w:val="22"/>
        </w:rPr>
        <w:t xml:space="preserve"> i </w:t>
      </w:r>
      <w:r w:rsidR="00CC60A7">
        <w:rPr>
          <w:sz w:val="22"/>
          <w:szCs w:val="22"/>
        </w:rPr>
        <w:t xml:space="preserve">Škurinje kao </w:t>
      </w:r>
      <w:r w:rsidRPr="004F3A2E">
        <w:rPr>
          <w:sz w:val="22"/>
          <w:szCs w:val="22"/>
        </w:rPr>
        <w:t>naselj</w:t>
      </w:r>
      <w:r w:rsidR="00CC60A7">
        <w:rPr>
          <w:sz w:val="22"/>
          <w:szCs w:val="22"/>
        </w:rPr>
        <w:t>e, a</w:t>
      </w:r>
      <w:r w:rsidRPr="004F3A2E">
        <w:rPr>
          <w:sz w:val="22"/>
          <w:szCs w:val="22"/>
        </w:rPr>
        <w:t xml:space="preserve"> koji izlazi</w:t>
      </w:r>
      <w:r w:rsidR="001409DE">
        <w:rPr>
          <w:sz w:val="22"/>
          <w:szCs w:val="22"/>
        </w:rPr>
        <w:t xml:space="preserve"> povremeno</w:t>
      </w:r>
      <w:r w:rsidRPr="004F3A2E">
        <w:rPr>
          <w:sz w:val="22"/>
          <w:szCs w:val="22"/>
        </w:rPr>
        <w:t xml:space="preserve">. </w:t>
      </w:r>
      <w:r w:rsidR="00CC60A7">
        <w:rPr>
          <w:sz w:val="22"/>
          <w:szCs w:val="22"/>
        </w:rPr>
        <w:t xml:space="preserve">Posebnost je to što je tiskan </w:t>
      </w:r>
      <w:r w:rsidRPr="004F3A2E">
        <w:rPr>
          <w:sz w:val="22"/>
          <w:szCs w:val="22"/>
        </w:rPr>
        <w:t xml:space="preserve">risografskom tehnikom </w:t>
      </w:r>
      <w:r w:rsidR="00CC60A7">
        <w:rPr>
          <w:sz w:val="22"/>
          <w:szCs w:val="22"/>
        </w:rPr>
        <w:t xml:space="preserve">koja </w:t>
      </w:r>
      <w:r w:rsidRPr="004F3A2E">
        <w:rPr>
          <w:sz w:val="22"/>
          <w:szCs w:val="22"/>
        </w:rPr>
        <w:t>predstavlja inovativan iskorak u mikro</w:t>
      </w:r>
      <w:r w:rsidR="00CC60A7">
        <w:rPr>
          <w:sz w:val="22"/>
          <w:szCs w:val="22"/>
        </w:rPr>
        <w:t>-</w:t>
      </w:r>
      <w:r w:rsidRPr="004F3A2E">
        <w:rPr>
          <w:sz w:val="22"/>
          <w:szCs w:val="22"/>
        </w:rPr>
        <w:t>lokalno</w:t>
      </w:r>
      <w:r w:rsidR="00CC60A7">
        <w:rPr>
          <w:sz w:val="22"/>
          <w:szCs w:val="22"/>
        </w:rPr>
        <w:t>m kvartovskom novinarstvu</w:t>
      </w:r>
      <w:r w:rsidRPr="004F3A2E">
        <w:rPr>
          <w:sz w:val="22"/>
          <w:szCs w:val="22"/>
        </w:rPr>
        <w:t xml:space="preserve">. Treći broj fanzina tematski </w:t>
      </w:r>
      <w:r w:rsidR="00CC60A7">
        <w:rPr>
          <w:sz w:val="22"/>
          <w:szCs w:val="22"/>
        </w:rPr>
        <w:t xml:space="preserve">je </w:t>
      </w:r>
      <w:r w:rsidRPr="004F3A2E">
        <w:rPr>
          <w:sz w:val="22"/>
          <w:szCs w:val="22"/>
        </w:rPr>
        <w:t xml:space="preserve">posvećen imaginarnom kulturnom centru i zaokružuje dosadašnji rad inicijative </w:t>
      </w:r>
      <w:r w:rsidR="00CC60A7">
        <w:rPr>
          <w:sz w:val="22"/>
          <w:szCs w:val="22"/>
        </w:rPr>
        <w:t xml:space="preserve">i </w:t>
      </w:r>
      <w:r w:rsidR="008A0761">
        <w:rPr>
          <w:sz w:val="22"/>
          <w:szCs w:val="22"/>
        </w:rPr>
        <w:t>zajedničkog pogleda prema budućnosti</w:t>
      </w:r>
      <w:r w:rsidRPr="004F3A2E">
        <w:rPr>
          <w:sz w:val="22"/>
          <w:szCs w:val="22"/>
        </w:rPr>
        <w:t xml:space="preserve">. </w:t>
      </w:r>
    </w:p>
    <w:p w14:paraId="388BA97E" w14:textId="77777777" w:rsidR="004F3A2E" w:rsidRPr="00F661DE" w:rsidRDefault="004F3A2E" w:rsidP="004F3A2E">
      <w:pPr>
        <w:shd w:val="clear" w:color="auto" w:fill="FFFFFF"/>
        <w:rPr>
          <w:rFonts w:asciiTheme="minorHAnsi" w:eastAsia="Times New Roman" w:hAnsiTheme="minorHAnsi" w:cstheme="minorHAnsi"/>
          <w:color w:val="000000" w:themeColor="text1"/>
          <w:sz w:val="22"/>
          <w:szCs w:val="22"/>
          <w:lang w:val="en-GB"/>
        </w:rPr>
      </w:pPr>
    </w:p>
    <w:p w14:paraId="0B5F9933" w14:textId="09911865" w:rsidR="003A73C4" w:rsidRPr="00D40ECA" w:rsidRDefault="00D40ECA" w:rsidP="003A73C4">
      <w:pPr>
        <w:shd w:val="clear" w:color="auto" w:fill="FFFFFF"/>
        <w:rPr>
          <w:rFonts w:asciiTheme="minorHAnsi" w:eastAsia="Times New Roman" w:hAnsiTheme="minorHAnsi" w:cstheme="minorHAnsi"/>
          <w:b/>
          <w:bCs/>
          <w:color w:val="000000" w:themeColor="text1"/>
          <w:sz w:val="22"/>
          <w:szCs w:val="22"/>
          <w:lang w:val="en-GB"/>
        </w:rPr>
      </w:pPr>
      <w:r>
        <w:rPr>
          <w:rFonts w:asciiTheme="minorHAnsi" w:eastAsia="Times New Roman" w:hAnsiTheme="minorHAnsi" w:cstheme="minorHAnsi"/>
          <w:b/>
          <w:bCs/>
          <w:color w:val="000000" w:themeColor="text1"/>
          <w:sz w:val="22"/>
          <w:szCs w:val="22"/>
          <w:lang w:val="en-GB"/>
        </w:rPr>
        <w:t xml:space="preserve">U </w:t>
      </w:r>
      <w:r w:rsidR="008A0761" w:rsidRPr="008A0761">
        <w:rPr>
          <w:rFonts w:asciiTheme="minorHAnsi" w:eastAsia="Times New Roman" w:hAnsiTheme="minorHAnsi" w:cstheme="minorHAnsi"/>
          <w:b/>
          <w:bCs/>
          <w:color w:val="000000" w:themeColor="text1"/>
          <w:sz w:val="22"/>
          <w:szCs w:val="22"/>
          <w:lang w:val="en-GB"/>
        </w:rPr>
        <w:t>18</w:t>
      </w:r>
      <w:r>
        <w:rPr>
          <w:rFonts w:asciiTheme="minorHAnsi" w:eastAsia="Times New Roman" w:hAnsiTheme="minorHAnsi" w:cstheme="minorHAnsi"/>
          <w:b/>
          <w:bCs/>
          <w:color w:val="000000" w:themeColor="text1"/>
          <w:sz w:val="22"/>
          <w:szCs w:val="22"/>
          <w:lang w:val="en-GB"/>
        </w:rPr>
        <w:t>.</w:t>
      </w:r>
      <w:r w:rsidR="008A0761" w:rsidRPr="008A0761">
        <w:rPr>
          <w:rFonts w:asciiTheme="minorHAnsi" w:eastAsia="Times New Roman" w:hAnsiTheme="minorHAnsi" w:cstheme="minorHAnsi"/>
          <w:b/>
          <w:bCs/>
          <w:color w:val="000000" w:themeColor="text1"/>
          <w:sz w:val="22"/>
          <w:szCs w:val="22"/>
          <w:lang w:val="en-GB"/>
        </w:rPr>
        <w:t>30 sati</w:t>
      </w:r>
      <w:r w:rsidR="008A0761">
        <w:rPr>
          <w:rFonts w:asciiTheme="minorHAnsi" w:eastAsia="Times New Roman" w:hAnsiTheme="minorHAnsi" w:cstheme="minorHAnsi"/>
          <w:color w:val="000000" w:themeColor="text1"/>
          <w:sz w:val="22"/>
          <w:szCs w:val="22"/>
          <w:lang w:val="en-GB"/>
        </w:rPr>
        <w:t xml:space="preserve"> </w:t>
      </w:r>
      <w:r w:rsidRPr="00D40ECA">
        <w:rPr>
          <w:rFonts w:asciiTheme="minorHAnsi" w:eastAsia="Times New Roman" w:hAnsiTheme="minorHAnsi" w:cstheme="minorHAnsi"/>
          <w:b/>
          <w:bCs/>
          <w:color w:val="000000" w:themeColor="text1"/>
          <w:sz w:val="22"/>
          <w:szCs w:val="22"/>
          <w:shd w:val="clear" w:color="auto" w:fill="FFFFFF"/>
          <w:lang w:val="en-GB"/>
        </w:rPr>
        <w:t>Gorana Stipeč Brlić</w:t>
      </w:r>
      <w:r w:rsidRPr="008A0761">
        <w:rPr>
          <w:rFonts w:asciiTheme="minorHAnsi" w:eastAsia="Times New Roman" w:hAnsiTheme="minorHAnsi" w:cstheme="minorHAnsi"/>
          <w:b/>
          <w:bCs/>
          <w:color w:val="000000" w:themeColor="text1"/>
          <w:sz w:val="22"/>
          <w:szCs w:val="22"/>
          <w:lang w:val="en-GB"/>
        </w:rPr>
        <w:t xml:space="preserve"> </w:t>
      </w:r>
      <w:r>
        <w:rPr>
          <w:rFonts w:asciiTheme="minorHAnsi" w:eastAsia="Times New Roman" w:hAnsiTheme="minorHAnsi" w:cstheme="minorHAnsi"/>
          <w:b/>
          <w:bCs/>
          <w:color w:val="000000" w:themeColor="text1"/>
          <w:sz w:val="22"/>
          <w:szCs w:val="22"/>
          <w:lang w:val="en-GB"/>
        </w:rPr>
        <w:t>održat će predavanje “</w:t>
      </w:r>
      <w:r w:rsidR="008A0761" w:rsidRPr="008A0761">
        <w:rPr>
          <w:rFonts w:asciiTheme="minorHAnsi" w:eastAsia="Times New Roman" w:hAnsiTheme="minorHAnsi" w:cstheme="minorHAnsi"/>
          <w:b/>
          <w:bCs/>
          <w:color w:val="000000" w:themeColor="text1"/>
          <w:sz w:val="22"/>
          <w:szCs w:val="22"/>
          <w:lang w:val="en-GB"/>
        </w:rPr>
        <w:t>Škurinjski kulturni centar</w:t>
      </w:r>
      <w:r w:rsidR="008A0761">
        <w:rPr>
          <w:rFonts w:asciiTheme="minorHAnsi" w:eastAsia="Times New Roman" w:hAnsiTheme="minorHAnsi" w:cstheme="minorHAnsi"/>
          <w:color w:val="000000" w:themeColor="text1"/>
          <w:sz w:val="22"/>
          <w:szCs w:val="22"/>
          <w:lang w:val="en-GB"/>
        </w:rPr>
        <w:t xml:space="preserve"> </w:t>
      </w:r>
      <w:r w:rsidR="008A0761" w:rsidRPr="00D40ECA">
        <w:rPr>
          <w:rFonts w:asciiTheme="minorHAnsi" w:eastAsia="Times New Roman" w:hAnsiTheme="minorHAnsi" w:cstheme="minorHAnsi"/>
          <w:b/>
          <w:bCs/>
          <w:color w:val="000000" w:themeColor="text1"/>
          <w:sz w:val="22"/>
          <w:szCs w:val="22"/>
          <w:lang w:val="en-GB"/>
        </w:rPr>
        <w:t>ili kako zaokružiti urbanističku nedovršenost</w:t>
      </w:r>
      <w:r w:rsidRPr="00D40ECA">
        <w:rPr>
          <w:rFonts w:asciiTheme="minorHAnsi" w:eastAsia="Times New Roman" w:hAnsiTheme="minorHAnsi" w:cstheme="minorHAnsi"/>
          <w:b/>
          <w:bCs/>
          <w:color w:val="000000" w:themeColor="text1"/>
          <w:sz w:val="22"/>
          <w:szCs w:val="22"/>
          <w:shd w:val="clear" w:color="auto" w:fill="FFFFFF"/>
          <w:lang w:val="en-GB"/>
        </w:rPr>
        <w:t>”</w:t>
      </w:r>
      <w:r>
        <w:rPr>
          <w:rFonts w:asciiTheme="minorHAnsi" w:eastAsia="Times New Roman" w:hAnsiTheme="minorHAnsi" w:cstheme="minorHAnsi"/>
          <w:b/>
          <w:bCs/>
          <w:color w:val="000000" w:themeColor="text1"/>
          <w:sz w:val="22"/>
          <w:szCs w:val="22"/>
          <w:shd w:val="clear" w:color="auto" w:fill="FFFFFF"/>
          <w:lang w:val="en-GB"/>
        </w:rPr>
        <w:t>.</w:t>
      </w:r>
    </w:p>
    <w:p w14:paraId="19A29CAC" w14:textId="597BCB13" w:rsidR="008A0761" w:rsidRDefault="008A0761" w:rsidP="004F3A2E">
      <w:pPr>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Kad </w:t>
      </w:r>
      <w:r w:rsidR="00D40ECA">
        <w:rPr>
          <w:rFonts w:asciiTheme="minorHAnsi" w:hAnsiTheme="minorHAnsi" w:cstheme="minorHAnsi"/>
          <w:color w:val="000000" w:themeColor="text1"/>
          <w:sz w:val="22"/>
          <w:szCs w:val="22"/>
          <w:shd w:val="clear" w:color="auto" w:fill="FFFFFF"/>
        </w:rPr>
        <w:t xml:space="preserve">se </w:t>
      </w:r>
      <w:r>
        <w:rPr>
          <w:rFonts w:asciiTheme="minorHAnsi" w:hAnsiTheme="minorHAnsi" w:cstheme="minorHAnsi"/>
          <w:color w:val="000000" w:themeColor="text1"/>
          <w:sz w:val="22"/>
          <w:szCs w:val="22"/>
          <w:shd w:val="clear" w:color="auto" w:fill="FFFFFF"/>
        </w:rPr>
        <w:t xml:space="preserve">razmišlja o pokretanju ili realizaciji prostora kulturnog centra uobičajeno je </w:t>
      </w:r>
      <w:r w:rsidR="00D40ECA">
        <w:rPr>
          <w:rFonts w:asciiTheme="minorHAnsi" w:hAnsiTheme="minorHAnsi" w:cstheme="minorHAnsi"/>
          <w:color w:val="000000" w:themeColor="text1"/>
          <w:sz w:val="22"/>
          <w:szCs w:val="22"/>
          <w:shd w:val="clear" w:color="auto" w:fill="FFFFFF"/>
        </w:rPr>
        <w:t xml:space="preserve">ideju </w:t>
      </w:r>
      <w:r>
        <w:rPr>
          <w:rFonts w:asciiTheme="minorHAnsi" w:hAnsiTheme="minorHAnsi" w:cstheme="minorHAnsi"/>
          <w:color w:val="000000" w:themeColor="text1"/>
          <w:sz w:val="22"/>
          <w:szCs w:val="22"/>
          <w:shd w:val="clear" w:color="auto" w:fill="FFFFFF"/>
        </w:rPr>
        <w:t>promišljati kroz fizičk</w:t>
      </w:r>
      <w:r w:rsidR="00D40ECA">
        <w:rPr>
          <w:rFonts w:asciiTheme="minorHAnsi" w:hAnsiTheme="minorHAnsi" w:cstheme="minorHAnsi"/>
          <w:color w:val="000000" w:themeColor="text1"/>
          <w:sz w:val="22"/>
          <w:szCs w:val="22"/>
          <w:shd w:val="clear" w:color="auto" w:fill="FFFFFF"/>
        </w:rPr>
        <w:t>i</w:t>
      </w:r>
      <w:r>
        <w:rPr>
          <w:rFonts w:asciiTheme="minorHAnsi" w:hAnsiTheme="minorHAnsi" w:cstheme="minorHAnsi"/>
          <w:color w:val="000000" w:themeColor="text1"/>
          <w:sz w:val="22"/>
          <w:szCs w:val="22"/>
          <w:shd w:val="clear" w:color="auto" w:fill="FFFFFF"/>
        </w:rPr>
        <w:t xml:space="preserve"> prostor</w:t>
      </w:r>
      <w:r w:rsidR="00D40ECA">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zamišljajući neku adekvatnu zgradu ili već </w:t>
      </w:r>
      <w:r w:rsidR="00D40ECA">
        <w:rPr>
          <w:rFonts w:asciiTheme="minorHAnsi" w:hAnsiTheme="minorHAnsi" w:cstheme="minorHAnsi"/>
          <w:color w:val="000000" w:themeColor="text1"/>
          <w:sz w:val="22"/>
          <w:szCs w:val="22"/>
          <w:shd w:val="clear" w:color="auto" w:fill="FFFFFF"/>
        </w:rPr>
        <w:t>postojeće mjesto</w:t>
      </w:r>
      <w:r>
        <w:rPr>
          <w:rFonts w:asciiTheme="minorHAnsi" w:hAnsiTheme="minorHAnsi" w:cstheme="minorHAnsi"/>
          <w:color w:val="000000" w:themeColor="text1"/>
          <w:sz w:val="22"/>
          <w:szCs w:val="22"/>
          <w:shd w:val="clear" w:color="auto" w:fill="FFFFFF"/>
        </w:rPr>
        <w:t xml:space="preserve"> koje je moguće prilagoditi svrsi. Škurinjska ideja kulturnog centra je suprotna ideji promišljanja prostora na fizički način i ne podrazumijeva nužno fizičku realizaciju koja niti ne postoji u dosadašnjem urbanističkom planu. Ideja kulturnog centra bavi se svim </w:t>
      </w:r>
      <w:r w:rsidR="00D40ECA">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softverskim</w:t>
      </w:r>
      <w:r w:rsidR="00D40ECA">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prostorima realizacije takve ideje. </w:t>
      </w:r>
      <w:r w:rsidR="00D40ECA">
        <w:rPr>
          <w:rFonts w:asciiTheme="minorHAnsi" w:hAnsiTheme="minorHAnsi" w:cstheme="minorHAnsi"/>
          <w:color w:val="000000" w:themeColor="text1"/>
          <w:sz w:val="22"/>
          <w:szCs w:val="22"/>
          <w:shd w:val="clear" w:color="auto" w:fill="FFFFFF"/>
        </w:rPr>
        <w:t>Postavlja se pitanje, š</w:t>
      </w:r>
      <w:r>
        <w:rPr>
          <w:rFonts w:asciiTheme="minorHAnsi" w:hAnsiTheme="minorHAnsi" w:cstheme="minorHAnsi"/>
          <w:color w:val="000000" w:themeColor="text1"/>
          <w:sz w:val="22"/>
          <w:szCs w:val="22"/>
          <w:shd w:val="clear" w:color="auto" w:fill="FFFFFF"/>
        </w:rPr>
        <w:t>to je moguće učiniti kada okolnosti ne dozvoljavaju razvoj, a kultura se ipak događa</w:t>
      </w:r>
      <w:r w:rsidR="00D40ECA">
        <w:rPr>
          <w:rFonts w:asciiTheme="minorHAnsi" w:hAnsiTheme="minorHAnsi" w:cstheme="minorHAnsi"/>
          <w:color w:val="000000" w:themeColor="text1"/>
          <w:sz w:val="22"/>
          <w:szCs w:val="22"/>
          <w:shd w:val="clear" w:color="auto" w:fill="FFFFFF"/>
        </w:rPr>
        <w:t>.</w:t>
      </w:r>
    </w:p>
    <w:p w14:paraId="320FEFB2" w14:textId="0E530B96" w:rsidR="003C22AD" w:rsidRPr="00F661DE" w:rsidRDefault="003C22AD" w:rsidP="003A73C4">
      <w:pPr>
        <w:shd w:val="clear" w:color="auto" w:fill="FFFFFF"/>
        <w:rPr>
          <w:rFonts w:asciiTheme="minorHAnsi" w:eastAsia="Times New Roman" w:hAnsiTheme="minorHAnsi" w:cstheme="minorHAnsi"/>
          <w:color w:val="000000" w:themeColor="text1"/>
          <w:sz w:val="22"/>
          <w:szCs w:val="22"/>
          <w:lang w:val="en-GB"/>
        </w:rPr>
      </w:pPr>
    </w:p>
    <w:p w14:paraId="68796242" w14:textId="4561763C" w:rsidR="002C5B58" w:rsidRPr="00F661DE" w:rsidRDefault="00D40ECA" w:rsidP="002C5B58">
      <w:pPr>
        <w:shd w:val="clear" w:color="auto" w:fill="FFFFFF"/>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Program susjedstva Škurinje svoj će završni dio imati od </w:t>
      </w:r>
      <w:r w:rsidR="003A73C4" w:rsidRPr="00F661DE">
        <w:rPr>
          <w:rFonts w:asciiTheme="minorHAnsi" w:hAnsiTheme="minorHAnsi" w:cstheme="minorHAnsi"/>
          <w:b/>
          <w:bCs/>
          <w:color w:val="000000" w:themeColor="text1"/>
          <w:sz w:val="22"/>
          <w:szCs w:val="22"/>
        </w:rPr>
        <w:t>19</w:t>
      </w:r>
      <w:r>
        <w:rPr>
          <w:rFonts w:asciiTheme="minorHAnsi" w:hAnsiTheme="minorHAnsi" w:cstheme="minorHAnsi"/>
          <w:b/>
          <w:bCs/>
          <w:color w:val="000000" w:themeColor="text1"/>
          <w:sz w:val="22"/>
          <w:szCs w:val="22"/>
        </w:rPr>
        <w:t>.</w:t>
      </w:r>
      <w:r w:rsidR="003C22AD" w:rsidRPr="00F661DE">
        <w:rPr>
          <w:rFonts w:asciiTheme="minorHAnsi" w:hAnsiTheme="minorHAnsi" w:cstheme="minorHAnsi"/>
          <w:b/>
          <w:bCs/>
          <w:color w:val="000000" w:themeColor="text1"/>
          <w:sz w:val="22"/>
          <w:szCs w:val="22"/>
        </w:rPr>
        <w:t>3</w:t>
      </w:r>
      <w:r w:rsidR="003A73C4" w:rsidRPr="00F661DE">
        <w:rPr>
          <w:rFonts w:asciiTheme="minorHAnsi" w:hAnsiTheme="minorHAnsi" w:cstheme="minorHAnsi"/>
          <w:b/>
          <w:bCs/>
          <w:color w:val="000000" w:themeColor="text1"/>
          <w:sz w:val="22"/>
          <w:szCs w:val="22"/>
        </w:rPr>
        <w:t xml:space="preserve">0 </w:t>
      </w:r>
      <w:r>
        <w:rPr>
          <w:rFonts w:asciiTheme="minorHAnsi" w:hAnsiTheme="minorHAnsi" w:cstheme="minorHAnsi"/>
          <w:b/>
          <w:bCs/>
          <w:color w:val="000000" w:themeColor="text1"/>
          <w:sz w:val="22"/>
          <w:szCs w:val="22"/>
        </w:rPr>
        <w:t>do</w:t>
      </w:r>
      <w:r w:rsidR="003A73C4" w:rsidRPr="00F661DE">
        <w:rPr>
          <w:rFonts w:asciiTheme="minorHAnsi" w:hAnsiTheme="minorHAnsi" w:cstheme="minorHAnsi"/>
          <w:b/>
          <w:bCs/>
          <w:color w:val="000000" w:themeColor="text1"/>
          <w:sz w:val="22"/>
          <w:szCs w:val="22"/>
        </w:rPr>
        <w:t xml:space="preserve"> 2</w:t>
      </w:r>
      <w:r w:rsidR="008A6C6A" w:rsidRPr="00F661DE">
        <w:rPr>
          <w:rFonts w:asciiTheme="minorHAnsi" w:hAnsiTheme="minorHAnsi" w:cstheme="minorHAnsi"/>
          <w:b/>
          <w:bCs/>
          <w:color w:val="000000" w:themeColor="text1"/>
          <w:sz w:val="22"/>
          <w:szCs w:val="22"/>
        </w:rPr>
        <w:t>0</w:t>
      </w:r>
      <w:r>
        <w:rPr>
          <w:rFonts w:asciiTheme="minorHAnsi" w:hAnsiTheme="minorHAnsi" w:cstheme="minorHAnsi"/>
          <w:b/>
          <w:bCs/>
          <w:color w:val="000000" w:themeColor="text1"/>
          <w:sz w:val="22"/>
          <w:szCs w:val="22"/>
        </w:rPr>
        <w:t>.</w:t>
      </w:r>
      <w:r w:rsidR="00BE3F93">
        <w:rPr>
          <w:rFonts w:asciiTheme="minorHAnsi" w:hAnsiTheme="minorHAnsi" w:cstheme="minorHAnsi"/>
          <w:b/>
          <w:bCs/>
          <w:color w:val="000000" w:themeColor="text1"/>
          <w:sz w:val="22"/>
          <w:szCs w:val="22"/>
        </w:rPr>
        <w:t>0</w:t>
      </w:r>
      <w:r w:rsidR="003A73C4" w:rsidRPr="00F661DE">
        <w:rPr>
          <w:rFonts w:asciiTheme="minorHAnsi" w:hAnsiTheme="minorHAnsi" w:cstheme="minorHAnsi"/>
          <w:b/>
          <w:bCs/>
          <w:color w:val="000000" w:themeColor="text1"/>
          <w:sz w:val="22"/>
          <w:szCs w:val="22"/>
        </w:rPr>
        <w:t xml:space="preserve">0 sati </w:t>
      </w:r>
      <w:r>
        <w:rPr>
          <w:rFonts w:asciiTheme="minorHAnsi" w:hAnsiTheme="minorHAnsi" w:cstheme="minorHAnsi"/>
          <w:b/>
          <w:bCs/>
          <w:color w:val="000000" w:themeColor="text1"/>
          <w:sz w:val="22"/>
          <w:szCs w:val="22"/>
        </w:rPr>
        <w:t>uz</w:t>
      </w:r>
      <w:r w:rsidR="003A73C4" w:rsidRPr="00F661DE">
        <w:rPr>
          <w:rFonts w:asciiTheme="minorHAnsi" w:hAnsiTheme="minorHAnsi" w:cstheme="minorHAnsi"/>
          <w:b/>
          <w:bCs/>
          <w:color w:val="000000" w:themeColor="text1"/>
          <w:sz w:val="22"/>
          <w:szCs w:val="22"/>
        </w:rPr>
        <w:t xml:space="preserve"> Virtualn</w:t>
      </w:r>
      <w:r>
        <w:rPr>
          <w:rFonts w:asciiTheme="minorHAnsi" w:hAnsiTheme="minorHAnsi" w:cstheme="minorHAnsi"/>
          <w:b/>
          <w:bCs/>
          <w:color w:val="000000" w:themeColor="text1"/>
          <w:sz w:val="22"/>
          <w:szCs w:val="22"/>
        </w:rPr>
        <w:t>u</w:t>
      </w:r>
      <w:r w:rsidR="003A73C4" w:rsidRPr="00F661DE">
        <w:rPr>
          <w:rFonts w:asciiTheme="minorHAnsi" w:hAnsiTheme="minorHAnsi" w:cstheme="minorHAnsi"/>
          <w:b/>
          <w:bCs/>
          <w:color w:val="000000" w:themeColor="text1"/>
          <w:sz w:val="22"/>
          <w:szCs w:val="22"/>
        </w:rPr>
        <w:t xml:space="preserve"> večer s Litvancima</w:t>
      </w:r>
      <w:r>
        <w:rPr>
          <w:rFonts w:asciiTheme="minorHAnsi" w:hAnsiTheme="minorHAnsi" w:cstheme="minorHAnsi"/>
          <w:b/>
          <w:bCs/>
          <w:color w:val="000000" w:themeColor="text1"/>
          <w:sz w:val="22"/>
          <w:szCs w:val="22"/>
        </w:rPr>
        <w:t>.</w:t>
      </w:r>
    </w:p>
    <w:p w14:paraId="7A94BC6D" w14:textId="5DF0D6B1" w:rsidR="008A0761" w:rsidRDefault="00D40ECA" w:rsidP="004F3A2E">
      <w:pPr>
        <w:shd w:val="clear" w:color="auto" w:fill="FFFFFF"/>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Naime, k</w:t>
      </w:r>
      <w:r w:rsidR="00DF0DEF" w:rsidRPr="00F661DE">
        <w:rPr>
          <w:rFonts w:asciiTheme="minorHAnsi" w:hAnsiTheme="minorHAnsi" w:cstheme="minorHAnsi"/>
          <w:color w:val="000000" w:themeColor="text1"/>
          <w:sz w:val="22"/>
          <w:szCs w:val="22"/>
        </w:rPr>
        <w:t xml:space="preserve">roz višegodišnji proces susjedstvo Škurinje razvilo je posebno bliske odnose s prijateljima iz Litve, srodnim organizacijama za bavljenje aktiviranjem zajednice </w:t>
      </w:r>
      <w:r w:rsidR="00F661DE" w:rsidRPr="00F661DE">
        <w:rPr>
          <w:rFonts w:asciiTheme="minorHAnsi" w:hAnsiTheme="minorHAnsi" w:cstheme="minorHAnsi"/>
          <w:color w:val="000000" w:themeColor="text1"/>
          <w:sz w:val="22"/>
          <w:szCs w:val="22"/>
        </w:rPr>
        <w:t>i kulturom u naseljima. Pandemija sprečava fizička putovanja, ali online alat</w:t>
      </w:r>
      <w:r w:rsidR="008A0761">
        <w:rPr>
          <w:rFonts w:asciiTheme="minorHAnsi" w:hAnsiTheme="minorHAnsi" w:cstheme="minorHAnsi"/>
          <w:color w:val="000000" w:themeColor="text1"/>
          <w:sz w:val="22"/>
          <w:szCs w:val="22"/>
        </w:rPr>
        <w:t>i već su isprobani kroz</w:t>
      </w:r>
      <w:r w:rsidR="00F661DE" w:rsidRPr="00F661DE">
        <w:rPr>
          <w:rFonts w:asciiTheme="minorHAnsi" w:hAnsiTheme="minorHAnsi" w:cstheme="minorHAnsi"/>
          <w:color w:val="000000" w:themeColor="text1"/>
          <w:sz w:val="22"/>
          <w:szCs w:val="22"/>
        </w:rPr>
        <w:t xml:space="preserve"> zajedničke večere, radionice kuhanja gljiva, pripreme kvasa </w:t>
      </w:r>
      <w:r w:rsidR="008A0761">
        <w:rPr>
          <w:rFonts w:asciiTheme="minorHAnsi" w:hAnsiTheme="minorHAnsi" w:cstheme="minorHAnsi"/>
          <w:color w:val="000000" w:themeColor="text1"/>
          <w:sz w:val="22"/>
          <w:szCs w:val="22"/>
        </w:rPr>
        <w:t>i brojna druga druženja.</w:t>
      </w:r>
      <w:r w:rsidR="00F661DE" w:rsidRPr="00F661DE">
        <w:rPr>
          <w:rFonts w:asciiTheme="minorHAnsi" w:hAnsiTheme="minorHAnsi" w:cstheme="minorHAnsi"/>
          <w:color w:val="000000" w:themeColor="text1"/>
          <w:sz w:val="22"/>
          <w:szCs w:val="22"/>
        </w:rPr>
        <w:t xml:space="preserve"> </w:t>
      </w:r>
      <w:r w:rsidR="008A0761">
        <w:rPr>
          <w:rFonts w:asciiTheme="minorHAnsi" w:hAnsiTheme="minorHAnsi" w:cstheme="minorHAnsi"/>
          <w:color w:val="000000" w:themeColor="text1"/>
          <w:sz w:val="22"/>
          <w:szCs w:val="22"/>
        </w:rPr>
        <w:t>Susjedstvo Škurinje i susjedstvo Kaunas domaćini su virtualne večere za sve prisutne</w:t>
      </w:r>
      <w:r>
        <w:rPr>
          <w:rFonts w:asciiTheme="minorHAnsi" w:hAnsiTheme="minorHAnsi" w:cstheme="minorHAnsi"/>
          <w:color w:val="000000" w:themeColor="text1"/>
          <w:sz w:val="22"/>
          <w:szCs w:val="22"/>
        </w:rPr>
        <w:t xml:space="preserve"> i pozivaju na druženje s </w:t>
      </w:r>
      <w:r w:rsidR="008A0761">
        <w:rPr>
          <w:rFonts w:asciiTheme="minorHAnsi" w:hAnsiTheme="minorHAnsi" w:cstheme="minorHAnsi"/>
          <w:color w:val="000000" w:themeColor="text1"/>
          <w:sz w:val="22"/>
          <w:szCs w:val="22"/>
        </w:rPr>
        <w:t>europskim susjedstvima</w:t>
      </w:r>
      <w:r>
        <w:rPr>
          <w:rFonts w:asciiTheme="minorHAnsi" w:hAnsiTheme="minorHAnsi" w:cstheme="minorHAnsi"/>
          <w:color w:val="000000" w:themeColor="text1"/>
          <w:sz w:val="22"/>
          <w:szCs w:val="22"/>
        </w:rPr>
        <w:t>,</w:t>
      </w:r>
      <w:r w:rsidR="008A0761">
        <w:rPr>
          <w:rFonts w:asciiTheme="minorHAnsi" w:hAnsiTheme="minorHAnsi" w:cstheme="minorHAnsi"/>
          <w:color w:val="000000" w:themeColor="text1"/>
          <w:sz w:val="22"/>
          <w:szCs w:val="22"/>
        </w:rPr>
        <w:t xml:space="preserve"> uz škurinjsko-litvanski začin.</w:t>
      </w:r>
      <w:r w:rsidR="006A5948">
        <w:rPr>
          <w:rFonts w:asciiTheme="minorHAnsi" w:hAnsiTheme="minorHAnsi" w:cstheme="minorHAnsi"/>
          <w:color w:val="000000" w:themeColor="text1"/>
          <w:sz w:val="22"/>
          <w:szCs w:val="22"/>
        </w:rPr>
        <w:t xml:space="preserve"> </w:t>
      </w:r>
    </w:p>
    <w:p w14:paraId="30AE4DD9" w14:textId="29ED4D2F" w:rsidR="001550FD" w:rsidRDefault="001550FD" w:rsidP="004F3A2E">
      <w:pPr>
        <w:shd w:val="clear" w:color="auto" w:fill="FFFFFF"/>
        <w:jc w:val="both"/>
        <w:rPr>
          <w:rFonts w:asciiTheme="minorHAnsi" w:hAnsiTheme="minorHAnsi" w:cstheme="minorHAnsi"/>
          <w:color w:val="000000" w:themeColor="text1"/>
          <w:sz w:val="22"/>
          <w:szCs w:val="22"/>
        </w:rPr>
      </w:pPr>
    </w:p>
    <w:p w14:paraId="0FB6C544" w14:textId="00E73F72" w:rsidR="001550FD" w:rsidRDefault="001550FD" w:rsidP="004F3A2E">
      <w:pPr>
        <w:shd w:val="clear" w:color="auto" w:fill="FFFFFF"/>
        <w:jc w:val="both"/>
        <w:rPr>
          <w:rFonts w:asciiTheme="minorHAnsi" w:hAnsiTheme="minorHAnsi" w:cstheme="minorHAnsi"/>
          <w:color w:val="000000" w:themeColor="text1"/>
          <w:sz w:val="22"/>
          <w:szCs w:val="22"/>
        </w:rPr>
      </w:pPr>
      <w:r w:rsidRPr="00B01EDB">
        <w:rPr>
          <w:rFonts w:asciiTheme="minorHAnsi" w:hAnsiTheme="minorHAnsi" w:cstheme="minorHAnsi"/>
          <w:b/>
          <w:bCs/>
          <w:sz w:val="22"/>
          <w:szCs w:val="22"/>
        </w:rPr>
        <w:t xml:space="preserve">Dan susjedstva </w:t>
      </w:r>
      <w:r>
        <w:rPr>
          <w:rFonts w:asciiTheme="minorHAnsi" w:hAnsiTheme="minorHAnsi" w:cstheme="minorHAnsi"/>
          <w:b/>
          <w:bCs/>
          <w:sz w:val="22"/>
          <w:szCs w:val="22"/>
        </w:rPr>
        <w:t>Škurinje</w:t>
      </w:r>
      <w:r w:rsidRPr="00B01EDB">
        <w:rPr>
          <w:rFonts w:asciiTheme="minorHAnsi" w:hAnsiTheme="minorHAnsi" w:cstheme="minorHAnsi"/>
          <w:b/>
          <w:bCs/>
          <w:sz w:val="22"/>
          <w:szCs w:val="22"/>
        </w:rPr>
        <w:t xml:space="preserve"> EPK organizira se uz poštivanje svih važećih mjera za sprječavanje zaraze bolešću COVID-19. Svi se sudionici pozivaju na pojačanu osobnu higijenu, fizičku udaljenost te ispravno nošenje zaštitnih maski za lice. Ne preporučuje se dolazak osobama starije životne dobi ili oboljelima od kroničnih bolesti.</w:t>
      </w:r>
    </w:p>
    <w:p w14:paraId="5A325E74" w14:textId="595E722A" w:rsidR="00D40ECA" w:rsidRDefault="00D40ECA" w:rsidP="004F3A2E">
      <w:pPr>
        <w:shd w:val="clear" w:color="auto" w:fill="FFFFFF"/>
        <w:jc w:val="both"/>
        <w:rPr>
          <w:rFonts w:asciiTheme="minorHAnsi" w:hAnsiTheme="minorHAnsi" w:cstheme="minorHAnsi"/>
          <w:color w:val="000000" w:themeColor="text1"/>
          <w:sz w:val="22"/>
          <w:szCs w:val="22"/>
        </w:rPr>
      </w:pPr>
    </w:p>
    <w:p w14:paraId="78946EB1" w14:textId="72053728" w:rsidR="009333CE" w:rsidRPr="00F661DE" w:rsidRDefault="00D40ECA" w:rsidP="009333CE">
      <w:pPr>
        <w:pBdr>
          <w:top w:val="nil"/>
          <w:left w:val="nil"/>
          <w:bottom w:val="nil"/>
          <w:right w:val="nil"/>
          <w:between w:val="nil"/>
        </w:pBd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Nositelj inicijative susjedstva Škurinje je </w:t>
      </w:r>
      <w:hyperlink r:id="rId8">
        <w:r w:rsidRPr="00616CA2">
          <w:rPr>
            <w:rFonts w:asciiTheme="minorHAnsi" w:hAnsiTheme="minorHAnsi" w:cstheme="minorHAnsi"/>
            <w:b/>
            <w:bCs/>
            <w:color w:val="000000" w:themeColor="text1"/>
            <w:sz w:val="22"/>
            <w:szCs w:val="22"/>
            <w:u w:val="single"/>
          </w:rPr>
          <w:t>Udruga za urbanu regeneraciju Kuraž (Rijeka)</w:t>
        </w:r>
      </w:hyperlink>
      <w:r w:rsidRPr="00D40EC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partneri su </w:t>
      </w:r>
      <w:r w:rsidRPr="00616CA2">
        <w:rPr>
          <w:rFonts w:asciiTheme="minorHAnsi" w:hAnsiTheme="minorHAnsi" w:cstheme="minorHAnsi"/>
          <w:b/>
          <w:bCs/>
          <w:color w:val="000000" w:themeColor="text1"/>
          <w:sz w:val="22"/>
          <w:szCs w:val="22"/>
        </w:rPr>
        <w:t>Gradska knjižnica Rijeka</w:t>
      </w:r>
      <w:r w:rsidRPr="00F661DE">
        <w:rPr>
          <w:rFonts w:asciiTheme="minorHAnsi" w:hAnsiTheme="minorHAnsi" w:cstheme="minorHAnsi"/>
          <w:color w:val="000000" w:themeColor="text1"/>
          <w:sz w:val="22"/>
          <w:szCs w:val="22"/>
        </w:rPr>
        <w:t xml:space="preserve">, </w:t>
      </w:r>
      <w:r w:rsidRPr="00616CA2">
        <w:rPr>
          <w:rFonts w:asciiTheme="minorHAnsi" w:hAnsiTheme="minorHAnsi" w:cstheme="minorHAnsi"/>
          <w:b/>
          <w:bCs/>
          <w:color w:val="000000" w:themeColor="text1"/>
          <w:sz w:val="22"/>
          <w:szCs w:val="22"/>
        </w:rPr>
        <w:t>Udruga Bez granica</w:t>
      </w:r>
      <w:r>
        <w:rPr>
          <w:rFonts w:asciiTheme="minorHAnsi" w:hAnsiTheme="minorHAnsi" w:cstheme="minorHAnsi"/>
          <w:color w:val="000000" w:themeColor="text1"/>
          <w:sz w:val="22"/>
          <w:szCs w:val="22"/>
        </w:rPr>
        <w:t xml:space="preserve"> i </w:t>
      </w:r>
      <w:r w:rsidRPr="00616CA2">
        <w:rPr>
          <w:rFonts w:asciiTheme="minorHAnsi" w:hAnsiTheme="minorHAnsi" w:cstheme="minorHAnsi"/>
          <w:b/>
          <w:bCs/>
          <w:color w:val="000000" w:themeColor="text1"/>
          <w:sz w:val="22"/>
          <w:szCs w:val="22"/>
        </w:rPr>
        <w:t>Performatyvus dizainas</w:t>
      </w:r>
      <w:r>
        <w:rPr>
          <w:rFonts w:asciiTheme="minorHAnsi" w:hAnsiTheme="minorHAnsi" w:cstheme="minorHAnsi"/>
          <w:color w:val="000000" w:themeColor="text1"/>
          <w:sz w:val="22"/>
          <w:szCs w:val="22"/>
        </w:rPr>
        <w:t xml:space="preserve">, dok je </w:t>
      </w:r>
      <w:r w:rsidRPr="00D019BA">
        <w:rPr>
          <w:rFonts w:asciiTheme="minorHAnsi" w:hAnsiTheme="minorHAnsi" w:cstheme="minorHAnsi"/>
          <w:bCs/>
          <w:color w:val="000000" w:themeColor="text1"/>
          <w:sz w:val="22"/>
          <w:szCs w:val="22"/>
        </w:rPr>
        <w:t>e</w:t>
      </w:r>
      <w:r w:rsidR="009333CE" w:rsidRPr="00D019BA">
        <w:rPr>
          <w:rFonts w:asciiTheme="minorHAnsi" w:hAnsiTheme="minorHAnsi" w:cstheme="minorHAnsi"/>
          <w:bCs/>
          <w:color w:val="000000" w:themeColor="text1"/>
          <w:sz w:val="22"/>
          <w:szCs w:val="22"/>
        </w:rPr>
        <w:t>uropsko susjedstvo</w:t>
      </w:r>
      <w:r w:rsidR="009333CE" w:rsidRPr="00F661DE">
        <w:rPr>
          <w:rFonts w:asciiTheme="minorHAnsi" w:hAnsiTheme="minorHAnsi" w:cstheme="minorHAnsi"/>
          <w:b/>
          <w:color w:val="000000" w:themeColor="text1"/>
          <w:sz w:val="22"/>
          <w:szCs w:val="22"/>
        </w:rPr>
        <w:t xml:space="preserve"> </w:t>
      </w:r>
      <w:hyperlink r:id="rId9">
        <w:r w:rsidR="009333CE" w:rsidRPr="00F661DE">
          <w:rPr>
            <w:rFonts w:asciiTheme="minorHAnsi" w:hAnsiTheme="minorHAnsi" w:cstheme="minorHAnsi"/>
            <w:b/>
            <w:color w:val="000000" w:themeColor="text1"/>
            <w:sz w:val="22"/>
            <w:szCs w:val="22"/>
            <w:u w:val="single"/>
          </w:rPr>
          <w:t>Kaunas 2022</w:t>
        </w:r>
      </w:hyperlink>
      <w:r>
        <w:rPr>
          <w:rFonts w:asciiTheme="minorHAnsi" w:hAnsiTheme="minorHAnsi" w:cstheme="minorHAnsi"/>
          <w:b/>
          <w:color w:val="000000" w:themeColor="text1"/>
          <w:sz w:val="22"/>
          <w:szCs w:val="22"/>
        </w:rPr>
        <w:t xml:space="preserve"> </w:t>
      </w:r>
      <w:r w:rsidRPr="00D019BA">
        <w:rPr>
          <w:rFonts w:asciiTheme="minorHAnsi" w:hAnsiTheme="minorHAnsi" w:cstheme="minorHAnsi"/>
          <w:bCs/>
          <w:color w:val="000000" w:themeColor="text1"/>
          <w:sz w:val="22"/>
          <w:szCs w:val="22"/>
        </w:rPr>
        <w:t>iz</w:t>
      </w:r>
      <w:r w:rsidR="009333CE" w:rsidRPr="00F661DE">
        <w:rPr>
          <w:rFonts w:asciiTheme="minorHAnsi" w:hAnsiTheme="minorHAnsi" w:cstheme="minorHAnsi"/>
          <w:color w:val="000000" w:themeColor="text1"/>
          <w:sz w:val="22"/>
          <w:szCs w:val="22"/>
        </w:rPr>
        <w:t xml:space="preserve"> Litv</w:t>
      </w:r>
      <w:r>
        <w:rPr>
          <w:rFonts w:asciiTheme="minorHAnsi" w:hAnsiTheme="minorHAnsi" w:cstheme="minorHAnsi"/>
          <w:color w:val="000000" w:themeColor="text1"/>
          <w:sz w:val="22"/>
          <w:szCs w:val="22"/>
        </w:rPr>
        <w:t>e.</w:t>
      </w:r>
    </w:p>
    <w:p w14:paraId="716762F3" w14:textId="77777777" w:rsidR="009333CE" w:rsidRPr="00F661DE" w:rsidRDefault="009333CE" w:rsidP="009333CE">
      <w:pPr>
        <w:pBdr>
          <w:top w:val="nil"/>
          <w:left w:val="nil"/>
          <w:bottom w:val="nil"/>
          <w:right w:val="nil"/>
          <w:between w:val="nil"/>
        </w:pBdr>
        <w:rPr>
          <w:rFonts w:asciiTheme="minorHAnsi" w:hAnsiTheme="minorHAnsi" w:cstheme="minorHAnsi"/>
          <w:b/>
          <w:color w:val="000000" w:themeColor="text1"/>
          <w:sz w:val="22"/>
          <w:szCs w:val="22"/>
        </w:rPr>
      </w:pPr>
    </w:p>
    <w:p w14:paraId="7A8857CD" w14:textId="1BFD7C6E" w:rsidR="00D019BA" w:rsidRPr="00D019BA" w:rsidRDefault="00D019BA" w:rsidP="00D019BA">
      <w:pPr>
        <w:rPr>
          <w:rFonts w:asciiTheme="minorHAnsi" w:hAnsiTheme="minorHAnsi" w:cstheme="minorHAnsi"/>
          <w:b/>
          <w:bCs/>
          <w:sz w:val="22"/>
          <w:szCs w:val="22"/>
        </w:rPr>
      </w:pPr>
      <w:r w:rsidRPr="00616CA2">
        <w:rPr>
          <w:rFonts w:asciiTheme="minorHAnsi" w:hAnsiTheme="minorHAnsi" w:cstheme="minorHAnsi"/>
          <w:sz w:val="22"/>
          <w:szCs w:val="22"/>
        </w:rPr>
        <w:t>Posebne zahvale za realizaciju programa zaslužuju</w:t>
      </w:r>
      <w:r w:rsidRPr="00D019BA">
        <w:rPr>
          <w:rFonts w:asciiTheme="minorHAnsi" w:hAnsiTheme="minorHAnsi" w:cstheme="minorHAnsi"/>
          <w:b/>
          <w:bCs/>
          <w:sz w:val="22"/>
          <w:szCs w:val="22"/>
        </w:rPr>
        <w:t xml:space="preserve"> </w:t>
      </w:r>
      <w:r w:rsidRPr="00616CA2">
        <w:rPr>
          <w:rFonts w:asciiTheme="minorHAnsi" w:hAnsiTheme="minorHAnsi" w:cstheme="minorHAnsi"/>
          <w:b/>
          <w:sz w:val="22"/>
          <w:szCs w:val="22"/>
        </w:rPr>
        <w:t>Primorsko-goranska županija</w:t>
      </w:r>
      <w:r w:rsidRPr="00D019BA">
        <w:rPr>
          <w:rStyle w:val="CommentReference"/>
          <w:rFonts w:asciiTheme="minorHAnsi" w:hAnsiTheme="minorHAnsi" w:cstheme="minorHAnsi"/>
          <w:sz w:val="22"/>
          <w:szCs w:val="22"/>
        </w:rPr>
        <w:t>, za sufinanciranje projekta Balkonskih novina kroz program javnih potreba u kulturi</w:t>
      </w:r>
      <w:r w:rsidRPr="00D019BA">
        <w:rPr>
          <w:rFonts w:asciiTheme="minorHAnsi" w:hAnsiTheme="minorHAnsi" w:cstheme="minorHAnsi"/>
          <w:b/>
          <w:bCs/>
          <w:sz w:val="22"/>
          <w:szCs w:val="22"/>
        </w:rPr>
        <w:t xml:space="preserve">, </w:t>
      </w:r>
      <w:r w:rsidRPr="00616CA2">
        <w:rPr>
          <w:rFonts w:asciiTheme="minorHAnsi" w:hAnsiTheme="minorHAnsi" w:cstheme="minorHAnsi"/>
          <w:b/>
          <w:sz w:val="22"/>
          <w:szCs w:val="22"/>
        </w:rPr>
        <w:t>Grad Rijeka</w:t>
      </w:r>
      <w:r w:rsidRPr="00616CA2">
        <w:rPr>
          <w:rFonts w:asciiTheme="minorHAnsi" w:hAnsiTheme="minorHAnsi" w:cstheme="minorHAnsi"/>
          <w:b/>
          <w:color w:val="000000" w:themeColor="text1"/>
          <w:sz w:val="22"/>
          <w:szCs w:val="22"/>
        </w:rPr>
        <w:t xml:space="preserve"> -  Direkcija za mjesnu samoupravu</w:t>
      </w:r>
      <w:r w:rsidRPr="00D019BA">
        <w:rPr>
          <w:rFonts w:asciiTheme="minorHAnsi" w:hAnsiTheme="minorHAnsi" w:cstheme="minorHAnsi"/>
          <w:bCs/>
          <w:color w:val="000000" w:themeColor="text1"/>
          <w:sz w:val="22"/>
          <w:szCs w:val="22"/>
        </w:rPr>
        <w:t xml:space="preserve">, </w:t>
      </w:r>
      <w:r w:rsidRPr="00616CA2">
        <w:rPr>
          <w:rFonts w:asciiTheme="minorHAnsi" w:hAnsiTheme="minorHAnsi" w:cstheme="minorHAnsi"/>
          <w:b/>
          <w:color w:val="000000" w:themeColor="text1"/>
          <w:sz w:val="22"/>
          <w:szCs w:val="22"/>
        </w:rPr>
        <w:t>Vijeće Mjesnog odbora Škurinje</w:t>
      </w:r>
      <w:r w:rsidRPr="00D019BA">
        <w:rPr>
          <w:rFonts w:asciiTheme="minorHAnsi" w:hAnsiTheme="minorHAnsi" w:cstheme="minorHAnsi"/>
          <w:bCs/>
          <w:color w:val="000000" w:themeColor="text1"/>
          <w:sz w:val="22"/>
          <w:szCs w:val="22"/>
        </w:rPr>
        <w:t xml:space="preserve">, </w:t>
      </w:r>
      <w:r w:rsidRPr="00616CA2">
        <w:rPr>
          <w:rFonts w:asciiTheme="minorHAnsi" w:hAnsiTheme="minorHAnsi" w:cstheme="minorHAnsi"/>
          <w:b/>
          <w:sz w:val="22"/>
          <w:szCs w:val="22"/>
        </w:rPr>
        <w:t>Osnovna škola Ivana Zajca</w:t>
      </w:r>
      <w:r w:rsidRPr="00D019BA">
        <w:rPr>
          <w:rFonts w:asciiTheme="minorHAnsi" w:hAnsiTheme="minorHAnsi" w:cstheme="minorHAnsi"/>
          <w:bCs/>
          <w:color w:val="000000" w:themeColor="text1"/>
          <w:sz w:val="22"/>
          <w:szCs w:val="22"/>
        </w:rPr>
        <w:t xml:space="preserve">, </w:t>
      </w:r>
      <w:r w:rsidRPr="00616CA2">
        <w:rPr>
          <w:rFonts w:asciiTheme="minorHAnsi" w:hAnsiTheme="minorHAnsi" w:cstheme="minorHAnsi"/>
          <w:b/>
          <w:sz w:val="22"/>
          <w:szCs w:val="22"/>
        </w:rPr>
        <w:t>MitOst</w:t>
      </w:r>
      <w:r w:rsidRPr="00D019BA">
        <w:rPr>
          <w:rFonts w:asciiTheme="minorHAnsi" w:hAnsiTheme="minorHAnsi" w:cstheme="minorHAnsi"/>
          <w:bCs/>
          <w:sz w:val="22"/>
          <w:szCs w:val="22"/>
        </w:rPr>
        <w:t xml:space="preserve">, </w:t>
      </w:r>
      <w:r w:rsidRPr="00616CA2">
        <w:rPr>
          <w:rFonts w:asciiTheme="minorHAnsi" w:hAnsiTheme="minorHAnsi" w:cstheme="minorHAnsi"/>
          <w:b/>
          <w:sz w:val="22"/>
          <w:szCs w:val="22"/>
        </w:rPr>
        <w:t>Actors of Urban Change</w:t>
      </w:r>
      <w:r w:rsidRPr="00D019BA">
        <w:rPr>
          <w:rFonts w:asciiTheme="minorHAnsi" w:hAnsiTheme="minorHAnsi" w:cstheme="minorHAnsi"/>
          <w:bCs/>
          <w:color w:val="000000" w:themeColor="text1"/>
          <w:sz w:val="22"/>
          <w:szCs w:val="22"/>
        </w:rPr>
        <w:t xml:space="preserve"> </w:t>
      </w:r>
      <w:r w:rsidRPr="00D019BA">
        <w:rPr>
          <w:rFonts w:asciiTheme="minorHAnsi" w:hAnsiTheme="minorHAnsi" w:cstheme="minorHAnsi"/>
          <w:b/>
          <w:bCs/>
          <w:sz w:val="22"/>
          <w:szCs w:val="22"/>
        </w:rPr>
        <w:t xml:space="preserve"> </w:t>
      </w:r>
      <w:r w:rsidRPr="00D019BA">
        <w:rPr>
          <w:rFonts w:asciiTheme="minorHAnsi" w:hAnsiTheme="minorHAnsi" w:cstheme="minorHAnsi"/>
          <w:sz w:val="22"/>
          <w:szCs w:val="22"/>
        </w:rPr>
        <w:t xml:space="preserve">i </w:t>
      </w:r>
      <w:r w:rsidRPr="00616CA2">
        <w:rPr>
          <w:rFonts w:asciiTheme="minorHAnsi" w:hAnsiTheme="minorHAnsi" w:cstheme="minorHAnsi"/>
          <w:b/>
          <w:sz w:val="22"/>
          <w:szCs w:val="22"/>
        </w:rPr>
        <w:t>Gradska knjižnica Rijeka</w:t>
      </w:r>
      <w:r w:rsidRPr="00D019BA">
        <w:rPr>
          <w:rFonts w:asciiTheme="minorHAnsi" w:hAnsiTheme="minorHAnsi" w:cstheme="minorHAnsi"/>
          <w:bCs/>
          <w:color w:val="000000" w:themeColor="text1"/>
          <w:sz w:val="22"/>
          <w:szCs w:val="22"/>
        </w:rPr>
        <w:t>.</w:t>
      </w:r>
    </w:p>
    <w:p w14:paraId="68C65D81" w14:textId="77777777" w:rsidR="00D019BA" w:rsidRDefault="00D019BA">
      <w:pPr>
        <w:rPr>
          <w:rFonts w:asciiTheme="minorHAnsi" w:hAnsiTheme="minorHAnsi" w:cstheme="minorHAnsi"/>
          <w:color w:val="000000" w:themeColor="text1"/>
          <w:sz w:val="22"/>
          <w:szCs w:val="22"/>
          <w:shd w:val="clear" w:color="auto" w:fill="FFFFFF"/>
        </w:rPr>
      </w:pPr>
    </w:p>
    <w:p w14:paraId="07A8727C" w14:textId="4328EB2A" w:rsidR="00A72F27" w:rsidRDefault="00A72F27">
      <w:pPr>
        <w:pBdr>
          <w:bottom w:val="single" w:sz="12" w:space="1" w:color="auto"/>
        </w:pBdr>
        <w:rPr>
          <w:rFonts w:asciiTheme="minorHAnsi" w:hAnsiTheme="minorHAnsi" w:cstheme="minorHAnsi"/>
          <w:color w:val="000000" w:themeColor="text1"/>
          <w:sz w:val="22"/>
          <w:szCs w:val="22"/>
          <w:shd w:val="clear" w:color="auto" w:fill="FFFFFF"/>
        </w:rPr>
      </w:pPr>
    </w:p>
    <w:p w14:paraId="13D28A2B" w14:textId="77777777" w:rsidR="00616CA2" w:rsidRDefault="00616CA2">
      <w:pPr>
        <w:pBdr>
          <w:bottom w:val="single" w:sz="12" w:space="1" w:color="auto"/>
        </w:pBdr>
        <w:rPr>
          <w:rFonts w:asciiTheme="minorHAnsi" w:hAnsiTheme="minorHAnsi" w:cstheme="minorHAnsi"/>
          <w:color w:val="000000" w:themeColor="text1"/>
          <w:sz w:val="22"/>
          <w:szCs w:val="22"/>
          <w:shd w:val="clear" w:color="auto" w:fill="FFFFFF"/>
        </w:rPr>
      </w:pPr>
    </w:p>
    <w:p w14:paraId="74D7F154" w14:textId="77777777" w:rsidR="00A72F27" w:rsidRDefault="00A72F27">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r>
        <w:rPr>
          <w:rFonts w:asciiTheme="minorHAnsi" w:hAnsiTheme="minorHAnsi" w:cstheme="minorHAnsi"/>
          <w:color w:val="000000" w:themeColor="text1"/>
          <w:sz w:val="22"/>
          <w:szCs w:val="22"/>
          <w:shd w:val="clear" w:color="auto" w:fill="FFFFFF"/>
        </w:rPr>
        <w:softHyphen/>
      </w:r>
    </w:p>
    <w:p w14:paraId="58DB87AC" w14:textId="77777777" w:rsidR="00780EAF" w:rsidRPr="00616CA2" w:rsidRDefault="00A72F27" w:rsidP="00A72F27">
      <w:pPr>
        <w:rPr>
          <w:rFonts w:eastAsia="Times New Roman" w:cstheme="minorHAnsi"/>
          <w:b/>
          <w:bCs/>
          <w:sz w:val="20"/>
          <w:szCs w:val="20"/>
          <w:u w:val="single"/>
        </w:rPr>
      </w:pPr>
      <w:r w:rsidRPr="00616CA2">
        <w:rPr>
          <w:rFonts w:eastAsia="Times New Roman" w:cstheme="minorHAnsi"/>
          <w:b/>
          <w:bCs/>
          <w:sz w:val="20"/>
          <w:szCs w:val="20"/>
          <w:u w:val="single"/>
        </w:rPr>
        <w:t xml:space="preserve">U nastavku, za potrebe predstavnika medija koji će pratiti događanje, dostavljam više informacija o programu </w:t>
      </w:r>
      <w:r w:rsidR="00780EAF" w:rsidRPr="00616CA2">
        <w:rPr>
          <w:rFonts w:eastAsia="Times New Roman" w:cstheme="minorHAnsi"/>
          <w:b/>
          <w:bCs/>
          <w:sz w:val="20"/>
          <w:szCs w:val="20"/>
          <w:u w:val="single"/>
        </w:rPr>
        <w:t>„</w:t>
      </w:r>
      <w:r w:rsidRPr="00616CA2">
        <w:rPr>
          <w:rFonts w:eastAsia="Times New Roman" w:cstheme="minorHAnsi"/>
          <w:b/>
          <w:bCs/>
          <w:sz w:val="20"/>
          <w:szCs w:val="20"/>
          <w:u w:val="single"/>
        </w:rPr>
        <w:t>Kultura s pogledom</w:t>
      </w:r>
      <w:r w:rsidR="00780EAF" w:rsidRPr="00616CA2">
        <w:rPr>
          <w:rFonts w:eastAsia="Times New Roman" w:cstheme="minorHAnsi"/>
          <w:b/>
          <w:bCs/>
          <w:sz w:val="20"/>
          <w:szCs w:val="20"/>
          <w:u w:val="single"/>
        </w:rPr>
        <w:t>“</w:t>
      </w:r>
      <w:r w:rsidRPr="00616CA2">
        <w:rPr>
          <w:rFonts w:eastAsia="Times New Roman" w:cstheme="minorHAnsi"/>
          <w:b/>
          <w:bCs/>
          <w:sz w:val="20"/>
          <w:szCs w:val="20"/>
          <w:u w:val="single"/>
        </w:rPr>
        <w:t xml:space="preserve"> susjedstva Škurinje. </w:t>
      </w:r>
    </w:p>
    <w:p w14:paraId="13CC6B8C" w14:textId="0CBED772" w:rsidR="00A72F27" w:rsidRPr="00616CA2" w:rsidRDefault="00780EAF" w:rsidP="00A72F27">
      <w:pPr>
        <w:rPr>
          <w:rFonts w:eastAsia="Times New Roman" w:cstheme="minorHAnsi"/>
          <w:b/>
          <w:bCs/>
          <w:sz w:val="20"/>
          <w:szCs w:val="20"/>
          <w:u w:val="single"/>
        </w:rPr>
      </w:pPr>
      <w:r w:rsidRPr="00616CA2">
        <w:rPr>
          <w:rFonts w:eastAsia="Times New Roman" w:cstheme="minorHAnsi"/>
          <w:b/>
          <w:bCs/>
          <w:sz w:val="20"/>
          <w:szCs w:val="20"/>
          <w:u w:val="single"/>
        </w:rPr>
        <w:t>P</w:t>
      </w:r>
      <w:r w:rsidR="00A72F27" w:rsidRPr="00616CA2">
        <w:rPr>
          <w:rFonts w:eastAsia="Times New Roman" w:cstheme="minorHAnsi"/>
          <w:b/>
          <w:bCs/>
          <w:sz w:val="20"/>
          <w:szCs w:val="20"/>
          <w:u w:val="single"/>
        </w:rPr>
        <w:t xml:space="preserve">rotokolarni dio svečanog otvorenja programa susjedstva Škurinje, u skladu s preporukama vezanim uz zaštitu </w:t>
      </w:r>
      <w:r w:rsidRPr="00616CA2">
        <w:rPr>
          <w:rFonts w:eastAsia="Times New Roman" w:cstheme="minorHAnsi"/>
          <w:b/>
          <w:bCs/>
          <w:sz w:val="20"/>
          <w:szCs w:val="20"/>
          <w:u w:val="single"/>
        </w:rPr>
        <w:t>od zaraze bolešću COVID-19, neće se održati.</w:t>
      </w:r>
    </w:p>
    <w:p w14:paraId="105BEFCE" w14:textId="320B7EF0" w:rsidR="00780EAF" w:rsidRDefault="00780EAF" w:rsidP="00A72F27">
      <w:pPr>
        <w:rPr>
          <w:rFonts w:eastAsia="Times New Roman" w:cstheme="minorHAnsi"/>
          <w:sz w:val="20"/>
          <w:szCs w:val="20"/>
        </w:rPr>
      </w:pPr>
    </w:p>
    <w:p w14:paraId="00000045" w14:textId="6A0CCFA6" w:rsidR="00987CFC" w:rsidRPr="00616CA2" w:rsidRDefault="00F95243" w:rsidP="003D604D">
      <w:pPr>
        <w:jc w:val="both"/>
        <w:rPr>
          <w:rFonts w:asciiTheme="minorHAnsi" w:hAnsiTheme="minorHAnsi" w:cstheme="minorHAnsi"/>
          <w:color w:val="000000" w:themeColor="text1"/>
          <w:sz w:val="20"/>
          <w:szCs w:val="20"/>
          <w:shd w:val="clear" w:color="auto" w:fill="FFFFFF"/>
        </w:rPr>
      </w:pPr>
      <w:r w:rsidRPr="00616CA2">
        <w:rPr>
          <w:rFonts w:asciiTheme="minorHAnsi" w:hAnsiTheme="minorHAnsi" w:cstheme="minorHAnsi"/>
          <w:b/>
          <w:color w:val="000000" w:themeColor="text1"/>
          <w:sz w:val="20"/>
          <w:szCs w:val="20"/>
        </w:rPr>
        <w:t>O SUSJEDSTVU ŠKURINJE</w:t>
      </w:r>
    </w:p>
    <w:p w14:paraId="00000046" w14:textId="77777777" w:rsidR="00987CFC" w:rsidRPr="00616CA2" w:rsidRDefault="00987CFC">
      <w:pPr>
        <w:rPr>
          <w:rFonts w:asciiTheme="minorHAnsi" w:hAnsiTheme="minorHAnsi" w:cstheme="minorHAnsi"/>
          <w:color w:val="000000" w:themeColor="text1"/>
          <w:sz w:val="20"/>
          <w:szCs w:val="20"/>
        </w:rPr>
      </w:pPr>
    </w:p>
    <w:p w14:paraId="00000047" w14:textId="77777777" w:rsidR="00987CFC" w:rsidRPr="00616CA2" w:rsidRDefault="00F95243">
      <w:pPr>
        <w:jc w:val="both"/>
        <w:rPr>
          <w:rFonts w:asciiTheme="minorHAnsi" w:hAnsiTheme="minorHAnsi" w:cstheme="minorHAnsi"/>
          <w:color w:val="000000" w:themeColor="text1"/>
          <w:sz w:val="20"/>
          <w:szCs w:val="20"/>
        </w:rPr>
      </w:pPr>
      <w:r w:rsidRPr="00616CA2">
        <w:rPr>
          <w:rFonts w:asciiTheme="minorHAnsi" w:hAnsiTheme="minorHAnsi" w:cstheme="minorHAnsi"/>
          <w:color w:val="000000" w:themeColor="text1"/>
          <w:sz w:val="20"/>
          <w:szCs w:val="20"/>
        </w:rPr>
        <w:t>Pojam Škurinje se kroz povijest (od XV. st.) koristio za razne prostore uz negdašnji potok koji se kretao dugačkom dolinom prema centru grada do buduće kulturne četvrti Benčić. Nakon ubrzane urbanizacije sredinom 1970-ih ime se gotovo isključivo veže uz južnu stranu drenovskog brda i to kao Škurinje Novo naselje. Između 1976. - 1986. godine prostor je urbaniziran tzv. tvorničkim stanovima (blokovi su inovativnom tehnologijom izrađivani u pogonu u samom naselju te u kratkom roku slagani u zgrade).  Cijelo naselje je obilježeno stepenastom strukturom nametnutom brdovitim terenom, a svi balkoni okrenuti prema jugu. Nakon vala izgradnje infrastrukturni zahvati i stambene investicije u naselju su vrlo rijetke, a najveće transformacije vezane uz prenamjenu bivših proizvodnih zona u trgovačke centre. Trgovačke zone privlače veći broj građana cijelog područja Rijeke, a život u njima ostvaruje se unutar privatnih trgovina i pratećih ugostiteljskih djelatnosti. Posljedično, uz stambeni, trgovački se sloj nametnuo kao temeljna identitetna i funkcionalna odrednica zone. Građani, njih 5751 mahom žive u stanovima iako su prisutne i privatne kuće. U zoni ne postoji javna kulturno-društvena infrastruktura ilii srodne aktivnosti (knjižnica, muzej, istraživački centar ili radionički prostor), a od aktera značajna je uloga Osnovne škole Ivan Zajc i lokalne župe Ivana Krstitelja. Cijelo urbanizirano područje je okruženo većim zelenim pojasom, a u samom naselju neurbanizirane površine su rijetke, ali prisutne. Zona bilježi značajan broj sunčanih sati, a niz točaka atraktivan pogled na Kvarner.</w:t>
      </w:r>
    </w:p>
    <w:p w14:paraId="0000004A" w14:textId="0ECABE18" w:rsidR="00987CFC" w:rsidRPr="00616CA2" w:rsidRDefault="00F95243" w:rsidP="008A6C6A">
      <w:pPr>
        <w:rPr>
          <w:rFonts w:asciiTheme="minorHAnsi" w:hAnsiTheme="minorHAnsi" w:cstheme="minorHAnsi"/>
          <w:color w:val="000000" w:themeColor="text1"/>
          <w:sz w:val="20"/>
          <w:szCs w:val="20"/>
        </w:rPr>
      </w:pPr>
      <w:r w:rsidRPr="00616CA2">
        <w:rPr>
          <w:rFonts w:asciiTheme="minorHAnsi" w:hAnsiTheme="minorHAnsi" w:cstheme="minorHAnsi"/>
          <w:color w:val="000000" w:themeColor="text1"/>
          <w:sz w:val="20"/>
          <w:szCs w:val="20"/>
        </w:rPr>
        <w:t xml:space="preserve"> </w:t>
      </w:r>
    </w:p>
    <w:p w14:paraId="0000004B" w14:textId="77777777" w:rsidR="00987CFC" w:rsidRPr="00616CA2" w:rsidRDefault="00987CFC">
      <w:pPr>
        <w:pBdr>
          <w:top w:val="nil"/>
          <w:left w:val="nil"/>
          <w:bottom w:val="nil"/>
          <w:right w:val="nil"/>
          <w:between w:val="nil"/>
        </w:pBdr>
        <w:jc w:val="both"/>
        <w:rPr>
          <w:rFonts w:asciiTheme="minorHAnsi" w:hAnsiTheme="minorHAnsi" w:cstheme="minorHAnsi"/>
          <w:color w:val="000000" w:themeColor="text1"/>
          <w:sz w:val="20"/>
          <w:szCs w:val="20"/>
        </w:rPr>
      </w:pPr>
    </w:p>
    <w:p w14:paraId="0000004C" w14:textId="72543B63" w:rsidR="00987CFC" w:rsidRPr="00616CA2" w:rsidRDefault="00F95243">
      <w:pPr>
        <w:rPr>
          <w:rFonts w:asciiTheme="minorHAnsi" w:hAnsiTheme="minorHAnsi" w:cstheme="minorHAnsi"/>
          <w:color w:val="000000" w:themeColor="text1"/>
          <w:sz w:val="20"/>
          <w:szCs w:val="20"/>
        </w:rPr>
      </w:pPr>
      <w:r w:rsidRPr="00616CA2">
        <w:rPr>
          <w:rFonts w:asciiTheme="minorHAnsi" w:hAnsiTheme="minorHAnsi" w:cstheme="minorHAnsi"/>
          <w:b/>
          <w:color w:val="000000" w:themeColor="text1"/>
          <w:sz w:val="20"/>
          <w:szCs w:val="20"/>
        </w:rPr>
        <w:t>O NOSITELJU</w:t>
      </w:r>
      <w:r w:rsidR="001E55C0" w:rsidRPr="00616CA2">
        <w:rPr>
          <w:rStyle w:val="CommentReference"/>
          <w:rFonts w:asciiTheme="minorHAnsi" w:hAnsiTheme="minorHAnsi" w:cstheme="minorHAnsi"/>
          <w:sz w:val="20"/>
          <w:szCs w:val="20"/>
        </w:rPr>
        <w:t xml:space="preserve"> </w:t>
      </w:r>
      <w:r w:rsidR="001E55C0" w:rsidRPr="00616CA2">
        <w:rPr>
          <w:rFonts w:asciiTheme="minorHAnsi" w:hAnsiTheme="minorHAnsi" w:cstheme="minorHAnsi"/>
          <w:b/>
          <w:color w:val="000000" w:themeColor="text1"/>
          <w:sz w:val="20"/>
          <w:szCs w:val="20"/>
        </w:rPr>
        <w:t>I</w:t>
      </w:r>
      <w:r w:rsidRPr="00616CA2">
        <w:rPr>
          <w:rFonts w:asciiTheme="minorHAnsi" w:hAnsiTheme="minorHAnsi" w:cstheme="minorHAnsi"/>
          <w:b/>
          <w:color w:val="000000" w:themeColor="text1"/>
          <w:sz w:val="20"/>
          <w:szCs w:val="20"/>
        </w:rPr>
        <w:t>NICIJATIVE</w:t>
      </w:r>
      <w:r w:rsidRPr="00616CA2">
        <w:rPr>
          <w:rFonts w:asciiTheme="minorHAnsi" w:hAnsiTheme="minorHAnsi" w:cstheme="minorHAnsi"/>
          <w:color w:val="000000" w:themeColor="text1"/>
          <w:sz w:val="20"/>
          <w:szCs w:val="20"/>
        </w:rPr>
        <w:t>:</w:t>
      </w:r>
    </w:p>
    <w:p w14:paraId="03794B60" w14:textId="3CC11D2D" w:rsidR="00751C5A" w:rsidRPr="00616CA2" w:rsidRDefault="000A111B">
      <w:pPr>
        <w:rPr>
          <w:rFonts w:asciiTheme="minorHAnsi" w:hAnsiTheme="minorHAnsi" w:cstheme="minorHAnsi"/>
          <w:color w:val="000000" w:themeColor="text1"/>
          <w:sz w:val="20"/>
          <w:szCs w:val="20"/>
        </w:rPr>
      </w:pPr>
      <w:hyperlink r:id="rId10" w:history="1">
        <w:r w:rsidR="00751C5A" w:rsidRPr="00616CA2">
          <w:rPr>
            <w:rStyle w:val="Hyperlink"/>
            <w:rFonts w:asciiTheme="minorHAnsi" w:hAnsiTheme="minorHAnsi" w:cstheme="minorHAnsi"/>
            <w:sz w:val="20"/>
            <w:szCs w:val="20"/>
          </w:rPr>
          <w:t>https://skurinjskisusjedi.org/</w:t>
        </w:r>
      </w:hyperlink>
    </w:p>
    <w:p w14:paraId="6E16468D" w14:textId="04228982" w:rsidR="00751C5A" w:rsidRPr="00616CA2" w:rsidRDefault="000A111B">
      <w:pPr>
        <w:rPr>
          <w:rFonts w:asciiTheme="minorHAnsi" w:hAnsiTheme="minorHAnsi" w:cstheme="minorHAnsi"/>
          <w:color w:val="000000" w:themeColor="text1"/>
          <w:sz w:val="20"/>
          <w:szCs w:val="20"/>
        </w:rPr>
      </w:pPr>
      <w:hyperlink r:id="rId11" w:history="1">
        <w:r w:rsidR="00751C5A" w:rsidRPr="00616CA2">
          <w:rPr>
            <w:rStyle w:val="Hyperlink"/>
            <w:rFonts w:asciiTheme="minorHAnsi" w:hAnsiTheme="minorHAnsi" w:cstheme="minorHAnsi"/>
            <w:sz w:val="20"/>
            <w:szCs w:val="20"/>
          </w:rPr>
          <w:t>https://www.facebook.com/urbanaregeneracijakuraz</w:t>
        </w:r>
      </w:hyperlink>
      <w:r w:rsidR="00751C5A" w:rsidRPr="00616CA2">
        <w:rPr>
          <w:rFonts w:asciiTheme="minorHAnsi" w:hAnsiTheme="minorHAnsi" w:cstheme="minorHAnsi"/>
          <w:color w:val="000000" w:themeColor="text1"/>
          <w:sz w:val="20"/>
          <w:szCs w:val="20"/>
        </w:rPr>
        <w:t xml:space="preserve"> </w:t>
      </w:r>
    </w:p>
    <w:p w14:paraId="08544F2A" w14:textId="256DB8A1" w:rsidR="00122E18" w:rsidRPr="00616CA2" w:rsidRDefault="00122E18">
      <w:pPr>
        <w:rPr>
          <w:rFonts w:asciiTheme="minorHAnsi" w:hAnsiTheme="minorHAnsi" w:cstheme="minorHAnsi"/>
          <w:color w:val="000000" w:themeColor="text1"/>
          <w:sz w:val="20"/>
          <w:szCs w:val="20"/>
        </w:rPr>
      </w:pPr>
    </w:p>
    <w:p w14:paraId="7D50BF11" w14:textId="0DDE74EF" w:rsidR="00122E18" w:rsidRPr="00616CA2" w:rsidRDefault="00F46D09" w:rsidP="004F3A2E">
      <w:pPr>
        <w:jc w:val="both"/>
        <w:rPr>
          <w:rFonts w:asciiTheme="minorHAnsi" w:hAnsiTheme="minorHAnsi" w:cstheme="minorHAnsi"/>
          <w:color w:val="000000" w:themeColor="text1"/>
          <w:sz w:val="20"/>
          <w:szCs w:val="20"/>
        </w:rPr>
      </w:pPr>
      <w:r w:rsidRPr="00616CA2">
        <w:rPr>
          <w:rFonts w:asciiTheme="minorHAnsi" w:hAnsiTheme="minorHAnsi" w:cstheme="minorHAnsi"/>
          <w:color w:val="000000" w:themeColor="text1"/>
          <w:sz w:val="20"/>
          <w:szCs w:val="20"/>
        </w:rPr>
        <w:t xml:space="preserve">Udruga za urbanu regeneraciju Kuraž osnovana je sredinom 2017. godine upravo sa središnjom zadaćom kulturne animacije i oblikovanja zajednice na području Škurinja. Organizacija je zainteresirana za mekane pristupe urbane regeneracije kroz kulturu i umjetnost, a u kratkom razdoblju ostvarila je cijeli niz aktivnosti i projekata (aplikacija Urban AR, izložbe i predavanja o naselju, izrada spomeničke instalacije, pokretanje fanzina i platforme </w:t>
      </w:r>
      <w:r w:rsidR="000C7E87" w:rsidRPr="00616CA2">
        <w:rPr>
          <w:rFonts w:asciiTheme="minorHAnsi" w:hAnsiTheme="minorHAnsi" w:cstheme="minorHAnsi"/>
          <w:color w:val="000000" w:themeColor="text1"/>
          <w:sz w:val="20"/>
          <w:szCs w:val="20"/>
        </w:rPr>
        <w:t>www.</w:t>
      </w:r>
      <w:r w:rsidRPr="00616CA2">
        <w:rPr>
          <w:rFonts w:asciiTheme="minorHAnsi" w:hAnsiTheme="minorHAnsi" w:cstheme="minorHAnsi"/>
          <w:color w:val="000000" w:themeColor="text1"/>
          <w:sz w:val="20"/>
          <w:szCs w:val="20"/>
        </w:rPr>
        <w:t>skurinjskisusjedi.org). Temeljni cilj je razvoj ideje i osnove rada budućeg Škurinjskog kulturnog centra kao modernije varijante kvartovskih kulturnih centara.</w:t>
      </w:r>
    </w:p>
    <w:p w14:paraId="0000004D" w14:textId="77777777" w:rsidR="00987CFC" w:rsidRPr="00616CA2" w:rsidRDefault="00F95243">
      <w:pPr>
        <w:rPr>
          <w:rFonts w:asciiTheme="minorHAnsi" w:hAnsiTheme="minorHAnsi" w:cstheme="minorHAnsi"/>
          <w:color w:val="000000" w:themeColor="text1"/>
          <w:sz w:val="20"/>
          <w:szCs w:val="20"/>
        </w:rPr>
      </w:pPr>
      <w:r w:rsidRPr="00616CA2">
        <w:rPr>
          <w:rFonts w:asciiTheme="minorHAnsi" w:hAnsiTheme="minorHAnsi" w:cstheme="minorHAnsi"/>
          <w:color w:val="000000" w:themeColor="text1"/>
          <w:sz w:val="20"/>
          <w:szCs w:val="20"/>
        </w:rPr>
        <w:t xml:space="preserve"> </w:t>
      </w:r>
    </w:p>
    <w:p w14:paraId="0000004E" w14:textId="77777777" w:rsidR="00987CFC" w:rsidRPr="00616CA2" w:rsidRDefault="00987CFC">
      <w:pPr>
        <w:pBdr>
          <w:top w:val="nil"/>
          <w:left w:val="nil"/>
          <w:bottom w:val="nil"/>
          <w:right w:val="nil"/>
          <w:between w:val="nil"/>
        </w:pBdr>
        <w:jc w:val="both"/>
        <w:rPr>
          <w:rFonts w:asciiTheme="minorHAnsi" w:hAnsiTheme="minorHAnsi" w:cstheme="minorHAnsi"/>
          <w:color w:val="000000" w:themeColor="text1"/>
          <w:sz w:val="20"/>
          <w:szCs w:val="20"/>
        </w:rPr>
      </w:pPr>
    </w:p>
    <w:p w14:paraId="00000055" w14:textId="59E50CCD" w:rsidR="00987CFC" w:rsidRPr="00616CA2" w:rsidRDefault="00F95243" w:rsidP="003D604D">
      <w:pPr>
        <w:spacing w:after="260"/>
        <w:rPr>
          <w:rFonts w:asciiTheme="minorHAnsi" w:hAnsiTheme="minorHAnsi" w:cstheme="minorHAnsi"/>
          <w:color w:val="000000" w:themeColor="text1"/>
          <w:sz w:val="20"/>
          <w:szCs w:val="20"/>
        </w:rPr>
      </w:pPr>
      <w:r w:rsidRPr="00616CA2">
        <w:rPr>
          <w:rFonts w:asciiTheme="minorHAnsi" w:hAnsiTheme="minorHAnsi" w:cstheme="minorHAnsi"/>
          <w:b/>
          <w:color w:val="000000" w:themeColor="text1"/>
          <w:sz w:val="20"/>
          <w:szCs w:val="20"/>
        </w:rPr>
        <w:t xml:space="preserve">O PROGRAMU  </w:t>
      </w:r>
    </w:p>
    <w:p w14:paraId="00000057" w14:textId="77777777" w:rsidR="00987CFC" w:rsidRPr="00616CA2" w:rsidRDefault="00F95243">
      <w:pPr>
        <w:pBdr>
          <w:top w:val="nil"/>
          <w:left w:val="nil"/>
          <w:bottom w:val="nil"/>
          <w:right w:val="nil"/>
          <w:between w:val="nil"/>
        </w:pBdr>
        <w:jc w:val="both"/>
        <w:rPr>
          <w:rFonts w:asciiTheme="minorHAnsi" w:hAnsiTheme="minorHAnsi" w:cstheme="minorHAnsi"/>
          <w:color w:val="000000" w:themeColor="text1"/>
          <w:sz w:val="20"/>
          <w:szCs w:val="20"/>
        </w:rPr>
      </w:pPr>
      <w:r w:rsidRPr="00616CA2">
        <w:rPr>
          <w:rFonts w:asciiTheme="minorHAnsi" w:hAnsiTheme="minorHAnsi" w:cstheme="minorHAnsi"/>
          <w:color w:val="000000" w:themeColor="text1"/>
          <w:sz w:val="20"/>
          <w:szCs w:val="20"/>
        </w:rPr>
        <w:t>Program "</w:t>
      </w:r>
      <w:r w:rsidRPr="00616CA2">
        <w:rPr>
          <w:rFonts w:asciiTheme="minorHAnsi" w:hAnsiTheme="minorHAnsi" w:cstheme="minorHAnsi"/>
          <w:b/>
          <w:bCs/>
          <w:color w:val="000000" w:themeColor="text1"/>
          <w:sz w:val="20"/>
          <w:szCs w:val="20"/>
        </w:rPr>
        <w:t>Škurinje - kultura s pogledom</w:t>
      </w:r>
      <w:r w:rsidRPr="00616CA2">
        <w:rPr>
          <w:rFonts w:asciiTheme="minorHAnsi" w:hAnsiTheme="minorHAnsi" w:cstheme="minorHAnsi"/>
          <w:color w:val="000000" w:themeColor="text1"/>
          <w:sz w:val="20"/>
          <w:szCs w:val="20"/>
        </w:rPr>
        <w:t xml:space="preserve">" u kontekstu nedovršenih urbanizacija i specifične mikro-lokacije grada Rijeke istražuje i dokumentira procese povijest i budućnost naselja. </w:t>
      </w:r>
      <w:r w:rsidRPr="00616CA2">
        <w:rPr>
          <w:rFonts w:asciiTheme="minorHAnsi" w:hAnsiTheme="minorHAnsi" w:cstheme="minorHAnsi"/>
          <w:b/>
          <w:color w:val="000000" w:themeColor="text1"/>
          <w:sz w:val="20"/>
          <w:szCs w:val="20"/>
        </w:rPr>
        <w:t> </w:t>
      </w:r>
      <w:r w:rsidRPr="00616CA2">
        <w:rPr>
          <w:rFonts w:asciiTheme="minorHAnsi" w:hAnsiTheme="minorHAnsi" w:cstheme="minorHAnsi"/>
          <w:color w:val="000000" w:themeColor="text1"/>
          <w:sz w:val="20"/>
          <w:szCs w:val="20"/>
        </w:rPr>
        <w:t>Program uključuje kreativno i umjetničko aktiviranje susjedstva, oblikovanje angažiranije zajednice, reminiscenciju na povijest i pogled na budućnost, kreiranje zelene knjižnice znanja i inspiracije, održavanje programa edukacije o urbanim „zelenim“ temama, stvaranje kvartovskih džepova u funkciji kulture i umjetnosti.</w:t>
      </w:r>
    </w:p>
    <w:p w14:paraId="00000058" w14:textId="77777777" w:rsidR="00987CFC" w:rsidRPr="00616CA2" w:rsidRDefault="00987CFC">
      <w:pPr>
        <w:pBdr>
          <w:top w:val="nil"/>
          <w:left w:val="nil"/>
          <w:bottom w:val="nil"/>
          <w:right w:val="nil"/>
          <w:between w:val="nil"/>
        </w:pBdr>
        <w:jc w:val="both"/>
        <w:rPr>
          <w:rFonts w:asciiTheme="minorHAnsi" w:hAnsiTheme="minorHAnsi" w:cstheme="minorHAnsi"/>
          <w:color w:val="000000" w:themeColor="text1"/>
          <w:sz w:val="20"/>
          <w:szCs w:val="20"/>
        </w:rPr>
      </w:pPr>
    </w:p>
    <w:p w14:paraId="2B25F2A9" w14:textId="6C6EF6D2" w:rsidR="00790236" w:rsidRPr="00616CA2" w:rsidRDefault="00F95243" w:rsidP="0074592A">
      <w:pPr>
        <w:pBdr>
          <w:top w:val="nil"/>
          <w:left w:val="nil"/>
          <w:bottom w:val="nil"/>
          <w:right w:val="nil"/>
          <w:between w:val="nil"/>
        </w:pBdr>
        <w:spacing w:after="260"/>
        <w:jc w:val="both"/>
        <w:rPr>
          <w:rFonts w:asciiTheme="minorHAnsi" w:hAnsiTheme="minorHAnsi" w:cstheme="minorHAnsi"/>
          <w:b/>
          <w:color w:val="000000" w:themeColor="text1"/>
          <w:sz w:val="20"/>
          <w:szCs w:val="20"/>
        </w:rPr>
      </w:pPr>
      <w:r w:rsidRPr="00616CA2">
        <w:rPr>
          <w:rFonts w:asciiTheme="minorHAnsi" w:hAnsiTheme="minorHAnsi" w:cstheme="minorHAnsi"/>
          <w:b/>
          <w:color w:val="000000" w:themeColor="text1"/>
          <w:sz w:val="20"/>
          <w:szCs w:val="20"/>
        </w:rPr>
        <w:t xml:space="preserve">Škurinjski kulturni centar </w:t>
      </w:r>
      <w:r w:rsidRPr="00616CA2">
        <w:rPr>
          <w:rFonts w:asciiTheme="minorHAnsi" w:hAnsiTheme="minorHAnsi" w:cstheme="minorHAnsi"/>
          <w:color w:val="000000" w:themeColor="text1"/>
          <w:sz w:val="20"/>
          <w:szCs w:val="20"/>
        </w:rPr>
        <w:t xml:space="preserve">- </w:t>
      </w:r>
      <w:r w:rsidRPr="00616CA2">
        <w:rPr>
          <w:rFonts w:asciiTheme="minorHAnsi" w:hAnsiTheme="minorHAnsi" w:cstheme="minorHAnsi"/>
          <w:color w:val="000000" w:themeColor="text1"/>
          <w:sz w:val="20"/>
          <w:szCs w:val="20"/>
          <w:highlight w:val="white"/>
        </w:rPr>
        <w:t>virtualni i fizički distribuiran prostor u naselju koji djeluje između metafore i stvarnosti. Čine ga sve aktivnosti kulturno-umjetničkog tipa koje se organiziraju ili se planiraju organizirati u naselju (slikanje zidova, susreti s autorima, “gaming” turniri, kreativno-industrijski razgovori), a za cilj ima stvarati publiku u naselju zainteresiranu za kulturu te u konačnici ostvariti i kvalitetniji fizički smještaj.</w:t>
      </w:r>
    </w:p>
    <w:p w14:paraId="00000065" w14:textId="488E613A" w:rsidR="00987CFC" w:rsidRPr="00616CA2" w:rsidRDefault="00790236" w:rsidP="0074592A">
      <w:pPr>
        <w:jc w:val="both"/>
        <w:rPr>
          <w:rFonts w:asciiTheme="minorHAnsi" w:hAnsiTheme="minorHAnsi" w:cstheme="minorHAnsi"/>
          <w:bCs/>
          <w:color w:val="000000" w:themeColor="text1"/>
          <w:sz w:val="20"/>
          <w:szCs w:val="20"/>
        </w:rPr>
      </w:pPr>
      <w:r w:rsidRPr="00616CA2">
        <w:rPr>
          <w:rFonts w:asciiTheme="minorHAnsi" w:hAnsiTheme="minorHAnsi" w:cstheme="minorHAnsi"/>
          <w:bCs/>
          <w:color w:val="000000" w:themeColor="text1"/>
          <w:sz w:val="20"/>
          <w:szCs w:val="20"/>
        </w:rPr>
        <w:lastRenderedPageBreak/>
        <w:t>Kroz jesen 2020. godine, u kontekstu pandemije i zna</w:t>
      </w:r>
      <w:r w:rsidR="00CD411E" w:rsidRPr="00616CA2">
        <w:rPr>
          <w:rFonts w:asciiTheme="minorHAnsi" w:hAnsiTheme="minorHAnsi" w:cstheme="minorHAnsi"/>
          <w:bCs/>
          <w:color w:val="000000" w:themeColor="text1"/>
          <w:sz w:val="20"/>
          <w:szCs w:val="20"/>
        </w:rPr>
        <w:t>tn</w:t>
      </w:r>
      <w:r w:rsidRPr="00616CA2">
        <w:rPr>
          <w:rFonts w:asciiTheme="minorHAnsi" w:hAnsiTheme="minorHAnsi" w:cstheme="minorHAnsi"/>
          <w:bCs/>
          <w:color w:val="000000" w:themeColor="text1"/>
          <w:sz w:val="20"/>
          <w:szCs w:val="20"/>
        </w:rPr>
        <w:t>o otežano</w:t>
      </w:r>
      <w:r w:rsidR="00CD411E" w:rsidRPr="00616CA2">
        <w:rPr>
          <w:rFonts w:asciiTheme="minorHAnsi" w:hAnsiTheme="minorHAnsi" w:cstheme="minorHAnsi"/>
          <w:bCs/>
          <w:color w:val="000000" w:themeColor="text1"/>
          <w:sz w:val="20"/>
          <w:szCs w:val="20"/>
        </w:rPr>
        <w:t>g</w:t>
      </w:r>
      <w:r w:rsidRPr="00616CA2">
        <w:rPr>
          <w:rFonts w:asciiTheme="minorHAnsi" w:hAnsiTheme="minorHAnsi" w:cstheme="minorHAnsi"/>
          <w:bCs/>
          <w:color w:val="000000" w:themeColor="text1"/>
          <w:sz w:val="20"/>
          <w:szCs w:val="20"/>
        </w:rPr>
        <w:t xml:space="preserve"> održavanja društvenih aktivnosti </w:t>
      </w:r>
      <w:r w:rsidR="00CD411E" w:rsidRPr="00616CA2">
        <w:rPr>
          <w:rFonts w:asciiTheme="minorHAnsi" w:hAnsiTheme="minorHAnsi" w:cstheme="minorHAnsi"/>
          <w:bCs/>
          <w:color w:val="000000" w:themeColor="text1"/>
          <w:sz w:val="20"/>
          <w:szCs w:val="20"/>
        </w:rPr>
        <w:t>program je doživio finale svoje prve faze koja se s prosinačkim događanj</w:t>
      </w:r>
      <w:r w:rsidR="0074592A" w:rsidRPr="00616CA2">
        <w:rPr>
          <w:rFonts w:asciiTheme="minorHAnsi" w:hAnsiTheme="minorHAnsi" w:cstheme="minorHAnsi"/>
          <w:bCs/>
          <w:color w:val="000000" w:themeColor="text1"/>
          <w:sz w:val="20"/>
          <w:szCs w:val="20"/>
        </w:rPr>
        <w:t>e</w:t>
      </w:r>
      <w:r w:rsidR="00CD411E" w:rsidRPr="00616CA2">
        <w:rPr>
          <w:rFonts w:asciiTheme="minorHAnsi" w:hAnsiTheme="minorHAnsi" w:cstheme="minorHAnsi"/>
          <w:bCs/>
          <w:color w:val="000000" w:themeColor="text1"/>
          <w:sz w:val="20"/>
          <w:szCs w:val="20"/>
        </w:rPr>
        <w:t>m zaključuje. Osnovne aktivnosti usmjerene su na međunarodnu suradn</w:t>
      </w:r>
      <w:r w:rsidR="0074592A" w:rsidRPr="00616CA2">
        <w:rPr>
          <w:rFonts w:asciiTheme="minorHAnsi" w:hAnsiTheme="minorHAnsi" w:cstheme="minorHAnsi"/>
          <w:bCs/>
          <w:color w:val="000000" w:themeColor="text1"/>
          <w:sz w:val="20"/>
          <w:szCs w:val="20"/>
        </w:rPr>
        <w:t>ju</w:t>
      </w:r>
      <w:r w:rsidR="00CD411E" w:rsidRPr="00616CA2">
        <w:rPr>
          <w:rFonts w:asciiTheme="minorHAnsi" w:hAnsiTheme="minorHAnsi" w:cstheme="minorHAnsi"/>
          <w:bCs/>
          <w:color w:val="000000" w:themeColor="text1"/>
          <w:sz w:val="20"/>
          <w:szCs w:val="20"/>
        </w:rPr>
        <w:t xml:space="preserve"> i održavanje veza s europskim partnerima</w:t>
      </w:r>
      <w:r w:rsidR="0074592A" w:rsidRPr="00616CA2">
        <w:rPr>
          <w:rFonts w:asciiTheme="minorHAnsi" w:hAnsiTheme="minorHAnsi" w:cstheme="minorHAnsi"/>
          <w:bCs/>
          <w:color w:val="000000" w:themeColor="text1"/>
          <w:sz w:val="20"/>
          <w:szCs w:val="20"/>
        </w:rPr>
        <w:t xml:space="preserve"> započetima</w:t>
      </w:r>
      <w:r w:rsidR="00CD411E" w:rsidRPr="00616CA2">
        <w:rPr>
          <w:rFonts w:asciiTheme="minorHAnsi" w:hAnsiTheme="minorHAnsi" w:cstheme="minorHAnsi"/>
          <w:bCs/>
          <w:color w:val="000000" w:themeColor="text1"/>
          <w:sz w:val="20"/>
          <w:szCs w:val="20"/>
        </w:rPr>
        <w:t xml:space="preserve"> kroz proces, </w:t>
      </w:r>
      <w:r w:rsidR="0074592A" w:rsidRPr="00616CA2">
        <w:rPr>
          <w:rFonts w:asciiTheme="minorHAnsi" w:hAnsiTheme="minorHAnsi" w:cstheme="minorHAnsi"/>
          <w:bCs/>
          <w:color w:val="000000" w:themeColor="text1"/>
          <w:sz w:val="20"/>
          <w:szCs w:val="20"/>
        </w:rPr>
        <w:t xml:space="preserve">ostavljanje </w:t>
      </w:r>
      <w:r w:rsidR="00CD411E" w:rsidRPr="00616CA2">
        <w:rPr>
          <w:rFonts w:asciiTheme="minorHAnsi" w:hAnsiTheme="minorHAnsi" w:cstheme="minorHAnsi"/>
          <w:bCs/>
          <w:color w:val="000000" w:themeColor="text1"/>
          <w:sz w:val="20"/>
          <w:szCs w:val="20"/>
        </w:rPr>
        <w:t>svojevrsn</w:t>
      </w:r>
      <w:r w:rsidR="0074592A" w:rsidRPr="00616CA2">
        <w:rPr>
          <w:rFonts w:asciiTheme="minorHAnsi" w:hAnsiTheme="minorHAnsi" w:cstheme="minorHAnsi"/>
          <w:bCs/>
          <w:color w:val="000000" w:themeColor="text1"/>
          <w:sz w:val="20"/>
          <w:szCs w:val="20"/>
        </w:rPr>
        <w:t>e</w:t>
      </w:r>
      <w:r w:rsidR="00CD411E" w:rsidRPr="00616CA2">
        <w:rPr>
          <w:rFonts w:asciiTheme="minorHAnsi" w:hAnsiTheme="minorHAnsi" w:cstheme="minorHAnsi"/>
          <w:bCs/>
          <w:color w:val="000000" w:themeColor="text1"/>
          <w:sz w:val="20"/>
          <w:szCs w:val="20"/>
        </w:rPr>
        <w:t xml:space="preserve"> simboličk</w:t>
      </w:r>
      <w:r w:rsidR="0074592A" w:rsidRPr="00616CA2">
        <w:rPr>
          <w:rFonts w:asciiTheme="minorHAnsi" w:hAnsiTheme="minorHAnsi" w:cstheme="minorHAnsi"/>
          <w:bCs/>
          <w:color w:val="000000" w:themeColor="text1"/>
          <w:sz w:val="20"/>
          <w:szCs w:val="20"/>
        </w:rPr>
        <w:t>e</w:t>
      </w:r>
      <w:r w:rsidR="00CD411E" w:rsidRPr="00616CA2">
        <w:rPr>
          <w:rFonts w:asciiTheme="minorHAnsi" w:hAnsiTheme="minorHAnsi" w:cstheme="minorHAnsi"/>
          <w:bCs/>
          <w:color w:val="000000" w:themeColor="text1"/>
          <w:sz w:val="20"/>
          <w:szCs w:val="20"/>
        </w:rPr>
        <w:t xml:space="preserve"> </w:t>
      </w:r>
      <w:r w:rsidR="0074592A" w:rsidRPr="00616CA2">
        <w:rPr>
          <w:rFonts w:asciiTheme="minorHAnsi" w:hAnsiTheme="minorHAnsi" w:cstheme="minorHAnsi"/>
          <w:bCs/>
          <w:color w:val="000000" w:themeColor="text1"/>
          <w:sz w:val="20"/>
          <w:szCs w:val="20"/>
        </w:rPr>
        <w:t xml:space="preserve">fizičke </w:t>
      </w:r>
      <w:r w:rsidR="00CD411E" w:rsidRPr="00616CA2">
        <w:rPr>
          <w:rFonts w:asciiTheme="minorHAnsi" w:hAnsiTheme="minorHAnsi" w:cstheme="minorHAnsi"/>
          <w:bCs/>
          <w:color w:val="000000" w:themeColor="text1"/>
          <w:sz w:val="20"/>
          <w:szCs w:val="20"/>
        </w:rPr>
        <w:t>ostavštin</w:t>
      </w:r>
      <w:r w:rsidR="0074592A" w:rsidRPr="00616CA2">
        <w:rPr>
          <w:rFonts w:asciiTheme="minorHAnsi" w:hAnsiTheme="minorHAnsi" w:cstheme="minorHAnsi"/>
          <w:bCs/>
          <w:color w:val="000000" w:themeColor="text1"/>
          <w:sz w:val="20"/>
          <w:szCs w:val="20"/>
        </w:rPr>
        <w:t>e</w:t>
      </w:r>
      <w:r w:rsidR="00CD411E" w:rsidRPr="00616CA2">
        <w:rPr>
          <w:rFonts w:asciiTheme="minorHAnsi" w:hAnsiTheme="minorHAnsi" w:cstheme="minorHAnsi"/>
          <w:bCs/>
          <w:color w:val="000000" w:themeColor="text1"/>
          <w:sz w:val="20"/>
          <w:szCs w:val="20"/>
        </w:rPr>
        <w:t xml:space="preserve"> </w:t>
      </w:r>
      <w:r w:rsidR="0074592A" w:rsidRPr="00616CA2">
        <w:rPr>
          <w:rFonts w:asciiTheme="minorHAnsi" w:hAnsiTheme="minorHAnsi" w:cstheme="minorHAnsi"/>
          <w:bCs/>
          <w:color w:val="000000" w:themeColor="text1"/>
          <w:sz w:val="20"/>
          <w:szCs w:val="20"/>
        </w:rPr>
        <w:t xml:space="preserve">u </w:t>
      </w:r>
      <w:r w:rsidR="00CD411E" w:rsidRPr="00616CA2">
        <w:rPr>
          <w:rFonts w:asciiTheme="minorHAnsi" w:hAnsiTheme="minorHAnsi" w:cstheme="minorHAnsi"/>
          <w:bCs/>
          <w:color w:val="000000" w:themeColor="text1"/>
          <w:sz w:val="20"/>
          <w:szCs w:val="20"/>
        </w:rPr>
        <w:t>vidu murala i ostalih manjih intervencija kroz naselje</w:t>
      </w:r>
      <w:r w:rsidR="0074592A" w:rsidRPr="00616CA2">
        <w:rPr>
          <w:rFonts w:asciiTheme="minorHAnsi" w:hAnsiTheme="minorHAnsi" w:cstheme="minorHAnsi"/>
          <w:bCs/>
          <w:color w:val="000000" w:themeColor="text1"/>
          <w:sz w:val="20"/>
          <w:szCs w:val="20"/>
        </w:rPr>
        <w:t xml:space="preserve"> te zaokruženost idejnog koncepta Škurinjskih kulturnog centra, središnje teme programa.</w:t>
      </w:r>
      <w:r w:rsidR="00CD411E" w:rsidRPr="00616CA2">
        <w:rPr>
          <w:rFonts w:asciiTheme="minorHAnsi" w:hAnsiTheme="minorHAnsi" w:cstheme="minorHAnsi"/>
          <w:bCs/>
          <w:color w:val="000000" w:themeColor="text1"/>
          <w:sz w:val="20"/>
          <w:szCs w:val="20"/>
        </w:rPr>
        <w:t xml:space="preserve"> </w:t>
      </w:r>
      <w:r w:rsidR="0074592A" w:rsidRPr="00616CA2">
        <w:rPr>
          <w:rFonts w:asciiTheme="minorHAnsi" w:hAnsiTheme="minorHAnsi" w:cstheme="minorHAnsi"/>
          <w:bCs/>
          <w:color w:val="000000" w:themeColor="text1"/>
          <w:sz w:val="20"/>
          <w:szCs w:val="20"/>
        </w:rPr>
        <w:t xml:space="preserve"> </w:t>
      </w:r>
      <w:r w:rsidR="00CD411E" w:rsidRPr="00616CA2">
        <w:rPr>
          <w:rFonts w:asciiTheme="minorHAnsi" w:hAnsiTheme="minorHAnsi" w:cstheme="minorHAnsi"/>
          <w:bCs/>
          <w:color w:val="000000" w:themeColor="text1"/>
          <w:sz w:val="20"/>
          <w:szCs w:val="20"/>
        </w:rPr>
        <w:t>Važan je moment izrade trećeg broja fanzina koji je cijeli oblikovan kao programska osnova i inicijalna točka budućeg kulturnog centra</w:t>
      </w:r>
      <w:r w:rsidR="0074592A" w:rsidRPr="00616CA2">
        <w:rPr>
          <w:rFonts w:asciiTheme="minorHAnsi" w:hAnsiTheme="minorHAnsi" w:cstheme="minorHAnsi"/>
          <w:bCs/>
          <w:color w:val="000000" w:themeColor="text1"/>
          <w:sz w:val="20"/>
          <w:szCs w:val="20"/>
        </w:rPr>
        <w:t xml:space="preserve"> na čijem ostvarivanju će se nastaviti raditi. </w:t>
      </w:r>
      <w:r w:rsidR="00CD411E" w:rsidRPr="00616CA2">
        <w:rPr>
          <w:rFonts w:asciiTheme="minorHAnsi" w:hAnsiTheme="minorHAnsi" w:cstheme="minorHAnsi"/>
          <w:bCs/>
          <w:color w:val="000000" w:themeColor="text1"/>
          <w:sz w:val="20"/>
          <w:szCs w:val="20"/>
        </w:rPr>
        <w:t xml:space="preserve"> </w:t>
      </w:r>
    </w:p>
    <w:p w14:paraId="00000066" w14:textId="77777777" w:rsidR="00987CFC" w:rsidRPr="00616CA2" w:rsidRDefault="00987CFC">
      <w:pPr>
        <w:spacing w:after="160"/>
        <w:ind w:left="720"/>
        <w:jc w:val="both"/>
        <w:rPr>
          <w:rFonts w:asciiTheme="minorHAnsi" w:hAnsiTheme="minorHAnsi" w:cstheme="minorHAnsi"/>
          <w:color w:val="000000" w:themeColor="text1"/>
          <w:sz w:val="20"/>
          <w:szCs w:val="20"/>
        </w:rPr>
      </w:pPr>
    </w:p>
    <w:p w14:paraId="00000067" w14:textId="77777777" w:rsidR="00987CFC" w:rsidRPr="00616CA2" w:rsidRDefault="000A111B">
      <w:pPr>
        <w:rPr>
          <w:rFonts w:asciiTheme="minorHAnsi" w:hAnsiTheme="minorHAnsi" w:cstheme="minorHAnsi"/>
          <w:b/>
          <w:color w:val="000000" w:themeColor="text1"/>
          <w:sz w:val="20"/>
          <w:szCs w:val="20"/>
        </w:rPr>
      </w:pPr>
      <w:sdt>
        <w:sdtPr>
          <w:rPr>
            <w:rFonts w:asciiTheme="minorHAnsi" w:hAnsiTheme="minorHAnsi" w:cstheme="minorHAnsi"/>
            <w:color w:val="000000" w:themeColor="text1"/>
            <w:sz w:val="20"/>
            <w:szCs w:val="20"/>
          </w:rPr>
          <w:tag w:val="goog_rdk_5"/>
          <w:id w:val="-1817794936"/>
        </w:sdtPr>
        <w:sdtEndPr/>
        <w:sdtContent/>
      </w:sdt>
      <w:r w:rsidR="00F95243" w:rsidRPr="00616CA2">
        <w:rPr>
          <w:rFonts w:asciiTheme="minorHAnsi" w:hAnsiTheme="minorHAnsi" w:cstheme="minorHAnsi"/>
          <w:b/>
          <w:color w:val="000000" w:themeColor="text1"/>
          <w:sz w:val="20"/>
          <w:szCs w:val="20"/>
        </w:rPr>
        <w:t>O UMJETNICIMA/SUDIONICIMA</w:t>
      </w:r>
    </w:p>
    <w:p w14:paraId="64F3B058" w14:textId="466F6778" w:rsidR="00F46D09" w:rsidRPr="00616CA2" w:rsidRDefault="00F95243" w:rsidP="00A52A24">
      <w:pPr>
        <w:rPr>
          <w:rFonts w:asciiTheme="minorHAnsi" w:hAnsiTheme="minorHAnsi" w:cstheme="minorHAnsi"/>
          <w:color w:val="000000" w:themeColor="text1"/>
          <w:sz w:val="20"/>
          <w:szCs w:val="20"/>
          <w:highlight w:val="white"/>
        </w:rPr>
      </w:pPr>
      <w:r w:rsidRPr="00616CA2">
        <w:rPr>
          <w:rFonts w:asciiTheme="minorHAnsi" w:hAnsiTheme="minorHAnsi" w:cstheme="minorHAnsi"/>
          <w:b/>
          <w:color w:val="000000" w:themeColor="text1"/>
          <w:sz w:val="20"/>
          <w:szCs w:val="20"/>
        </w:rPr>
        <w:t xml:space="preserve"> </w:t>
      </w:r>
    </w:p>
    <w:p w14:paraId="5072C661" w14:textId="3B272F26" w:rsidR="00A52A24" w:rsidRPr="00616CA2" w:rsidRDefault="00A52A24" w:rsidP="00A52A24">
      <w:pPr>
        <w:rPr>
          <w:rFonts w:asciiTheme="minorHAnsi" w:hAnsiTheme="minorHAnsi" w:cstheme="minorHAnsi"/>
          <w:sz w:val="20"/>
          <w:szCs w:val="20"/>
        </w:rPr>
      </w:pPr>
      <w:r w:rsidRPr="00616CA2">
        <w:rPr>
          <w:rFonts w:asciiTheme="minorHAnsi" w:hAnsiTheme="minorHAnsi" w:cstheme="minorHAnsi"/>
          <w:b/>
          <w:bCs/>
          <w:sz w:val="20"/>
          <w:szCs w:val="20"/>
        </w:rPr>
        <w:t>Kristian Benić</w:t>
      </w:r>
      <w:r w:rsidRPr="00616CA2">
        <w:rPr>
          <w:rFonts w:asciiTheme="minorHAnsi" w:hAnsiTheme="minorHAnsi" w:cstheme="minorHAnsi"/>
          <w:sz w:val="20"/>
          <w:szCs w:val="20"/>
        </w:rPr>
        <w:t>, stručnjak za digitalno izdavaštvo i internet medije, voditelj projekata u kulturi u Gradskoj knjižnici Rijeka. Glavni urednik Magazina GKR-a  i Brickzinea. Formalnim obrazovanjem profesor povijesti i filozofije zainteresiran za nove histioriografske paradigme i rubne područje istraživanja raznih fenomena iz sfere povijesti svakodnevice. Pokretač i idejni voditelj inicijative Škurinjski susjedi.</w:t>
      </w:r>
    </w:p>
    <w:p w14:paraId="6948A8C2" w14:textId="237F0028" w:rsidR="00A52A24" w:rsidRPr="00616CA2" w:rsidRDefault="00A52A24" w:rsidP="00A52A24">
      <w:pPr>
        <w:rPr>
          <w:rFonts w:asciiTheme="minorHAnsi" w:hAnsiTheme="minorHAnsi" w:cstheme="minorHAnsi"/>
          <w:sz w:val="20"/>
          <w:szCs w:val="20"/>
        </w:rPr>
      </w:pPr>
    </w:p>
    <w:p w14:paraId="1FFB4582" w14:textId="7CA9AD7B" w:rsidR="00A52A24" w:rsidRPr="00616CA2" w:rsidRDefault="00A52A24" w:rsidP="00A52A24">
      <w:pPr>
        <w:rPr>
          <w:rFonts w:asciiTheme="minorHAnsi" w:eastAsia="Times New Roman" w:hAnsiTheme="minorHAnsi" w:cstheme="minorHAnsi"/>
          <w:sz w:val="20"/>
          <w:szCs w:val="20"/>
          <w:lang w:val="en-US"/>
        </w:rPr>
      </w:pPr>
      <w:r w:rsidRPr="00616CA2">
        <w:rPr>
          <w:rFonts w:asciiTheme="minorHAnsi" w:hAnsiTheme="minorHAnsi" w:cstheme="minorHAnsi"/>
          <w:b/>
          <w:bCs/>
          <w:color w:val="000000" w:themeColor="text1"/>
          <w:sz w:val="20"/>
          <w:szCs w:val="20"/>
          <w:shd w:val="clear" w:color="auto" w:fill="FFFFFF"/>
        </w:rPr>
        <w:t>Ana Smokrović</w:t>
      </w:r>
      <w:r w:rsidRPr="00616CA2">
        <w:rPr>
          <w:rFonts w:asciiTheme="minorHAnsi" w:hAnsiTheme="minorHAnsi" w:cstheme="minorHAnsi"/>
          <w:color w:val="000000" w:themeColor="text1"/>
          <w:sz w:val="20"/>
          <w:szCs w:val="20"/>
          <w:shd w:val="clear" w:color="auto" w:fill="FFFFFF"/>
        </w:rPr>
        <w:t xml:space="preserve">, poljoprivrednica koja uzgaja svoju sretnu hranu po biodinamičkim principima. Edukatorica koja održava radionice kuhanja zdrave i prirodne hrane te prirodnog vrtlarenja. Doktorandica je Filozofskog fakulteta u Rijeci koja upravo piše disertaciju na temu filozofije hrane. Ana je i blogerica koju pratimo kroz </w:t>
      </w:r>
      <w:hyperlink r:id="rId12" w:tgtFrame="_blank" w:history="1">
        <w:r w:rsidRPr="00616CA2">
          <w:rPr>
            <w:rStyle w:val="Hyperlink"/>
            <w:rFonts w:asciiTheme="minorHAnsi" w:hAnsiTheme="minorHAnsi" w:cstheme="minorHAnsi"/>
            <w:color w:val="007BFF"/>
            <w:sz w:val="20"/>
            <w:szCs w:val="20"/>
          </w:rPr>
          <w:t>blog “Anino povrće”</w:t>
        </w:r>
      </w:hyperlink>
      <w:r w:rsidRPr="00616CA2">
        <w:rPr>
          <w:rFonts w:asciiTheme="minorHAnsi" w:hAnsiTheme="minorHAnsi" w:cstheme="minorHAnsi"/>
          <w:color w:val="121212"/>
          <w:sz w:val="20"/>
          <w:szCs w:val="20"/>
        </w:rPr>
        <w:t>.</w:t>
      </w:r>
    </w:p>
    <w:p w14:paraId="79F1E889" w14:textId="6E7493DD" w:rsidR="00A52A24" w:rsidRPr="00616CA2" w:rsidRDefault="00A52A24" w:rsidP="00316CB6">
      <w:pPr>
        <w:jc w:val="both"/>
        <w:rPr>
          <w:rFonts w:asciiTheme="minorHAnsi" w:hAnsiTheme="minorHAnsi" w:cstheme="minorHAnsi"/>
          <w:color w:val="000000" w:themeColor="text1"/>
          <w:sz w:val="20"/>
          <w:szCs w:val="20"/>
          <w:shd w:val="clear" w:color="auto" w:fill="FFFFFF"/>
        </w:rPr>
      </w:pPr>
    </w:p>
    <w:p w14:paraId="339D0580" w14:textId="250D772C" w:rsidR="00A92AD3" w:rsidRPr="00616CA2" w:rsidRDefault="00A92AD3" w:rsidP="00316CB6">
      <w:pPr>
        <w:jc w:val="both"/>
        <w:rPr>
          <w:rFonts w:asciiTheme="minorHAnsi" w:hAnsiTheme="minorHAnsi" w:cstheme="minorHAnsi"/>
          <w:color w:val="000000" w:themeColor="text1"/>
          <w:sz w:val="20"/>
          <w:szCs w:val="20"/>
          <w:shd w:val="clear" w:color="auto" w:fill="FFFFFF"/>
        </w:rPr>
      </w:pPr>
      <w:r w:rsidRPr="00616CA2">
        <w:rPr>
          <w:rFonts w:asciiTheme="minorHAnsi" w:hAnsiTheme="minorHAnsi" w:cstheme="minorHAnsi"/>
          <w:b/>
          <w:bCs/>
          <w:color w:val="000000" w:themeColor="text1"/>
          <w:sz w:val="20"/>
          <w:szCs w:val="20"/>
          <w:shd w:val="clear" w:color="auto" w:fill="FFFFFF"/>
        </w:rPr>
        <w:t>Performatyvaus dizaino asociacija iz Litve</w:t>
      </w:r>
      <w:r w:rsidRPr="00616CA2">
        <w:rPr>
          <w:rFonts w:asciiTheme="minorHAnsi" w:hAnsiTheme="minorHAnsi" w:cstheme="minorHAnsi"/>
          <w:color w:val="000000" w:themeColor="text1"/>
          <w:sz w:val="20"/>
          <w:szCs w:val="20"/>
          <w:shd w:val="clear" w:color="auto" w:fill="FFFFFF"/>
        </w:rPr>
        <w:t xml:space="preserve"> (Kaunas i Vilnius) je eksperimentalna, edukacijska suradnička platforma kro</w:t>
      </w:r>
      <w:r w:rsidR="007211C0" w:rsidRPr="00616CA2">
        <w:rPr>
          <w:rFonts w:asciiTheme="minorHAnsi" w:hAnsiTheme="minorHAnsi" w:cstheme="minorHAnsi"/>
          <w:color w:val="000000" w:themeColor="text1"/>
          <w:sz w:val="20"/>
          <w:szCs w:val="20"/>
          <w:shd w:val="clear" w:color="auto" w:fill="FFFFFF"/>
        </w:rPr>
        <w:t>z</w:t>
      </w:r>
      <w:r w:rsidRPr="00616CA2">
        <w:rPr>
          <w:rFonts w:asciiTheme="minorHAnsi" w:hAnsiTheme="minorHAnsi" w:cstheme="minorHAnsi"/>
          <w:color w:val="000000" w:themeColor="text1"/>
          <w:sz w:val="20"/>
          <w:szCs w:val="20"/>
          <w:shd w:val="clear" w:color="auto" w:fill="FFFFFF"/>
        </w:rPr>
        <w:t xml:space="preserve"> koju praktičarki društvenog i kulturnog dizajna zajedno s redateljima, koreografima, umjetnicima i ljubiteljima tehnologije dizajniraju specifične društveno-kulturne aktivnosti. Osnovna ideja rada je pitanje kako dizajn može rješavati probleme realnog svijeta. </w:t>
      </w:r>
      <w:r w:rsidRPr="00616CA2">
        <w:rPr>
          <w:rFonts w:asciiTheme="minorHAnsi" w:eastAsia="Times New Roman" w:hAnsiTheme="minorHAnsi" w:cstheme="minorHAnsi"/>
          <w:color w:val="000000" w:themeColor="text1"/>
          <w:sz w:val="20"/>
          <w:szCs w:val="20"/>
          <w:lang w:val="en-GB"/>
        </w:rPr>
        <w:br/>
      </w:r>
    </w:p>
    <w:p w14:paraId="32E46245" w14:textId="2BC77505" w:rsidR="00F661DE" w:rsidRPr="00616CA2" w:rsidRDefault="00F661DE" w:rsidP="00316CB6">
      <w:pPr>
        <w:jc w:val="both"/>
        <w:rPr>
          <w:rFonts w:asciiTheme="minorHAnsi" w:eastAsia="Times New Roman" w:hAnsiTheme="minorHAnsi" w:cstheme="minorHAnsi"/>
          <w:color w:val="000000" w:themeColor="text1"/>
          <w:sz w:val="20"/>
          <w:szCs w:val="20"/>
          <w:lang w:val="en-GB"/>
        </w:rPr>
      </w:pPr>
      <w:r w:rsidRPr="00616CA2">
        <w:rPr>
          <w:rFonts w:asciiTheme="minorHAnsi" w:hAnsiTheme="minorHAnsi" w:cstheme="minorHAnsi"/>
          <w:b/>
          <w:bCs/>
          <w:color w:val="000000" w:themeColor="text1"/>
          <w:sz w:val="20"/>
          <w:szCs w:val="20"/>
          <w:shd w:val="clear" w:color="auto" w:fill="FFFFFF"/>
        </w:rPr>
        <w:t>Gorana Stipeč Brlić</w:t>
      </w:r>
      <w:r w:rsidRPr="00616CA2">
        <w:rPr>
          <w:rFonts w:asciiTheme="minorHAnsi" w:hAnsiTheme="minorHAnsi" w:cstheme="minorHAnsi"/>
          <w:color w:val="000000" w:themeColor="text1"/>
          <w:sz w:val="20"/>
          <w:szCs w:val="20"/>
          <w:shd w:val="clear" w:color="auto" w:fill="FFFFFF"/>
        </w:rPr>
        <w:t xml:space="preserve"> </w:t>
      </w:r>
      <w:r w:rsidR="007211C0" w:rsidRPr="00616CA2">
        <w:rPr>
          <w:rFonts w:asciiTheme="minorHAnsi" w:hAnsiTheme="minorHAnsi" w:cstheme="minorHAnsi"/>
          <w:color w:val="000000" w:themeColor="text1"/>
          <w:sz w:val="20"/>
          <w:szCs w:val="20"/>
          <w:shd w:val="clear" w:color="auto" w:fill="FFFFFF"/>
        </w:rPr>
        <w:t>–</w:t>
      </w:r>
      <w:r w:rsidRPr="00616CA2">
        <w:rPr>
          <w:rFonts w:asciiTheme="minorHAnsi" w:hAnsiTheme="minorHAnsi" w:cstheme="minorHAnsi"/>
          <w:color w:val="000000" w:themeColor="text1"/>
          <w:sz w:val="20"/>
          <w:szCs w:val="20"/>
          <w:shd w:val="clear" w:color="auto" w:fill="FFFFFF"/>
        </w:rPr>
        <w:t xml:space="preserve"> arhitektica</w:t>
      </w:r>
      <w:r w:rsidR="007211C0" w:rsidRPr="00616CA2">
        <w:rPr>
          <w:rFonts w:asciiTheme="minorHAnsi" w:hAnsiTheme="minorHAnsi" w:cstheme="minorHAnsi"/>
          <w:color w:val="000000" w:themeColor="text1"/>
          <w:sz w:val="20"/>
          <w:szCs w:val="20"/>
          <w:shd w:val="clear" w:color="auto" w:fill="FFFFFF"/>
        </w:rPr>
        <w:t xml:space="preserve"> </w:t>
      </w:r>
      <w:r w:rsidRPr="00616CA2">
        <w:rPr>
          <w:rFonts w:asciiTheme="minorHAnsi" w:hAnsiTheme="minorHAnsi" w:cstheme="minorHAnsi"/>
          <w:color w:val="000000" w:themeColor="text1"/>
          <w:sz w:val="20"/>
          <w:szCs w:val="20"/>
          <w:shd w:val="clear" w:color="auto" w:fill="FFFFFF"/>
        </w:rPr>
        <w:t>sa</w:t>
      </w:r>
      <w:r w:rsidR="007211C0" w:rsidRPr="00616CA2">
        <w:rPr>
          <w:rFonts w:asciiTheme="minorHAnsi" w:hAnsiTheme="minorHAnsi" w:cstheme="minorHAnsi"/>
          <w:color w:val="000000" w:themeColor="text1"/>
          <w:sz w:val="20"/>
          <w:szCs w:val="20"/>
          <w:shd w:val="clear" w:color="auto" w:fill="FFFFFF"/>
        </w:rPr>
        <w:t xml:space="preserve"> </w:t>
      </w:r>
      <w:r w:rsidRPr="00616CA2">
        <w:rPr>
          <w:rFonts w:asciiTheme="minorHAnsi" w:hAnsiTheme="minorHAnsi" w:cstheme="minorHAnsi"/>
          <w:color w:val="000000" w:themeColor="text1"/>
          <w:sz w:val="20"/>
          <w:szCs w:val="20"/>
          <w:shd w:val="clear" w:color="auto" w:fill="FFFFFF"/>
        </w:rPr>
        <w:t>ljubljanskom diplomom i riječkom adresom. Voditeljica je A.radionice za srednjoškolce i Sekcije mladih Društva arhitekata u Rijeci. Arhitektonsku praksu provodi kroz svoj studio AO16. Vanjski je suradnik Građevinskog fakulteta u Rijeci. Aktualna je predsjednica Društva arhitekata Rijeka. U slobodno vrijeme se druži sa prijateljima, fotografira i bori se sa vjetrenjačama.</w:t>
      </w:r>
    </w:p>
    <w:p w14:paraId="657F096C" w14:textId="77777777" w:rsidR="00A92AD3" w:rsidRPr="00616CA2" w:rsidRDefault="00A92AD3" w:rsidP="00F46D09">
      <w:pPr>
        <w:jc w:val="both"/>
        <w:rPr>
          <w:rFonts w:asciiTheme="minorHAnsi" w:hAnsiTheme="minorHAnsi" w:cstheme="minorHAnsi"/>
          <w:bCs/>
          <w:color w:val="000000" w:themeColor="text1"/>
          <w:sz w:val="20"/>
          <w:szCs w:val="20"/>
        </w:rPr>
      </w:pPr>
    </w:p>
    <w:p w14:paraId="0000006B" w14:textId="41018628" w:rsidR="00987CFC" w:rsidRPr="00616CA2" w:rsidRDefault="00F661DE" w:rsidP="00F46D09">
      <w:pPr>
        <w:jc w:val="both"/>
        <w:rPr>
          <w:rFonts w:asciiTheme="minorHAnsi" w:hAnsiTheme="minorHAnsi" w:cstheme="minorHAnsi"/>
          <w:bCs/>
          <w:color w:val="000000" w:themeColor="text1"/>
          <w:sz w:val="20"/>
          <w:szCs w:val="20"/>
        </w:rPr>
      </w:pPr>
      <w:r w:rsidRPr="00616CA2">
        <w:rPr>
          <w:rFonts w:asciiTheme="minorHAnsi" w:hAnsiTheme="minorHAnsi" w:cstheme="minorHAnsi"/>
          <w:b/>
          <w:bCs/>
          <w:color w:val="000000" w:themeColor="text1"/>
          <w:sz w:val="20"/>
          <w:szCs w:val="20"/>
          <w:shd w:val="clear" w:color="auto" w:fill="FFFFFF"/>
        </w:rPr>
        <w:t>Docent dr. sc.</w:t>
      </w:r>
      <w:r w:rsidRPr="00616CA2">
        <w:rPr>
          <w:rFonts w:asciiTheme="minorHAnsi" w:hAnsiTheme="minorHAnsi" w:cstheme="minorHAnsi"/>
          <w:color w:val="000000" w:themeColor="text1"/>
          <w:sz w:val="20"/>
          <w:szCs w:val="20"/>
          <w:shd w:val="clear" w:color="auto" w:fill="FFFFFF"/>
        </w:rPr>
        <w:t xml:space="preserve"> </w:t>
      </w:r>
      <w:r w:rsidRPr="00616CA2">
        <w:rPr>
          <w:rFonts w:asciiTheme="minorHAnsi" w:hAnsiTheme="minorHAnsi" w:cstheme="minorHAnsi"/>
          <w:b/>
          <w:bCs/>
          <w:color w:val="000000" w:themeColor="text1"/>
          <w:sz w:val="20"/>
          <w:szCs w:val="20"/>
          <w:shd w:val="clear" w:color="auto" w:fill="FFFFFF"/>
        </w:rPr>
        <w:t>Marko Medved</w:t>
      </w:r>
      <w:r w:rsidRPr="00616CA2">
        <w:rPr>
          <w:rFonts w:asciiTheme="minorHAnsi" w:hAnsiTheme="minorHAnsi" w:cstheme="minorHAnsi"/>
          <w:color w:val="000000" w:themeColor="text1"/>
          <w:sz w:val="20"/>
          <w:szCs w:val="20"/>
          <w:shd w:val="clear" w:color="auto" w:fill="FFFFFF"/>
        </w:rPr>
        <w:t>, rođen 3. rujna 1974. u Rijeci. Filozofsko-teološki studij pohađa na Teologiji u Rijeci od 1996. do 2002. Na poslijediplomskom studiju crkvene povijesti Papinskoga sveučilišta Gregoriana u Rimu je od 2002. gdje 2004. postiže licencijat (magisterij), a doktorsku radnju La Chiesa cattolica a Fiume (1920-1938): amministratori apostolici e vescovi di una diocesi plurinazionale in epoca fascista uspješno brani 20. prosinca 2007. Na Teologiji u Rijeci predaje od ak. god. 2005./2006. na katedri crkvene povijesti. Docent je od 2012. godine.</w:t>
      </w:r>
      <w:r w:rsidRPr="00616CA2">
        <w:rPr>
          <w:rFonts w:asciiTheme="minorHAnsi" w:hAnsiTheme="minorHAnsi" w:cstheme="minorHAnsi"/>
          <w:color w:val="000000" w:themeColor="text1"/>
          <w:sz w:val="20"/>
          <w:szCs w:val="20"/>
        </w:rPr>
        <w:br/>
      </w:r>
      <w:r w:rsidRPr="00616CA2">
        <w:rPr>
          <w:rFonts w:asciiTheme="minorHAnsi" w:hAnsiTheme="minorHAnsi" w:cstheme="minorHAnsi"/>
          <w:color w:val="000000" w:themeColor="text1"/>
          <w:sz w:val="20"/>
          <w:szCs w:val="20"/>
          <w:shd w:val="clear" w:color="auto" w:fill="FFFFFF"/>
        </w:rPr>
        <w:t>Autor je knjiga: Riječka Crkva u razdoblju fašizma. Nastanak biskupije i prvi talijanski upravitelji, Kršćanska sadašnjost – Riječka nadbiskupija – Državni arhiv u Pazinu, Zagreb, 2015. i knjige: Povijest župe Svetoga Mateja, Župa Svetoga Mateja, Viškovo, 2015</w:t>
      </w:r>
    </w:p>
    <w:p w14:paraId="5DDCACE8" w14:textId="75E232B2" w:rsidR="0074592A" w:rsidRPr="00616CA2" w:rsidRDefault="0074592A" w:rsidP="00F46D09">
      <w:pPr>
        <w:jc w:val="both"/>
        <w:rPr>
          <w:rFonts w:asciiTheme="minorHAnsi" w:hAnsiTheme="minorHAnsi" w:cstheme="minorHAnsi"/>
          <w:bCs/>
          <w:color w:val="000000" w:themeColor="text1"/>
          <w:sz w:val="20"/>
          <w:szCs w:val="20"/>
        </w:rPr>
      </w:pPr>
    </w:p>
    <w:p w14:paraId="32E93556" w14:textId="77777777" w:rsidR="00F661DE" w:rsidRPr="00616CA2" w:rsidRDefault="00F661DE" w:rsidP="00F661DE">
      <w:pPr>
        <w:pStyle w:val="NormalWeb"/>
        <w:shd w:val="clear" w:color="auto" w:fill="FFFFFF"/>
        <w:spacing w:before="40" w:beforeAutospacing="0" w:after="0" w:afterAutospacing="0"/>
        <w:jc w:val="both"/>
        <w:rPr>
          <w:rFonts w:asciiTheme="minorHAnsi" w:hAnsiTheme="minorHAnsi" w:cstheme="minorHAnsi"/>
          <w:color w:val="000000" w:themeColor="text1"/>
          <w:sz w:val="20"/>
          <w:szCs w:val="20"/>
        </w:rPr>
      </w:pPr>
      <w:r w:rsidRPr="00616CA2">
        <w:rPr>
          <w:rFonts w:asciiTheme="minorHAnsi" w:hAnsiTheme="minorHAnsi" w:cstheme="minorHAnsi"/>
          <w:b/>
          <w:bCs/>
          <w:color w:val="000000" w:themeColor="text1"/>
          <w:sz w:val="20"/>
          <w:szCs w:val="20"/>
          <w:lang w:val="en-GB"/>
        </w:rPr>
        <w:t>Ana Labudović</w:t>
      </w:r>
      <w:r w:rsidRPr="00616CA2">
        <w:rPr>
          <w:rFonts w:asciiTheme="minorHAnsi" w:hAnsiTheme="minorHAnsi" w:cstheme="minorHAnsi"/>
          <w:color w:val="000000" w:themeColor="text1"/>
          <w:sz w:val="20"/>
          <w:szCs w:val="20"/>
          <w:lang w:val="en-GB"/>
        </w:rPr>
        <w:t xml:space="preserve"> </w:t>
      </w:r>
      <w:r w:rsidRPr="00616CA2">
        <w:rPr>
          <w:rFonts w:asciiTheme="minorHAnsi" w:hAnsiTheme="minorHAnsi" w:cstheme="minorHAnsi"/>
          <w:color w:val="000000" w:themeColor="text1"/>
          <w:sz w:val="20"/>
          <w:szCs w:val="20"/>
        </w:rPr>
        <w:t xml:space="preserve">iskusna i inovativna grafička dizajnerica, obrazovana u inozemstvu. Nakon završavanja Hyper Island School of New Media (Švedska) odlazi na praksu u Vasava Artworks (Španjolska), nakon čega radi kao </w:t>
      </w:r>
      <w:r w:rsidRPr="00616CA2">
        <w:rPr>
          <w:rFonts w:asciiTheme="minorHAnsi" w:hAnsiTheme="minorHAnsi" w:cstheme="minorHAnsi"/>
          <w:i/>
          <w:iCs/>
          <w:color w:val="000000" w:themeColor="text1"/>
          <w:sz w:val="20"/>
          <w:szCs w:val="20"/>
        </w:rPr>
        <w:t>freelance</w:t>
      </w:r>
      <w:r w:rsidRPr="00616CA2">
        <w:rPr>
          <w:rFonts w:asciiTheme="minorHAnsi" w:hAnsiTheme="minorHAnsi" w:cstheme="minorHAnsi"/>
          <w:color w:val="000000" w:themeColor="text1"/>
          <w:sz w:val="20"/>
          <w:szCs w:val="20"/>
        </w:rPr>
        <w:t xml:space="preserve"> dizajnerica i urednica za izdavačku kuću Maomao koja joj objavljuje dvije knjige o grafičkom dizajnu. Radi kao art direktorica za digitalnu agenciju Inventa do 2013. godine, kad se odlučuje u potpunosti posvetiti vlastitoj praksi. Djeluje kroz više disciplina s fokusom na (digitalnu) produkciju za nezavisnu kulturu i civilno društvo.  Fascinirana je odnosom prema tehnologiji te s mrežama, privatnošću, (pri)rodom i društvom. Izlagala je na skupnim izložbama: Izložba hrvatskog dizajna, Zgraf, Secção de Multimadeira, Jezgrene membrane, Napusti Normalne Naprave, Science Fiction itd.</w:t>
      </w:r>
    </w:p>
    <w:p w14:paraId="01BFBE85" w14:textId="33FC9E81" w:rsidR="0074592A" w:rsidRPr="00616CA2" w:rsidRDefault="0074592A" w:rsidP="00F46D09">
      <w:pPr>
        <w:jc w:val="both"/>
        <w:rPr>
          <w:rFonts w:asciiTheme="minorHAnsi" w:hAnsiTheme="minorHAnsi" w:cstheme="minorHAnsi"/>
          <w:bCs/>
          <w:color w:val="000000" w:themeColor="text1"/>
          <w:sz w:val="20"/>
          <w:szCs w:val="20"/>
        </w:rPr>
      </w:pPr>
    </w:p>
    <w:p w14:paraId="62E14823" w14:textId="1C06B3F5" w:rsidR="00F661DE" w:rsidRPr="00616CA2" w:rsidRDefault="00F661DE" w:rsidP="00F661DE">
      <w:pPr>
        <w:rPr>
          <w:rFonts w:asciiTheme="minorHAnsi" w:eastAsia="Times New Roman" w:hAnsiTheme="minorHAnsi" w:cstheme="minorHAnsi"/>
          <w:color w:val="000000" w:themeColor="text1"/>
          <w:sz w:val="20"/>
          <w:szCs w:val="20"/>
          <w:lang w:val="en-GB"/>
        </w:rPr>
      </w:pPr>
      <w:r w:rsidRPr="00616CA2">
        <w:rPr>
          <w:rFonts w:asciiTheme="minorHAnsi" w:eastAsia="Times New Roman" w:hAnsiTheme="minorHAnsi" w:cstheme="minorHAnsi"/>
          <w:b/>
          <w:bCs/>
          <w:color w:val="000000" w:themeColor="text1"/>
          <w:sz w:val="20"/>
          <w:szCs w:val="20"/>
          <w:lang w:val="en-GB"/>
        </w:rPr>
        <w:t>Anita Pešut</w:t>
      </w:r>
      <w:r w:rsidRPr="00616CA2">
        <w:rPr>
          <w:rFonts w:asciiTheme="minorHAnsi" w:eastAsia="Times New Roman" w:hAnsiTheme="minorHAnsi" w:cstheme="minorHAnsi"/>
          <w:color w:val="000000" w:themeColor="text1"/>
          <w:sz w:val="20"/>
          <w:szCs w:val="20"/>
          <w:lang w:val="en-GB"/>
        </w:rPr>
        <w:t xml:space="preserve"> je </w:t>
      </w:r>
      <w:r w:rsidRPr="00616CA2">
        <w:rPr>
          <w:rFonts w:asciiTheme="minorHAnsi" w:hAnsiTheme="minorHAnsi" w:cstheme="minorHAnsi"/>
          <w:color w:val="000000" w:themeColor="text1"/>
          <w:sz w:val="20"/>
          <w:szCs w:val="20"/>
          <w:shd w:val="clear" w:color="auto" w:fill="FFFFFF"/>
        </w:rPr>
        <w:t>ek</w:t>
      </w:r>
      <w:r w:rsidR="00A307FB" w:rsidRPr="00616CA2">
        <w:rPr>
          <w:rFonts w:asciiTheme="minorHAnsi" w:hAnsiTheme="minorHAnsi" w:cstheme="minorHAnsi"/>
          <w:color w:val="000000" w:themeColor="text1"/>
          <w:sz w:val="20"/>
          <w:szCs w:val="20"/>
          <w:shd w:val="clear" w:color="auto" w:fill="FFFFFF"/>
        </w:rPr>
        <w:t>s</w:t>
      </w:r>
      <w:r w:rsidRPr="00616CA2">
        <w:rPr>
          <w:rFonts w:asciiTheme="minorHAnsi" w:hAnsiTheme="minorHAnsi" w:cstheme="minorHAnsi"/>
          <w:color w:val="000000" w:themeColor="text1"/>
          <w:sz w:val="20"/>
          <w:szCs w:val="20"/>
          <w:shd w:val="clear" w:color="auto" w:fill="FFFFFF"/>
        </w:rPr>
        <w:t xml:space="preserve">trovertna introvertica koja je u svojih 30-ak godina postojanja otkrila da je za sreću dovoljno nekoliko posve obično neobičnih ljudi, dobre knjige, zanimljive tehnologije, glazbena podloga i litra kave. Radi najbolji (neskromno) posao na svijetu - knjižničarka (time i ovaj gore recept postaje jasniji). Zanimaju </w:t>
      </w:r>
      <w:r w:rsidR="00C25B71" w:rsidRPr="00616CA2">
        <w:rPr>
          <w:rFonts w:asciiTheme="minorHAnsi" w:hAnsiTheme="minorHAnsi" w:cstheme="minorHAnsi"/>
          <w:color w:val="000000" w:themeColor="text1"/>
          <w:sz w:val="20"/>
          <w:szCs w:val="20"/>
          <w:shd w:val="clear" w:color="auto" w:fill="FFFFFF"/>
        </w:rPr>
        <w:t>ju</w:t>
      </w:r>
      <w:r w:rsidRPr="00616CA2">
        <w:rPr>
          <w:rFonts w:asciiTheme="minorHAnsi" w:hAnsiTheme="minorHAnsi" w:cstheme="minorHAnsi"/>
          <w:color w:val="000000" w:themeColor="text1"/>
          <w:sz w:val="20"/>
          <w:szCs w:val="20"/>
          <w:shd w:val="clear" w:color="auto" w:fill="FFFFFF"/>
        </w:rPr>
        <w:t xml:space="preserve"> </w:t>
      </w:r>
      <w:r w:rsidRPr="00616CA2">
        <w:rPr>
          <w:rFonts w:asciiTheme="minorHAnsi" w:hAnsiTheme="minorHAnsi" w:cstheme="minorHAnsi"/>
          <w:color w:val="000000" w:themeColor="text1"/>
          <w:sz w:val="20"/>
          <w:szCs w:val="20"/>
          <w:shd w:val="clear" w:color="auto" w:fill="FFFFFF"/>
        </w:rPr>
        <w:lastRenderedPageBreak/>
        <w:t xml:space="preserve">privatne biblioteke, industrijska baština, mediji, makerspaceovi u knjižnici i razvoj knjižničnih programa za različite tipove korisnika. Kad </w:t>
      </w:r>
      <w:r w:rsidR="00C25B71" w:rsidRPr="00616CA2">
        <w:rPr>
          <w:rFonts w:asciiTheme="minorHAnsi" w:hAnsiTheme="minorHAnsi" w:cstheme="minorHAnsi"/>
          <w:color w:val="000000" w:themeColor="text1"/>
          <w:sz w:val="20"/>
          <w:szCs w:val="20"/>
          <w:shd w:val="clear" w:color="auto" w:fill="FFFFFF"/>
        </w:rPr>
        <w:t>joj</w:t>
      </w:r>
      <w:r w:rsidRPr="00616CA2">
        <w:rPr>
          <w:rFonts w:asciiTheme="minorHAnsi" w:hAnsiTheme="minorHAnsi" w:cstheme="minorHAnsi"/>
          <w:color w:val="000000" w:themeColor="text1"/>
          <w:sz w:val="20"/>
          <w:szCs w:val="20"/>
          <w:shd w:val="clear" w:color="auto" w:fill="FFFFFF"/>
        </w:rPr>
        <w:t xml:space="preserve"> je dosta civilizacije, pobjegne negdje u brda.  </w:t>
      </w:r>
    </w:p>
    <w:p w14:paraId="1789D7D3" w14:textId="77777777" w:rsidR="00C25B71" w:rsidRPr="00616CA2" w:rsidRDefault="00C25B71" w:rsidP="00C25B71">
      <w:pPr>
        <w:rPr>
          <w:rFonts w:asciiTheme="minorHAnsi" w:hAnsiTheme="minorHAnsi" w:cstheme="minorHAnsi"/>
          <w:color w:val="000000" w:themeColor="text1"/>
          <w:sz w:val="20"/>
          <w:szCs w:val="20"/>
          <w:shd w:val="clear" w:color="auto" w:fill="FFFFFF"/>
        </w:rPr>
      </w:pPr>
    </w:p>
    <w:p w14:paraId="676C900A" w14:textId="011DDDBC" w:rsidR="00F661DE" w:rsidRPr="00616CA2" w:rsidRDefault="00F661DE" w:rsidP="00C25B71">
      <w:pPr>
        <w:jc w:val="both"/>
        <w:rPr>
          <w:rFonts w:asciiTheme="minorHAnsi" w:hAnsiTheme="minorHAnsi" w:cstheme="minorHAnsi"/>
          <w:color w:val="000000" w:themeColor="text1"/>
          <w:sz w:val="20"/>
          <w:szCs w:val="20"/>
        </w:rPr>
      </w:pPr>
      <w:r w:rsidRPr="00616CA2">
        <w:rPr>
          <w:rFonts w:asciiTheme="minorHAnsi" w:hAnsiTheme="minorHAnsi" w:cstheme="minorHAnsi"/>
          <w:b/>
          <w:bCs/>
          <w:color w:val="000000" w:themeColor="text1"/>
          <w:sz w:val="20"/>
          <w:szCs w:val="20"/>
        </w:rPr>
        <w:t>Nicol Načinović</w:t>
      </w:r>
      <w:r w:rsidRPr="00616CA2">
        <w:rPr>
          <w:rFonts w:asciiTheme="minorHAnsi" w:hAnsiTheme="minorHAnsi" w:cstheme="minorHAnsi"/>
          <w:color w:val="000000" w:themeColor="text1"/>
          <w:sz w:val="20"/>
          <w:szCs w:val="20"/>
        </w:rPr>
        <w:t xml:space="preserve"> rođena 09.07.1993 u Puli. 2009. godine upisuje Školu Primijenjenih umjetnosti u Puli-smjer slikarstva, zatim 2013.</w:t>
      </w:r>
      <w:r w:rsidR="00E81FE8" w:rsidRPr="00616CA2">
        <w:rPr>
          <w:rFonts w:asciiTheme="minorHAnsi" w:hAnsiTheme="minorHAnsi" w:cstheme="minorHAnsi"/>
          <w:color w:val="000000" w:themeColor="text1"/>
          <w:sz w:val="20"/>
          <w:szCs w:val="20"/>
        </w:rPr>
        <w:t xml:space="preserve"> </w:t>
      </w:r>
      <w:r w:rsidRPr="00616CA2">
        <w:rPr>
          <w:rFonts w:asciiTheme="minorHAnsi" w:hAnsiTheme="minorHAnsi" w:cstheme="minorHAnsi"/>
          <w:color w:val="000000" w:themeColor="text1"/>
          <w:sz w:val="20"/>
          <w:szCs w:val="20"/>
        </w:rPr>
        <w:t>upisuje Akademiju primijenjenih umjetnosti u Rijeci -</w:t>
      </w:r>
      <w:r w:rsidR="00E81FE8" w:rsidRPr="00616CA2">
        <w:rPr>
          <w:rFonts w:asciiTheme="minorHAnsi" w:hAnsiTheme="minorHAnsi" w:cstheme="minorHAnsi"/>
          <w:color w:val="000000" w:themeColor="text1"/>
          <w:sz w:val="20"/>
          <w:szCs w:val="20"/>
        </w:rPr>
        <w:t xml:space="preserve"> </w:t>
      </w:r>
      <w:r w:rsidRPr="00616CA2">
        <w:rPr>
          <w:rFonts w:asciiTheme="minorHAnsi" w:hAnsiTheme="minorHAnsi" w:cstheme="minorHAnsi"/>
          <w:color w:val="000000" w:themeColor="text1"/>
          <w:sz w:val="20"/>
          <w:szCs w:val="20"/>
        </w:rPr>
        <w:t>smjer likovne pedagogije s glavnim modulom slikarstvo.  Od  2014. godine  aktivno izlaže kao student  u Istri, Rijeci i Zagrebu.  Sudjelovala je na Labinskom uzletu likovnosti, Sedmom trijenalu akvarela u Karlovcu i Slavonskom Brodu, izložbi ''Introspekcija'' u Lovranu ( Galerija Laurus), grupnoj izložbi ''Amputacije bezidentitetizma '' u Zagrebu  (Galerija Greta),grupnoj izložbi ''Polazište Gotovac D Day''  u Rijeci ( Galerija SKC),  izložbi  ''Simultacije ''( Galerija SKC), projektu mladih glumaca ''Mi smo tu'' u Exportdrvo ( Rijeka) , Likovnoj koloniji projekta ''Inspiracija ''u  Labinu ( Lamparna), izložba ''Manifest reprogramiranje umjetničkih granica '' u Labinu  ( Lamparna) grupnoj izložbi ''San povjerenja-novi Istarski divovi''  u Umagu ( Mcc Umag), projektu ''Participativni muzeji u zajednici ''u Rijeci ( Pomorski i povijesni muzej Hrvatskog primorja ) , izložbi Micro-Macro u Rijeci ( Galerija SKC) , Zagreb designe  Week-u, izložbi ''Rijeka mini art'' u Rijeci ( Galerija Klović) , izložba ''Artefatto'' ( Trst). Nicol je član  udruge'' Alfa Albona'' i  ''Alumni Apuri klub''. 2019. godine diplomirala je na Akademiji Primijenjenih umjetnosti na smjeru likovne pedagogije.</w:t>
      </w:r>
    </w:p>
    <w:p w14:paraId="4CD1BFE6" w14:textId="77777777" w:rsidR="00C25B71" w:rsidRPr="00616CA2" w:rsidRDefault="00C25B71" w:rsidP="00C25B71">
      <w:pPr>
        <w:jc w:val="both"/>
        <w:rPr>
          <w:rFonts w:asciiTheme="minorHAnsi" w:hAnsiTheme="minorHAnsi" w:cstheme="minorHAnsi"/>
          <w:color w:val="000000" w:themeColor="text1"/>
          <w:sz w:val="20"/>
          <w:szCs w:val="20"/>
        </w:rPr>
      </w:pPr>
    </w:p>
    <w:p w14:paraId="00000071" w14:textId="335A29DE" w:rsidR="00987CFC" w:rsidRPr="00616CA2" w:rsidRDefault="00F95243">
      <w:pPr>
        <w:pBdr>
          <w:top w:val="nil"/>
          <w:left w:val="nil"/>
          <w:bottom w:val="nil"/>
          <w:right w:val="nil"/>
          <w:between w:val="nil"/>
        </w:pBdr>
        <w:shd w:val="clear" w:color="auto" w:fill="FFFFFF"/>
        <w:spacing w:after="360"/>
        <w:rPr>
          <w:rFonts w:asciiTheme="minorHAnsi" w:hAnsiTheme="minorHAnsi" w:cstheme="minorHAnsi"/>
          <w:b/>
          <w:color w:val="000000" w:themeColor="text1"/>
          <w:sz w:val="20"/>
          <w:szCs w:val="20"/>
        </w:rPr>
      </w:pPr>
      <w:r w:rsidRPr="00616CA2">
        <w:rPr>
          <w:rFonts w:asciiTheme="minorHAnsi" w:hAnsiTheme="minorHAnsi" w:cstheme="minorHAnsi"/>
          <w:b/>
          <w:color w:val="000000" w:themeColor="text1"/>
          <w:sz w:val="20"/>
          <w:szCs w:val="20"/>
        </w:rPr>
        <w:t>O EUROPSKOM SUSJEDSTVU</w:t>
      </w:r>
    </w:p>
    <w:p w14:paraId="1E46D657" w14:textId="2A2181F7" w:rsidR="000C7E87" w:rsidRPr="00616CA2" w:rsidRDefault="001B4B1A" w:rsidP="001C3331">
      <w:pPr>
        <w:spacing w:before="280" w:after="280"/>
        <w:jc w:val="both"/>
        <w:rPr>
          <w:rFonts w:asciiTheme="minorHAnsi" w:hAnsiTheme="minorHAnsi" w:cstheme="minorHAnsi"/>
          <w:b/>
          <w:color w:val="000000" w:themeColor="text1"/>
          <w:sz w:val="20"/>
          <w:szCs w:val="20"/>
        </w:rPr>
      </w:pPr>
      <w:r w:rsidRPr="00616CA2">
        <w:rPr>
          <w:rFonts w:asciiTheme="minorHAnsi" w:hAnsiTheme="minorHAnsi" w:cstheme="minorHAnsi"/>
          <w:color w:val="000000" w:themeColor="text1"/>
          <w:sz w:val="20"/>
          <w:szCs w:val="20"/>
        </w:rPr>
        <w:t>Škurinjski susjedi</w:t>
      </w:r>
      <w:r w:rsidR="00A44AE0" w:rsidRPr="00616CA2">
        <w:rPr>
          <w:rFonts w:asciiTheme="minorHAnsi" w:hAnsiTheme="minorHAnsi" w:cstheme="minorHAnsi"/>
          <w:color w:val="000000" w:themeColor="text1"/>
          <w:sz w:val="20"/>
          <w:szCs w:val="20"/>
        </w:rPr>
        <w:t xml:space="preserve"> i</w:t>
      </w:r>
      <w:r w:rsidRPr="00616CA2">
        <w:rPr>
          <w:rFonts w:asciiTheme="minorHAnsi" w:hAnsiTheme="minorHAnsi" w:cstheme="minorHAnsi"/>
          <w:color w:val="000000" w:themeColor="text1"/>
          <w:sz w:val="20"/>
          <w:szCs w:val="20"/>
        </w:rPr>
        <w:t xml:space="preserve"> Udruga za urbanu regeneraciju Kuraž izgradila je vrlo kvalitetne odnose s Kaunasom</w:t>
      </w:r>
      <w:r w:rsidR="00A44AE0" w:rsidRPr="00616CA2">
        <w:rPr>
          <w:rFonts w:asciiTheme="minorHAnsi" w:hAnsiTheme="minorHAnsi" w:cstheme="minorHAnsi"/>
          <w:color w:val="000000" w:themeColor="text1"/>
          <w:sz w:val="20"/>
          <w:szCs w:val="20"/>
        </w:rPr>
        <w:t xml:space="preserve"> kroz međusobne posjete te u suradnji s Kaunas 2022 i </w:t>
      </w:r>
      <w:r w:rsidRPr="00616CA2">
        <w:rPr>
          <w:rFonts w:asciiTheme="minorHAnsi" w:hAnsiTheme="minorHAnsi" w:cstheme="minorHAnsi"/>
          <w:color w:val="000000" w:themeColor="text1"/>
          <w:sz w:val="20"/>
          <w:szCs w:val="20"/>
        </w:rPr>
        <w:t>organizacijom Performatyvus dizainas</w:t>
      </w:r>
      <w:r w:rsidR="001A0500" w:rsidRPr="00616CA2">
        <w:rPr>
          <w:rStyle w:val="CommentReference"/>
          <w:rFonts w:asciiTheme="minorHAnsi" w:hAnsiTheme="minorHAnsi" w:cstheme="minorHAnsi"/>
          <w:sz w:val="20"/>
          <w:szCs w:val="20"/>
        </w:rPr>
        <w:t xml:space="preserve"> </w:t>
      </w:r>
      <w:r w:rsidR="001A0500" w:rsidRPr="00616CA2">
        <w:rPr>
          <w:rFonts w:asciiTheme="minorHAnsi" w:hAnsiTheme="minorHAnsi" w:cstheme="minorHAnsi"/>
          <w:color w:val="000000" w:themeColor="text1"/>
          <w:sz w:val="20"/>
          <w:szCs w:val="20"/>
          <w:shd w:val="clear" w:color="auto" w:fill="FFFFFF"/>
        </w:rPr>
        <w:t>k</w:t>
      </w:r>
      <w:r w:rsidR="00A44AE0" w:rsidRPr="00616CA2">
        <w:rPr>
          <w:rFonts w:asciiTheme="minorHAnsi" w:hAnsiTheme="minorHAnsi" w:cstheme="minorHAnsi"/>
          <w:color w:val="000000" w:themeColor="text1"/>
          <w:sz w:val="20"/>
          <w:szCs w:val="20"/>
        </w:rPr>
        <w:t>oja aktivno radi na participativnim modelima u sklopu zajednica</w:t>
      </w:r>
      <w:r w:rsidRPr="00616CA2">
        <w:rPr>
          <w:rFonts w:asciiTheme="minorHAnsi" w:hAnsiTheme="minorHAnsi" w:cstheme="minorHAnsi"/>
          <w:color w:val="000000" w:themeColor="text1"/>
          <w:sz w:val="20"/>
          <w:szCs w:val="20"/>
        </w:rPr>
        <w:t xml:space="preserve">. </w:t>
      </w:r>
      <w:r w:rsidR="00751C5A" w:rsidRPr="00616CA2">
        <w:rPr>
          <w:rFonts w:asciiTheme="minorHAnsi" w:hAnsiTheme="minorHAnsi" w:cstheme="minorHAnsi"/>
          <w:color w:val="000000" w:themeColor="text1"/>
          <w:sz w:val="20"/>
          <w:szCs w:val="20"/>
        </w:rPr>
        <w:t xml:space="preserve">Performatyvus dizainas </w:t>
      </w:r>
      <w:r w:rsidR="00751C5A" w:rsidRPr="00616CA2">
        <w:rPr>
          <w:rFonts w:asciiTheme="minorHAnsi" w:hAnsiTheme="minorHAnsi" w:cstheme="minorHAnsi"/>
          <w:color w:val="000000" w:themeColor="text1"/>
          <w:sz w:val="20"/>
          <w:szCs w:val="20"/>
          <w:shd w:val="clear" w:color="auto" w:fill="FFFFFF"/>
        </w:rPr>
        <w:t xml:space="preserve">eksperimentalna, edukacijska suradnička platforma kroz koju praktičarki društvenog i kulturnog dizajna zajedno s redateljima, koreografima, umjetnicima i ljubiteljima tehnologije dizajniraju specifične društveno-kulturne aktivnosti. Osnovna ideja rada je pitanje kako dizajn može rješavati probleme realnog svijeta. Djeluju kroz okvir Vilniusa, glavnog grada Litve, te Kaunasa iz kojeg je veći dio članova organizacije gdje i žive. Kaunas je bivši glavni grad Litve, slojevitih povijesnih značenja, a jednako poput Rijeke obilježen ubrzanom urbanizacijom u socijalističko vrijeme čime se dijeli jedan sloj urbanističke baštine. Kaunas 2022. razvija svoj program kroz geslo „privremena prijestolnica“ kojom se sugerira prošli status grada, a specifičnost među europskim prijestolnicama kulture je izrazita oslonjenost na programe zajednice i niz umjetničkih akcija u urbanim sredinama i naseljima. </w:t>
      </w:r>
    </w:p>
    <w:p w14:paraId="00000089" w14:textId="77777777" w:rsidR="00987CFC" w:rsidRPr="00616CA2" w:rsidRDefault="00987CFC">
      <w:pPr>
        <w:rPr>
          <w:rFonts w:asciiTheme="minorHAnsi" w:hAnsiTheme="minorHAnsi" w:cstheme="minorHAnsi"/>
          <w:color w:val="000000" w:themeColor="text1"/>
          <w:sz w:val="20"/>
          <w:szCs w:val="20"/>
        </w:rPr>
      </w:pPr>
    </w:p>
    <w:p w14:paraId="00000092" w14:textId="105B2F59" w:rsidR="00987CFC" w:rsidRPr="00616CA2" w:rsidRDefault="00987CFC" w:rsidP="00F661DE">
      <w:pPr>
        <w:spacing w:line="276" w:lineRule="auto"/>
        <w:rPr>
          <w:rFonts w:asciiTheme="minorHAnsi" w:hAnsiTheme="minorHAnsi" w:cstheme="minorHAnsi"/>
          <w:sz w:val="20"/>
          <w:szCs w:val="20"/>
        </w:rPr>
      </w:pPr>
    </w:p>
    <w:p w14:paraId="00000093" w14:textId="3884076D" w:rsidR="00987CFC" w:rsidRPr="00C26A35" w:rsidRDefault="00616CA2">
      <w:pPr>
        <w:rPr>
          <w:b/>
          <w:bCs/>
          <w:sz w:val="22"/>
          <w:szCs w:val="22"/>
        </w:rPr>
      </w:pPr>
      <w:r w:rsidRPr="00C26A35">
        <w:rPr>
          <w:b/>
          <w:bCs/>
          <w:sz w:val="22"/>
          <w:szCs w:val="22"/>
        </w:rPr>
        <w:t>Unaprijed zahvaljujem na objavi najave i dolasku.</w:t>
      </w:r>
    </w:p>
    <w:p w14:paraId="3C1DBE7C" w14:textId="64B9D1B8" w:rsidR="00616CA2" w:rsidRDefault="00616CA2">
      <w:pPr>
        <w:rPr>
          <w:sz w:val="22"/>
          <w:szCs w:val="22"/>
        </w:rPr>
      </w:pPr>
    </w:p>
    <w:p w14:paraId="47AF7CD3" w14:textId="32548398" w:rsidR="00C26A35" w:rsidRDefault="00C26A35">
      <w:pPr>
        <w:rPr>
          <w:sz w:val="22"/>
          <w:szCs w:val="22"/>
        </w:rPr>
      </w:pPr>
    </w:p>
    <w:p w14:paraId="6F4928FF" w14:textId="77777777" w:rsidR="00C26A35" w:rsidRDefault="00C26A35">
      <w:pPr>
        <w:rPr>
          <w:sz w:val="22"/>
          <w:szCs w:val="22"/>
        </w:rPr>
      </w:pPr>
    </w:p>
    <w:p w14:paraId="43047C34" w14:textId="77777777" w:rsidR="00C26A35" w:rsidRPr="001C25FD" w:rsidRDefault="00C26A35" w:rsidP="00C26A35">
      <w:pPr>
        <w:shd w:val="clear" w:color="auto" w:fill="FFFFFF"/>
        <w:spacing w:line="276" w:lineRule="auto"/>
        <w:ind w:firstLine="720"/>
        <w:jc w:val="right"/>
        <w:textAlignment w:val="baseline"/>
        <w:rPr>
          <w:rFonts w:eastAsia="Times New Roman" w:cstheme="minorHAnsi"/>
          <w:sz w:val="22"/>
          <w:szCs w:val="22"/>
          <w:lang w:eastAsia="hr-HR"/>
        </w:rPr>
      </w:pPr>
      <w:r w:rsidRPr="001C25FD">
        <w:rPr>
          <w:rFonts w:eastAsia="Times New Roman" w:cstheme="minorHAnsi"/>
          <w:sz w:val="22"/>
          <w:szCs w:val="22"/>
          <w:lang w:eastAsia="hr-HR"/>
        </w:rPr>
        <w:t>Lena Stojiljković</w:t>
      </w:r>
    </w:p>
    <w:p w14:paraId="1E1DB1DB" w14:textId="77777777" w:rsidR="00C26A35" w:rsidRPr="001C25FD" w:rsidRDefault="00C26A35" w:rsidP="00C26A35">
      <w:pPr>
        <w:shd w:val="clear" w:color="auto" w:fill="FFFFFF"/>
        <w:spacing w:line="276" w:lineRule="auto"/>
        <w:jc w:val="right"/>
        <w:textAlignment w:val="baseline"/>
        <w:rPr>
          <w:rFonts w:eastAsia="Times New Roman" w:cstheme="minorHAnsi"/>
          <w:color w:val="000000"/>
          <w:sz w:val="22"/>
          <w:szCs w:val="22"/>
          <w:lang w:eastAsia="hr-HR"/>
        </w:rPr>
      </w:pPr>
      <w:r w:rsidRPr="001C25FD">
        <w:rPr>
          <w:rFonts w:eastAsia="Times New Roman" w:cstheme="minorHAnsi"/>
          <w:color w:val="000000"/>
          <w:sz w:val="22"/>
          <w:szCs w:val="22"/>
          <w:lang w:eastAsia="hr-HR"/>
        </w:rPr>
        <w:t>Odnosi s medijima, Rijeka 2020</w:t>
      </w:r>
    </w:p>
    <w:p w14:paraId="743CE5AA" w14:textId="77777777" w:rsidR="00C26A35" w:rsidRPr="001C25FD" w:rsidRDefault="000A111B" w:rsidP="00C26A35">
      <w:pPr>
        <w:shd w:val="clear" w:color="auto" w:fill="FFFFFF"/>
        <w:spacing w:line="276" w:lineRule="auto"/>
        <w:jc w:val="right"/>
        <w:textAlignment w:val="baseline"/>
        <w:rPr>
          <w:rFonts w:eastAsia="Times New Roman" w:cstheme="minorHAnsi"/>
          <w:color w:val="000000"/>
          <w:sz w:val="22"/>
          <w:szCs w:val="22"/>
          <w:lang w:eastAsia="hr-HR"/>
        </w:rPr>
      </w:pPr>
      <w:hyperlink r:id="rId13" w:history="1">
        <w:r w:rsidR="00C26A35" w:rsidRPr="001C25FD">
          <w:rPr>
            <w:rStyle w:val="Hyperlink"/>
            <w:rFonts w:eastAsia="Times New Roman" w:cstheme="minorHAnsi"/>
            <w:sz w:val="22"/>
            <w:szCs w:val="22"/>
            <w:lang w:eastAsia="hr-HR"/>
          </w:rPr>
          <w:t>lena.stojiljkovic@rijeka2020.eu</w:t>
        </w:r>
      </w:hyperlink>
    </w:p>
    <w:p w14:paraId="5F43930E" w14:textId="77777777" w:rsidR="00C26A35" w:rsidRPr="001C25FD" w:rsidRDefault="00C26A35" w:rsidP="00C26A35">
      <w:pPr>
        <w:shd w:val="clear" w:color="auto" w:fill="FFFFFF"/>
        <w:spacing w:line="276" w:lineRule="auto"/>
        <w:jc w:val="right"/>
        <w:textAlignment w:val="baseline"/>
        <w:rPr>
          <w:rFonts w:cstheme="minorHAnsi"/>
          <w:sz w:val="22"/>
          <w:szCs w:val="22"/>
        </w:rPr>
      </w:pPr>
      <w:r w:rsidRPr="001C25FD">
        <w:rPr>
          <w:rFonts w:cstheme="minorHAnsi"/>
          <w:sz w:val="22"/>
          <w:szCs w:val="22"/>
        </w:rPr>
        <w:t>Mob: +385 91 612 63 42</w:t>
      </w:r>
    </w:p>
    <w:p w14:paraId="083AF4E9" w14:textId="77777777" w:rsidR="00616CA2" w:rsidRDefault="00616CA2">
      <w:pPr>
        <w:rPr>
          <w:sz w:val="22"/>
          <w:szCs w:val="22"/>
        </w:rPr>
      </w:pPr>
    </w:p>
    <w:p w14:paraId="00000094" w14:textId="77777777" w:rsidR="00987CFC" w:rsidRDefault="00987CFC">
      <w:pPr>
        <w:rPr>
          <w:sz w:val="22"/>
          <w:szCs w:val="22"/>
        </w:rPr>
      </w:pPr>
    </w:p>
    <w:sectPr w:rsidR="00987CFC">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6686" w14:textId="77777777" w:rsidR="000A111B" w:rsidRDefault="000A111B">
      <w:r>
        <w:separator/>
      </w:r>
    </w:p>
  </w:endnote>
  <w:endnote w:type="continuationSeparator" w:id="0">
    <w:p w14:paraId="2AE81D43" w14:textId="77777777" w:rsidR="000A111B" w:rsidRDefault="000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987CFC" w:rsidRDefault="00987C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987CFC" w:rsidRDefault="00F95243">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D60DA07" wp14:editId="0799468B">
          <wp:simplePos x="0" y="0"/>
          <wp:positionH relativeFrom="column">
            <wp:posOffset>-200024</wp:posOffset>
          </wp:positionH>
          <wp:positionV relativeFrom="paragraph">
            <wp:posOffset>-191769</wp:posOffset>
          </wp:positionV>
          <wp:extent cx="1377315" cy="685800"/>
          <wp:effectExtent l="0" t="0" r="0" b="0"/>
          <wp:wrapSquare wrapText="bothSides" distT="0" distB="0" distL="114300" distR="114300"/>
          <wp:docPr id="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074" r="21179"/>
                  <a:stretch>
                    <a:fillRect/>
                  </a:stretch>
                </pic:blipFill>
                <pic:spPr>
                  <a:xfrm>
                    <a:off x="0" y="0"/>
                    <a:ext cx="1377315" cy="685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33E9B0" wp14:editId="4898B857">
          <wp:simplePos x="0" y="0"/>
          <wp:positionH relativeFrom="column">
            <wp:posOffset>1885950</wp:posOffset>
          </wp:positionH>
          <wp:positionV relativeFrom="paragraph">
            <wp:posOffset>-185419</wp:posOffset>
          </wp:positionV>
          <wp:extent cx="704850" cy="669925"/>
          <wp:effectExtent l="0" t="0" r="0" b="0"/>
          <wp:wrapSquare wrapText="bothSides" distT="0" distB="0" distL="114300" distR="114300"/>
          <wp:docPr id="1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8831" t="899" r="-6251" b="-899"/>
                  <a:stretch>
                    <a:fillRect/>
                  </a:stretch>
                </pic:blipFill>
                <pic:spPr>
                  <a:xfrm>
                    <a:off x="0" y="0"/>
                    <a:ext cx="704850" cy="669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E4AC50" wp14:editId="50B33036">
          <wp:simplePos x="0" y="0"/>
          <wp:positionH relativeFrom="column">
            <wp:posOffset>3371215</wp:posOffset>
          </wp:positionH>
          <wp:positionV relativeFrom="paragraph">
            <wp:posOffset>-172084</wp:posOffset>
          </wp:positionV>
          <wp:extent cx="967105" cy="617220"/>
          <wp:effectExtent l="0" t="0" r="0" b="0"/>
          <wp:wrapSquare wrapText="bothSides" distT="0" distB="0" distL="114300" distR="114300"/>
          <wp:docPr id="1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0528" t="17776" r="12253" b="20948"/>
                  <a:stretch>
                    <a:fillRect/>
                  </a:stretch>
                </pic:blipFill>
                <pic:spPr>
                  <a:xfrm>
                    <a:off x="0" y="0"/>
                    <a:ext cx="967105" cy="6172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54D5579" wp14:editId="02D4ABDF">
          <wp:simplePos x="0" y="0"/>
          <wp:positionH relativeFrom="column">
            <wp:posOffset>4880610</wp:posOffset>
          </wp:positionH>
          <wp:positionV relativeFrom="paragraph">
            <wp:posOffset>-201294</wp:posOffset>
          </wp:positionV>
          <wp:extent cx="704351" cy="716280"/>
          <wp:effectExtent l="0" t="0" r="0" b="0"/>
          <wp:wrapNone/>
          <wp:docPr id="121"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4"/>
                  <a:srcRect/>
                  <a:stretch>
                    <a:fillRect/>
                  </a:stretch>
                </pic:blipFill>
                <pic:spPr>
                  <a:xfrm>
                    <a:off x="0" y="0"/>
                    <a:ext cx="704351" cy="71628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77777777" w:rsidR="00987CFC" w:rsidRDefault="00987C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14D6" w14:textId="77777777" w:rsidR="000A111B" w:rsidRDefault="000A111B">
      <w:r>
        <w:separator/>
      </w:r>
    </w:p>
  </w:footnote>
  <w:footnote w:type="continuationSeparator" w:id="0">
    <w:p w14:paraId="759E0514" w14:textId="77777777" w:rsidR="000A111B" w:rsidRDefault="000A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987CFC" w:rsidRDefault="00987CF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019875D0" w:rsidR="00987CFC" w:rsidRDefault="00F95243" w:rsidP="0072025C">
    <w:pPr>
      <w:pBdr>
        <w:top w:val="nil"/>
        <w:left w:val="nil"/>
        <w:bottom w:val="nil"/>
        <w:right w:val="nil"/>
        <w:between w:val="nil"/>
      </w:pBdr>
      <w:tabs>
        <w:tab w:val="left" w:pos="270"/>
        <w:tab w:val="center" w:pos="4680"/>
        <w:tab w:val="right" w:pos="9360"/>
      </w:tabs>
      <w:rPr>
        <w:color w:val="000000"/>
      </w:rPr>
    </w:pPr>
    <w:r>
      <w:rPr>
        <w:color w:val="000000"/>
      </w:rPr>
      <w:tab/>
    </w:r>
    <w:r w:rsidR="0072025C">
      <w:rPr>
        <w:noProof/>
      </w:rPr>
      <w:drawing>
        <wp:inline distT="0" distB="0" distL="0" distR="0" wp14:anchorId="076015EB" wp14:editId="06B8F7CE">
          <wp:extent cx="10668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97" cy="1049318"/>
                  </a:xfrm>
                  <a:prstGeom prst="rect">
                    <a:avLst/>
                  </a:prstGeom>
                  <a:noFill/>
                  <a:ln>
                    <a:noFill/>
                  </a:ln>
                </pic:spPr>
              </pic:pic>
            </a:graphicData>
          </a:graphic>
        </wp:inline>
      </w:drawing>
    </w:r>
    <w:r w:rsidR="0072025C">
      <w:rPr>
        <w:color w:val="000000"/>
      </w:rPr>
      <w:tab/>
    </w:r>
    <w:r>
      <w:rPr>
        <w:color w:val="000000"/>
      </w:rPr>
      <w:tab/>
    </w:r>
    <w:r>
      <w:rPr>
        <w:noProof/>
        <w:color w:val="000000"/>
      </w:rPr>
      <w:drawing>
        <wp:inline distT="0" distB="0" distL="0" distR="0" wp14:anchorId="23397688" wp14:editId="6E84F2BB">
          <wp:extent cx="1037779" cy="989349"/>
          <wp:effectExtent l="0" t="0" r="0" b="0"/>
          <wp:docPr id="1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037779" cy="98934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987CFC" w:rsidRDefault="00987CF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2904"/>
    <w:multiLevelType w:val="hybridMultilevel"/>
    <w:tmpl w:val="07C6974C"/>
    <w:lvl w:ilvl="0" w:tplc="1F4868B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FC"/>
    <w:rsid w:val="00001B9F"/>
    <w:rsid w:val="000049E3"/>
    <w:rsid w:val="0002779D"/>
    <w:rsid w:val="00066168"/>
    <w:rsid w:val="00066D71"/>
    <w:rsid w:val="00071BB0"/>
    <w:rsid w:val="000A111B"/>
    <w:rsid w:val="000B25AB"/>
    <w:rsid w:val="000C7E87"/>
    <w:rsid w:val="00122254"/>
    <w:rsid w:val="00122E18"/>
    <w:rsid w:val="001255E9"/>
    <w:rsid w:val="001409DE"/>
    <w:rsid w:val="001504D8"/>
    <w:rsid w:val="00151DAA"/>
    <w:rsid w:val="001530A8"/>
    <w:rsid w:val="001550FD"/>
    <w:rsid w:val="00155C0A"/>
    <w:rsid w:val="00167197"/>
    <w:rsid w:val="00172C5F"/>
    <w:rsid w:val="00180341"/>
    <w:rsid w:val="00186D48"/>
    <w:rsid w:val="00191DED"/>
    <w:rsid w:val="00193F9D"/>
    <w:rsid w:val="001A0500"/>
    <w:rsid w:val="001B4B1A"/>
    <w:rsid w:val="001C3331"/>
    <w:rsid w:val="001E4D3B"/>
    <w:rsid w:val="001E553E"/>
    <w:rsid w:val="001E55C0"/>
    <w:rsid w:val="0021370A"/>
    <w:rsid w:val="00225BF4"/>
    <w:rsid w:val="00241522"/>
    <w:rsid w:val="00251E97"/>
    <w:rsid w:val="002659F2"/>
    <w:rsid w:val="00266DBC"/>
    <w:rsid w:val="002744DC"/>
    <w:rsid w:val="0028044C"/>
    <w:rsid w:val="00284F82"/>
    <w:rsid w:val="002A6085"/>
    <w:rsid w:val="002A6A42"/>
    <w:rsid w:val="002A7F5A"/>
    <w:rsid w:val="002C3644"/>
    <w:rsid w:val="002C5B58"/>
    <w:rsid w:val="002E08C8"/>
    <w:rsid w:val="002F7BDE"/>
    <w:rsid w:val="00316CB6"/>
    <w:rsid w:val="0033052A"/>
    <w:rsid w:val="00332788"/>
    <w:rsid w:val="00376EA6"/>
    <w:rsid w:val="00387396"/>
    <w:rsid w:val="003933B5"/>
    <w:rsid w:val="003A73C4"/>
    <w:rsid w:val="003C22AD"/>
    <w:rsid w:val="003D3DDB"/>
    <w:rsid w:val="003D604D"/>
    <w:rsid w:val="004020DE"/>
    <w:rsid w:val="00407527"/>
    <w:rsid w:val="00433A8C"/>
    <w:rsid w:val="0043474A"/>
    <w:rsid w:val="00453AA3"/>
    <w:rsid w:val="004554A3"/>
    <w:rsid w:val="004714E0"/>
    <w:rsid w:val="0047367F"/>
    <w:rsid w:val="004811A9"/>
    <w:rsid w:val="00492276"/>
    <w:rsid w:val="004A5BD0"/>
    <w:rsid w:val="004D3D49"/>
    <w:rsid w:val="004F2354"/>
    <w:rsid w:val="004F3A2E"/>
    <w:rsid w:val="0050462B"/>
    <w:rsid w:val="00510610"/>
    <w:rsid w:val="00556BD9"/>
    <w:rsid w:val="00587339"/>
    <w:rsid w:val="005918C3"/>
    <w:rsid w:val="005949A4"/>
    <w:rsid w:val="005A1EE1"/>
    <w:rsid w:val="005A7B40"/>
    <w:rsid w:val="005F6EC7"/>
    <w:rsid w:val="0061162A"/>
    <w:rsid w:val="00616CA2"/>
    <w:rsid w:val="0062726F"/>
    <w:rsid w:val="00637C83"/>
    <w:rsid w:val="00642242"/>
    <w:rsid w:val="0064459B"/>
    <w:rsid w:val="006754EF"/>
    <w:rsid w:val="00676EC3"/>
    <w:rsid w:val="00687E8C"/>
    <w:rsid w:val="00694F6D"/>
    <w:rsid w:val="006A5948"/>
    <w:rsid w:val="007070F9"/>
    <w:rsid w:val="007100AC"/>
    <w:rsid w:val="007178A2"/>
    <w:rsid w:val="00717E61"/>
    <w:rsid w:val="0072025C"/>
    <w:rsid w:val="007211C0"/>
    <w:rsid w:val="0072653A"/>
    <w:rsid w:val="0074592A"/>
    <w:rsid w:val="00751C5A"/>
    <w:rsid w:val="0077553A"/>
    <w:rsid w:val="00780EAF"/>
    <w:rsid w:val="00790236"/>
    <w:rsid w:val="00795D5B"/>
    <w:rsid w:val="007B1E91"/>
    <w:rsid w:val="007B510F"/>
    <w:rsid w:val="007B619A"/>
    <w:rsid w:val="007C592B"/>
    <w:rsid w:val="007C5DE0"/>
    <w:rsid w:val="007C62E2"/>
    <w:rsid w:val="007E1672"/>
    <w:rsid w:val="008063B2"/>
    <w:rsid w:val="00836F4F"/>
    <w:rsid w:val="0087610D"/>
    <w:rsid w:val="0088545B"/>
    <w:rsid w:val="008A0761"/>
    <w:rsid w:val="008A6C6A"/>
    <w:rsid w:val="008E00E1"/>
    <w:rsid w:val="008E01B2"/>
    <w:rsid w:val="008F0792"/>
    <w:rsid w:val="00914EB8"/>
    <w:rsid w:val="009333CE"/>
    <w:rsid w:val="009368F9"/>
    <w:rsid w:val="009522F7"/>
    <w:rsid w:val="009732F9"/>
    <w:rsid w:val="00983BA3"/>
    <w:rsid w:val="00987CFC"/>
    <w:rsid w:val="009A199C"/>
    <w:rsid w:val="009A278F"/>
    <w:rsid w:val="009A64C4"/>
    <w:rsid w:val="009B18CD"/>
    <w:rsid w:val="009B1B22"/>
    <w:rsid w:val="009B6A09"/>
    <w:rsid w:val="009E47EF"/>
    <w:rsid w:val="009F741F"/>
    <w:rsid w:val="00A12A00"/>
    <w:rsid w:val="00A307FB"/>
    <w:rsid w:val="00A403FF"/>
    <w:rsid w:val="00A44AE0"/>
    <w:rsid w:val="00A4789D"/>
    <w:rsid w:val="00A52A24"/>
    <w:rsid w:val="00A72F27"/>
    <w:rsid w:val="00A80CF3"/>
    <w:rsid w:val="00A82AD4"/>
    <w:rsid w:val="00A82ED0"/>
    <w:rsid w:val="00A87EDF"/>
    <w:rsid w:val="00A92AD3"/>
    <w:rsid w:val="00A96BC7"/>
    <w:rsid w:val="00AA1E11"/>
    <w:rsid w:val="00AA526D"/>
    <w:rsid w:val="00AB73EB"/>
    <w:rsid w:val="00B41542"/>
    <w:rsid w:val="00B43A58"/>
    <w:rsid w:val="00B53D06"/>
    <w:rsid w:val="00B6429C"/>
    <w:rsid w:val="00B658D8"/>
    <w:rsid w:val="00B93B71"/>
    <w:rsid w:val="00BB4754"/>
    <w:rsid w:val="00BD13B5"/>
    <w:rsid w:val="00BE0A39"/>
    <w:rsid w:val="00BE3F93"/>
    <w:rsid w:val="00BF4B28"/>
    <w:rsid w:val="00C0487B"/>
    <w:rsid w:val="00C1656E"/>
    <w:rsid w:val="00C25B71"/>
    <w:rsid w:val="00C26A35"/>
    <w:rsid w:val="00C27EDD"/>
    <w:rsid w:val="00C30804"/>
    <w:rsid w:val="00C43C9C"/>
    <w:rsid w:val="00C61C5B"/>
    <w:rsid w:val="00C717E9"/>
    <w:rsid w:val="00C72F14"/>
    <w:rsid w:val="00C84222"/>
    <w:rsid w:val="00CB2349"/>
    <w:rsid w:val="00CC60A7"/>
    <w:rsid w:val="00CD411E"/>
    <w:rsid w:val="00CF13CE"/>
    <w:rsid w:val="00D01319"/>
    <w:rsid w:val="00D019BA"/>
    <w:rsid w:val="00D03BE2"/>
    <w:rsid w:val="00D13CA7"/>
    <w:rsid w:val="00D15949"/>
    <w:rsid w:val="00D26358"/>
    <w:rsid w:val="00D40ECA"/>
    <w:rsid w:val="00D62A7B"/>
    <w:rsid w:val="00D92D65"/>
    <w:rsid w:val="00DB67BD"/>
    <w:rsid w:val="00DF0DEF"/>
    <w:rsid w:val="00E12ECF"/>
    <w:rsid w:val="00E424B2"/>
    <w:rsid w:val="00E4253E"/>
    <w:rsid w:val="00E45D7B"/>
    <w:rsid w:val="00E504F4"/>
    <w:rsid w:val="00E57BD7"/>
    <w:rsid w:val="00E81FE8"/>
    <w:rsid w:val="00E87A7B"/>
    <w:rsid w:val="00EA59DE"/>
    <w:rsid w:val="00EB518C"/>
    <w:rsid w:val="00EB55E1"/>
    <w:rsid w:val="00EC71CA"/>
    <w:rsid w:val="00ED3027"/>
    <w:rsid w:val="00F13E10"/>
    <w:rsid w:val="00F20668"/>
    <w:rsid w:val="00F264AA"/>
    <w:rsid w:val="00F330C4"/>
    <w:rsid w:val="00F46D09"/>
    <w:rsid w:val="00F527D1"/>
    <w:rsid w:val="00F5728F"/>
    <w:rsid w:val="00F6204E"/>
    <w:rsid w:val="00F661DE"/>
    <w:rsid w:val="00F92BF3"/>
    <w:rsid w:val="00F95243"/>
    <w:rsid w:val="00F97F62"/>
    <w:rsid w:val="00FF24F4"/>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1E10"/>
  <w15:docId w15:val="{9BF5619E-3B05-40EF-8DA1-13F05B4A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362B4"/>
    <w:pPr>
      <w:keepNext/>
      <w:keepLines/>
      <w:spacing w:before="240"/>
      <w:outlineLvl w:val="2"/>
    </w:pPr>
    <w:rPr>
      <w:rFonts w:ascii="Times New Roman" w:eastAsia="Times New Roman" w:hAnsi="Times New Roman" w:cs="Times New Roman"/>
      <w:b/>
      <w:bCs/>
      <w:color w:val="7F7F7F"/>
      <w:lang w:eastAsia="hr-HR"/>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tlid-translation">
    <w:name w:val="tlid-translation"/>
    <w:basedOn w:val="DefaultParagraphFont"/>
    <w:rsid w:val="007C71F5"/>
  </w:style>
  <w:style w:type="character" w:styleId="Hyperlink">
    <w:name w:val="Hyperlink"/>
    <w:basedOn w:val="DefaultParagraphFont"/>
    <w:uiPriority w:val="99"/>
    <w:unhideWhenUsed/>
    <w:rsid w:val="007C71F5"/>
    <w:rPr>
      <w:color w:val="0000FF"/>
      <w:u w:val="single"/>
    </w:rPr>
  </w:style>
  <w:style w:type="character" w:styleId="CommentReference">
    <w:name w:val="annotation reference"/>
    <w:basedOn w:val="DefaultParagraphFont"/>
    <w:uiPriority w:val="99"/>
    <w:semiHidden/>
    <w:unhideWhenUsed/>
    <w:rsid w:val="007C71F5"/>
    <w:rPr>
      <w:sz w:val="16"/>
      <w:szCs w:val="16"/>
    </w:rPr>
  </w:style>
  <w:style w:type="paragraph" w:styleId="Header">
    <w:name w:val="header"/>
    <w:basedOn w:val="Normal"/>
    <w:link w:val="HeaderChar"/>
    <w:uiPriority w:val="99"/>
    <w:unhideWhenUsed/>
    <w:rsid w:val="007C71F5"/>
    <w:pPr>
      <w:tabs>
        <w:tab w:val="center" w:pos="4680"/>
        <w:tab w:val="right" w:pos="9360"/>
      </w:tabs>
    </w:pPr>
  </w:style>
  <w:style w:type="character" w:customStyle="1" w:styleId="HeaderChar">
    <w:name w:val="Header Char"/>
    <w:basedOn w:val="DefaultParagraphFont"/>
    <w:link w:val="Header"/>
    <w:uiPriority w:val="99"/>
    <w:rsid w:val="007C71F5"/>
    <w:rPr>
      <w:sz w:val="24"/>
      <w:szCs w:val="24"/>
      <w:lang w:val="hr-HR"/>
    </w:rPr>
  </w:style>
  <w:style w:type="paragraph" w:styleId="Footer">
    <w:name w:val="footer"/>
    <w:basedOn w:val="Normal"/>
    <w:link w:val="FooterChar"/>
    <w:uiPriority w:val="99"/>
    <w:unhideWhenUsed/>
    <w:rsid w:val="007C71F5"/>
    <w:pPr>
      <w:tabs>
        <w:tab w:val="center" w:pos="4680"/>
        <w:tab w:val="right" w:pos="9360"/>
      </w:tabs>
    </w:pPr>
  </w:style>
  <w:style w:type="character" w:customStyle="1" w:styleId="FooterChar">
    <w:name w:val="Footer Char"/>
    <w:basedOn w:val="DefaultParagraphFont"/>
    <w:link w:val="Footer"/>
    <w:uiPriority w:val="99"/>
    <w:rsid w:val="007C71F5"/>
    <w:rPr>
      <w:sz w:val="24"/>
      <w:szCs w:val="24"/>
      <w:lang w:val="hr-HR"/>
    </w:rPr>
  </w:style>
  <w:style w:type="paragraph" w:styleId="NormalWeb">
    <w:name w:val="Normal (Web)"/>
    <w:basedOn w:val="Normal"/>
    <w:uiPriority w:val="99"/>
    <w:unhideWhenUsed/>
    <w:rsid w:val="007C71F5"/>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15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FC"/>
    <w:rPr>
      <w:rFonts w:ascii="Segoe UI" w:hAnsi="Segoe UI" w:cs="Segoe UI"/>
      <w:sz w:val="18"/>
      <w:szCs w:val="18"/>
      <w:lang w:val="hr-HR"/>
    </w:rPr>
  </w:style>
  <w:style w:type="character" w:customStyle="1" w:styleId="Nadtekst-sitnoChar">
    <w:name w:val="Nadtekst-sitno Char"/>
    <w:link w:val="Nadtekst-sitno"/>
    <w:uiPriority w:val="99"/>
    <w:locked/>
    <w:rsid w:val="00D362B4"/>
    <w:rPr>
      <w:rFonts w:eastAsia="Times New Roman"/>
      <w:color w:val="7F7F7F"/>
      <w:sz w:val="28"/>
      <w:szCs w:val="28"/>
    </w:rPr>
  </w:style>
  <w:style w:type="paragraph" w:customStyle="1" w:styleId="Nadtekst-sitno">
    <w:name w:val="Nadtekst-sitno"/>
    <w:basedOn w:val="Normal"/>
    <w:link w:val="Nadtekst-sitnoChar"/>
    <w:uiPriority w:val="99"/>
    <w:rsid w:val="00D362B4"/>
    <w:rPr>
      <w:rFonts w:eastAsia="Times New Roman"/>
      <w:color w:val="7F7F7F"/>
      <w:sz w:val="28"/>
      <w:szCs w:val="28"/>
      <w:lang w:val="en-GB"/>
    </w:rPr>
  </w:style>
  <w:style w:type="paragraph" w:styleId="CommentText">
    <w:name w:val="annotation text"/>
    <w:basedOn w:val="Normal"/>
    <w:link w:val="CommentTextChar"/>
    <w:uiPriority w:val="99"/>
    <w:semiHidden/>
    <w:unhideWhenUsed/>
    <w:rsid w:val="00D362B4"/>
    <w:rPr>
      <w:sz w:val="20"/>
      <w:szCs w:val="20"/>
    </w:rPr>
  </w:style>
  <w:style w:type="character" w:customStyle="1" w:styleId="CommentTextChar">
    <w:name w:val="Comment Text Char"/>
    <w:basedOn w:val="DefaultParagraphFont"/>
    <w:link w:val="CommentText"/>
    <w:uiPriority w:val="99"/>
    <w:rsid w:val="00D362B4"/>
    <w:rPr>
      <w:sz w:val="20"/>
      <w:szCs w:val="20"/>
      <w:lang w:val="hr-HR"/>
    </w:rPr>
  </w:style>
  <w:style w:type="paragraph" w:styleId="NoSpacing">
    <w:name w:val="No Spacing"/>
    <w:aliases w:val="Lead-kurziv"/>
    <w:basedOn w:val="Normal"/>
    <w:uiPriority w:val="99"/>
    <w:qFormat/>
    <w:rsid w:val="00D362B4"/>
    <w:pPr>
      <w:spacing w:before="240" w:after="240"/>
    </w:pPr>
    <w:rPr>
      <w:rFonts w:ascii="Times New Roman" w:eastAsia="Times New Roman" w:hAnsi="Times New Roman" w:cs="Times New Roman"/>
      <w:i/>
      <w:iCs/>
      <w:sz w:val="28"/>
      <w:szCs w:val="28"/>
    </w:rPr>
  </w:style>
  <w:style w:type="character" w:customStyle="1" w:styleId="Heading3Char">
    <w:name w:val="Heading 3 Char"/>
    <w:basedOn w:val="DefaultParagraphFont"/>
    <w:link w:val="Heading3"/>
    <w:uiPriority w:val="99"/>
    <w:rsid w:val="00D362B4"/>
    <w:rPr>
      <w:rFonts w:ascii="Times New Roman" w:eastAsia="Times New Roman" w:hAnsi="Times New Roman" w:cs="Times New Roman"/>
      <w:b/>
      <w:bCs/>
      <w:color w:val="7F7F7F"/>
      <w:sz w:val="24"/>
      <w:szCs w:val="24"/>
      <w:lang w:val="hr-HR" w:eastAsia="hr-HR"/>
    </w:rPr>
  </w:style>
  <w:style w:type="character" w:styleId="UnresolvedMention">
    <w:name w:val="Unresolved Mention"/>
    <w:basedOn w:val="DefaultParagraphFont"/>
    <w:uiPriority w:val="99"/>
    <w:semiHidden/>
    <w:unhideWhenUsed/>
    <w:rsid w:val="00D362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483"/>
    <w:rPr>
      <w:b/>
      <w:bCs/>
    </w:rPr>
  </w:style>
  <w:style w:type="character" w:customStyle="1" w:styleId="CommentSubjectChar">
    <w:name w:val="Comment Subject Char"/>
    <w:basedOn w:val="CommentTextChar"/>
    <w:link w:val="CommentSubject"/>
    <w:uiPriority w:val="99"/>
    <w:semiHidden/>
    <w:rsid w:val="00161483"/>
    <w:rPr>
      <w:b/>
      <w:bCs/>
      <w:sz w:val="20"/>
      <w:szCs w:val="20"/>
      <w:lang w:val="hr-H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779D"/>
    <w:pPr>
      <w:ind w:left="720"/>
      <w:contextualSpacing/>
    </w:pPr>
  </w:style>
  <w:style w:type="character" w:styleId="Strong">
    <w:name w:val="Strong"/>
    <w:basedOn w:val="DefaultParagraphFont"/>
    <w:uiPriority w:val="22"/>
    <w:qFormat/>
    <w:rsid w:val="00B93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9786">
      <w:bodyDiv w:val="1"/>
      <w:marLeft w:val="0"/>
      <w:marRight w:val="0"/>
      <w:marTop w:val="0"/>
      <w:marBottom w:val="0"/>
      <w:divBdr>
        <w:top w:val="none" w:sz="0" w:space="0" w:color="auto"/>
        <w:left w:val="none" w:sz="0" w:space="0" w:color="auto"/>
        <w:bottom w:val="none" w:sz="0" w:space="0" w:color="auto"/>
        <w:right w:val="none" w:sz="0" w:space="0" w:color="auto"/>
      </w:divBdr>
    </w:div>
    <w:div w:id="348262202">
      <w:bodyDiv w:val="1"/>
      <w:marLeft w:val="0"/>
      <w:marRight w:val="0"/>
      <w:marTop w:val="0"/>
      <w:marBottom w:val="0"/>
      <w:divBdr>
        <w:top w:val="none" w:sz="0" w:space="0" w:color="auto"/>
        <w:left w:val="none" w:sz="0" w:space="0" w:color="auto"/>
        <w:bottom w:val="none" w:sz="0" w:space="0" w:color="auto"/>
        <w:right w:val="none" w:sz="0" w:space="0" w:color="auto"/>
      </w:divBdr>
    </w:div>
    <w:div w:id="665015975">
      <w:bodyDiv w:val="1"/>
      <w:marLeft w:val="0"/>
      <w:marRight w:val="0"/>
      <w:marTop w:val="0"/>
      <w:marBottom w:val="0"/>
      <w:divBdr>
        <w:top w:val="none" w:sz="0" w:space="0" w:color="auto"/>
        <w:left w:val="none" w:sz="0" w:space="0" w:color="auto"/>
        <w:bottom w:val="none" w:sz="0" w:space="0" w:color="auto"/>
        <w:right w:val="none" w:sz="0" w:space="0" w:color="auto"/>
      </w:divBdr>
    </w:div>
    <w:div w:id="1016271084">
      <w:bodyDiv w:val="1"/>
      <w:marLeft w:val="0"/>
      <w:marRight w:val="0"/>
      <w:marTop w:val="0"/>
      <w:marBottom w:val="0"/>
      <w:divBdr>
        <w:top w:val="none" w:sz="0" w:space="0" w:color="auto"/>
        <w:left w:val="none" w:sz="0" w:space="0" w:color="auto"/>
        <w:bottom w:val="none" w:sz="0" w:space="0" w:color="auto"/>
        <w:right w:val="none" w:sz="0" w:space="0" w:color="auto"/>
      </w:divBdr>
    </w:div>
    <w:div w:id="1834955124">
      <w:bodyDiv w:val="1"/>
      <w:marLeft w:val="0"/>
      <w:marRight w:val="0"/>
      <w:marTop w:val="0"/>
      <w:marBottom w:val="0"/>
      <w:divBdr>
        <w:top w:val="none" w:sz="0" w:space="0" w:color="auto"/>
        <w:left w:val="none" w:sz="0" w:space="0" w:color="auto"/>
        <w:bottom w:val="none" w:sz="0" w:space="0" w:color="auto"/>
        <w:right w:val="none" w:sz="0" w:space="0" w:color="auto"/>
      </w:divBdr>
    </w:div>
    <w:div w:id="1845045058">
      <w:bodyDiv w:val="1"/>
      <w:marLeft w:val="0"/>
      <w:marRight w:val="0"/>
      <w:marTop w:val="0"/>
      <w:marBottom w:val="0"/>
      <w:divBdr>
        <w:top w:val="none" w:sz="0" w:space="0" w:color="auto"/>
        <w:left w:val="none" w:sz="0" w:space="0" w:color="auto"/>
        <w:bottom w:val="none" w:sz="0" w:space="0" w:color="auto"/>
        <w:right w:val="none" w:sz="0" w:space="0" w:color="auto"/>
      </w:divBdr>
    </w:div>
    <w:div w:id="207974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rbanaregeneracijakuraz/" TargetMode="External"/><Relationship Id="rId13" Type="http://schemas.openxmlformats.org/officeDocument/2006/relationships/hyperlink" Target="mailto:lena.stojiljkovic@rijeka2020.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ino-povrc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rbanaregeneracijakura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kurinjskisusjedi.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aunas2022.eu/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6Hv1z8OhTnf33fAApNIcmkLiA==">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2641</Words>
  <Characters>15057</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Cvjetičanin Branka</dc:creator>
  <cp:lastModifiedBy>Stojiljković Lena</cp:lastModifiedBy>
  <cp:revision>48</cp:revision>
  <dcterms:created xsi:type="dcterms:W3CDTF">2020-12-03T08:51:00Z</dcterms:created>
  <dcterms:modified xsi:type="dcterms:W3CDTF">2020-12-03T10:00:00Z</dcterms:modified>
</cp:coreProperties>
</file>