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F5D78" w14:textId="7D37C220" w:rsidR="00AB55A7" w:rsidRPr="008B732E" w:rsidRDefault="00AB55A7" w:rsidP="00CA00A8">
      <w:pPr>
        <w:pStyle w:val="Standard"/>
        <w:rPr>
          <w:rFonts w:eastAsia="Calibri" w:cs="Calibri"/>
          <w:bCs/>
          <w:sz w:val="20"/>
          <w:szCs w:val="20"/>
        </w:rPr>
      </w:pPr>
      <w:bookmarkStart w:id="0" w:name="_Hlk49358048"/>
      <w:r w:rsidRPr="008B732E">
        <w:rPr>
          <w:rFonts w:eastAsia="Calibri" w:cs="Calibri"/>
          <w:bCs/>
          <w:sz w:val="20"/>
          <w:szCs w:val="20"/>
        </w:rPr>
        <w:t>Rijeka, 8. prosinca 2020.g.</w:t>
      </w:r>
    </w:p>
    <w:p w14:paraId="430D552C" w14:textId="208B992D" w:rsidR="00AB55A7" w:rsidRPr="008B732E" w:rsidRDefault="00AB55A7" w:rsidP="00AB55A7">
      <w:pPr>
        <w:pStyle w:val="Standard"/>
        <w:jc w:val="right"/>
        <w:rPr>
          <w:rFonts w:eastAsia="Calibri" w:cs="Calibri"/>
          <w:b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>POZIV NA KONFERENCIJU ZA MEDIJE</w:t>
      </w:r>
    </w:p>
    <w:p w14:paraId="2B36E8B9" w14:textId="77777777" w:rsidR="00AB55A7" w:rsidRPr="008B732E" w:rsidRDefault="00AB55A7" w:rsidP="00CA00A8">
      <w:pPr>
        <w:pStyle w:val="Standard"/>
        <w:rPr>
          <w:rFonts w:eastAsia="Calibri" w:cs="Calibri"/>
          <w:bCs/>
          <w:sz w:val="20"/>
          <w:szCs w:val="20"/>
        </w:rPr>
      </w:pPr>
    </w:p>
    <w:p w14:paraId="51876111" w14:textId="132B70E4" w:rsidR="00AB55A7" w:rsidRPr="008B732E" w:rsidRDefault="00AB55A7" w:rsidP="00AB55A7">
      <w:pPr>
        <w:pStyle w:val="Standard"/>
        <w:jc w:val="center"/>
        <w:rPr>
          <w:rFonts w:eastAsia="Calibri" w:cs="Calibri"/>
          <w:b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 xml:space="preserve">NAJAVA ZAVRŠNE IZLOŽBE RADOVA SUDIONIKA </w:t>
      </w:r>
      <w:r w:rsidR="00577539" w:rsidRPr="008B732E">
        <w:rPr>
          <w:rFonts w:eastAsia="Calibri" w:cs="Calibri"/>
          <w:b/>
          <w:sz w:val="20"/>
          <w:szCs w:val="20"/>
        </w:rPr>
        <w:t>„</w:t>
      </w:r>
      <w:r w:rsidRPr="008B732E">
        <w:rPr>
          <w:rFonts w:eastAsia="Calibri" w:cs="Calibri"/>
          <w:b/>
          <w:sz w:val="20"/>
          <w:szCs w:val="20"/>
        </w:rPr>
        <w:t>MIT</w:t>
      </w:r>
      <w:r w:rsidR="00577539" w:rsidRPr="008B732E">
        <w:rPr>
          <w:rFonts w:eastAsia="Calibri" w:cs="Calibri"/>
          <w:b/>
          <w:sz w:val="20"/>
          <w:szCs w:val="20"/>
        </w:rPr>
        <w:t xml:space="preserve"> </w:t>
      </w:r>
      <w:r w:rsidRPr="008B732E">
        <w:rPr>
          <w:rFonts w:eastAsia="Calibri" w:cs="Calibri"/>
          <w:b/>
          <w:sz w:val="20"/>
          <w:szCs w:val="20"/>
        </w:rPr>
        <w:t>LABA</w:t>
      </w:r>
      <w:r w:rsidR="00577539" w:rsidRPr="008B732E">
        <w:rPr>
          <w:rFonts w:eastAsia="Calibri" w:cs="Calibri"/>
          <w:b/>
          <w:sz w:val="20"/>
          <w:szCs w:val="20"/>
        </w:rPr>
        <w:t>“</w:t>
      </w:r>
      <w:r w:rsidRPr="008B732E">
        <w:rPr>
          <w:rFonts w:eastAsia="Calibri" w:cs="Calibri"/>
          <w:b/>
          <w:sz w:val="20"/>
          <w:szCs w:val="20"/>
        </w:rPr>
        <w:t xml:space="preserve"> SUSJEDSTVA TURNIĆ – MLAKA EPK </w:t>
      </w:r>
    </w:p>
    <w:p w14:paraId="26800819" w14:textId="6228C7D7" w:rsidR="00AB55A7" w:rsidRPr="008B732E" w:rsidRDefault="00AB55A7" w:rsidP="00AB55A7">
      <w:pPr>
        <w:pStyle w:val="Standard"/>
        <w:jc w:val="center"/>
        <w:rPr>
          <w:rFonts w:eastAsia="Calibri" w:cs="Calibri"/>
          <w:b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>POD NAZIVOM „CENTAR SVEMIRA“</w:t>
      </w:r>
    </w:p>
    <w:p w14:paraId="5A0AD390" w14:textId="6C6318E5" w:rsidR="00AB55A7" w:rsidRPr="008B732E" w:rsidRDefault="00AB55A7" w:rsidP="00CA00A8">
      <w:pPr>
        <w:pStyle w:val="Standard"/>
        <w:rPr>
          <w:rFonts w:eastAsia="Calibri" w:cs="Calibri"/>
          <w:bCs/>
          <w:sz w:val="20"/>
          <w:szCs w:val="20"/>
        </w:rPr>
      </w:pPr>
    </w:p>
    <w:p w14:paraId="4A15D0EB" w14:textId="08294842" w:rsidR="00AB55A7" w:rsidRPr="008B732E" w:rsidRDefault="00AB55A7" w:rsidP="00CA00A8">
      <w:pPr>
        <w:pStyle w:val="Standard"/>
        <w:rPr>
          <w:rFonts w:eastAsia="Calibri" w:cs="Calibri"/>
          <w:b/>
          <w:sz w:val="20"/>
          <w:szCs w:val="20"/>
        </w:rPr>
      </w:pPr>
      <w:r w:rsidRPr="008B732E">
        <w:rPr>
          <w:rFonts w:eastAsia="Calibri" w:cs="Calibri"/>
          <w:bCs/>
          <w:sz w:val="20"/>
          <w:szCs w:val="20"/>
        </w:rPr>
        <w:tab/>
      </w:r>
      <w:r w:rsidRPr="008B732E">
        <w:rPr>
          <w:rFonts w:eastAsia="Calibri" w:cs="Calibri"/>
          <w:b/>
          <w:sz w:val="20"/>
          <w:szCs w:val="20"/>
        </w:rPr>
        <w:t>U srijedu, 9. prosinca 2020.g. u 10.00 sati u prostorima INA-e na Mlaci</w:t>
      </w:r>
      <w:r w:rsidRPr="008B732E">
        <w:rPr>
          <w:rFonts w:eastAsia="Calibri" w:cs="Calibri"/>
          <w:bCs/>
          <w:sz w:val="20"/>
          <w:szCs w:val="20"/>
        </w:rPr>
        <w:t xml:space="preserve"> (Milutina Barača 32, Rijeka) </w:t>
      </w:r>
      <w:r w:rsidRPr="008B732E">
        <w:rPr>
          <w:rFonts w:eastAsia="Calibri" w:cs="Calibri"/>
          <w:b/>
          <w:sz w:val="20"/>
          <w:szCs w:val="20"/>
        </w:rPr>
        <w:t xml:space="preserve">održat će se konferencija za medije na kojoj će biti </w:t>
      </w:r>
      <w:r w:rsidR="009A7287">
        <w:rPr>
          <w:rFonts w:eastAsia="Calibri" w:cs="Calibri"/>
          <w:b/>
          <w:sz w:val="20"/>
          <w:szCs w:val="20"/>
        </w:rPr>
        <w:t>najavljena</w:t>
      </w:r>
      <w:r w:rsidRPr="008B732E">
        <w:rPr>
          <w:rFonts w:eastAsia="Calibri" w:cs="Calibri"/>
          <w:b/>
          <w:sz w:val="20"/>
          <w:szCs w:val="20"/>
        </w:rPr>
        <w:t xml:space="preserve"> završna izložba radova sudionika MIT</w:t>
      </w:r>
      <w:r w:rsidR="00646CB5">
        <w:rPr>
          <w:rFonts w:eastAsia="Calibri" w:cs="Calibri"/>
          <w:b/>
          <w:sz w:val="20"/>
          <w:szCs w:val="20"/>
        </w:rPr>
        <w:t xml:space="preserve"> </w:t>
      </w:r>
      <w:r w:rsidRPr="008B732E">
        <w:rPr>
          <w:rFonts w:eastAsia="Calibri" w:cs="Calibri"/>
          <w:b/>
          <w:sz w:val="20"/>
          <w:szCs w:val="20"/>
        </w:rPr>
        <w:t>Laba, susjedstva Turnić – Mlaka, jednog od 27 susjedstva Europske prijestolnice kulture, pod nazivom „Centar svemira“.</w:t>
      </w:r>
    </w:p>
    <w:p w14:paraId="71F661E4" w14:textId="14166988" w:rsidR="00AB55A7" w:rsidRPr="008B732E" w:rsidRDefault="00AB55A7" w:rsidP="00CA00A8">
      <w:pPr>
        <w:pStyle w:val="Standard"/>
        <w:rPr>
          <w:rFonts w:eastAsia="Calibri" w:cs="Calibri"/>
          <w:bCs/>
          <w:sz w:val="20"/>
          <w:szCs w:val="20"/>
        </w:rPr>
      </w:pPr>
    </w:p>
    <w:p w14:paraId="78DAE551" w14:textId="25901DF6" w:rsidR="00AB55A7" w:rsidRDefault="00AB55A7" w:rsidP="00CA00A8">
      <w:pPr>
        <w:pStyle w:val="Standard"/>
        <w:rPr>
          <w:rFonts w:eastAsia="Calibri" w:cs="Calibri"/>
          <w:b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>Na konferenciji za medije govorit će:</w:t>
      </w:r>
    </w:p>
    <w:p w14:paraId="24DA33B2" w14:textId="77777777" w:rsidR="00B52F3E" w:rsidRPr="009A7287" w:rsidRDefault="00B52F3E" w:rsidP="00CA00A8">
      <w:pPr>
        <w:pStyle w:val="Standard"/>
        <w:rPr>
          <w:rFonts w:eastAsia="Calibri" w:cs="Calibri"/>
          <w:b/>
          <w:sz w:val="20"/>
          <w:szCs w:val="20"/>
        </w:rPr>
      </w:pPr>
    </w:p>
    <w:p w14:paraId="0622D05D" w14:textId="0F466DE1" w:rsidR="00AB55A7" w:rsidRPr="008B732E" w:rsidRDefault="00AB55A7" w:rsidP="00AB55A7">
      <w:pPr>
        <w:pStyle w:val="Standard"/>
        <w:numPr>
          <w:ilvl w:val="0"/>
          <w:numId w:val="19"/>
        </w:numPr>
        <w:rPr>
          <w:rFonts w:eastAsia="Calibri" w:cs="Calibri"/>
          <w:bCs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>Sonja Šišić</w:t>
      </w:r>
      <w:r w:rsidRPr="008B732E">
        <w:rPr>
          <w:rFonts w:eastAsia="Calibri" w:cs="Calibri"/>
          <w:bCs/>
          <w:sz w:val="20"/>
          <w:szCs w:val="20"/>
        </w:rPr>
        <w:t>, pročelnica UO za kulturu, sport i tehničku kulturu PGŽ</w:t>
      </w:r>
    </w:p>
    <w:p w14:paraId="1BF1FBDD" w14:textId="53760240" w:rsidR="00AB55A7" w:rsidRPr="008B732E" w:rsidRDefault="00AB55A7" w:rsidP="00AB55A7">
      <w:pPr>
        <w:pStyle w:val="Standard"/>
        <w:numPr>
          <w:ilvl w:val="0"/>
          <w:numId w:val="19"/>
        </w:numPr>
        <w:rPr>
          <w:rFonts w:eastAsia="Calibri" w:cs="Calibri"/>
          <w:bCs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>Ivan Šarar</w:t>
      </w:r>
      <w:r w:rsidRPr="008B732E">
        <w:rPr>
          <w:rFonts w:eastAsia="Calibri" w:cs="Calibri"/>
          <w:bCs/>
          <w:sz w:val="20"/>
          <w:szCs w:val="20"/>
        </w:rPr>
        <w:t>, pročelnik Odjela za kulturu Grada Rijeke</w:t>
      </w:r>
    </w:p>
    <w:p w14:paraId="714137D3" w14:textId="6F5106AF" w:rsidR="00AB55A7" w:rsidRPr="008B732E" w:rsidRDefault="00AB55A7" w:rsidP="00AB55A7">
      <w:pPr>
        <w:pStyle w:val="Standard"/>
        <w:numPr>
          <w:ilvl w:val="0"/>
          <w:numId w:val="19"/>
        </w:numPr>
        <w:rPr>
          <w:rFonts w:eastAsia="Calibri" w:cs="Calibri"/>
          <w:bCs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>Emina Višnić</w:t>
      </w:r>
      <w:r w:rsidRPr="008B732E">
        <w:rPr>
          <w:rFonts w:eastAsia="Calibri" w:cs="Calibri"/>
          <w:bCs/>
          <w:sz w:val="20"/>
          <w:szCs w:val="20"/>
        </w:rPr>
        <w:t>, rukovoditeljica programa RIJEKE 2020</w:t>
      </w:r>
    </w:p>
    <w:p w14:paraId="354A9656" w14:textId="2A9286B1" w:rsidR="008D7EBC" w:rsidRPr="00B52F3E" w:rsidRDefault="00AB55A7" w:rsidP="00B52F3E">
      <w:pPr>
        <w:pStyle w:val="Standard"/>
        <w:numPr>
          <w:ilvl w:val="0"/>
          <w:numId w:val="19"/>
        </w:numPr>
        <w:rPr>
          <w:rFonts w:eastAsia="Calibri" w:cs="Calibri"/>
          <w:bCs/>
          <w:sz w:val="20"/>
          <w:szCs w:val="20"/>
        </w:rPr>
      </w:pPr>
      <w:r w:rsidRPr="008B732E">
        <w:rPr>
          <w:rFonts w:eastAsia="Calibri" w:cs="Calibri"/>
          <w:b/>
          <w:sz w:val="20"/>
          <w:szCs w:val="20"/>
        </w:rPr>
        <w:t xml:space="preserve">Luka </w:t>
      </w:r>
      <w:proofErr w:type="spellStart"/>
      <w:r w:rsidRPr="008B732E">
        <w:rPr>
          <w:rFonts w:eastAsia="Calibri" w:cs="Calibri"/>
          <w:b/>
          <w:sz w:val="20"/>
          <w:szCs w:val="20"/>
        </w:rPr>
        <w:t>Rodela</w:t>
      </w:r>
      <w:proofErr w:type="spellEnd"/>
      <w:r w:rsidRPr="008B732E">
        <w:rPr>
          <w:rFonts w:eastAsia="Calibri" w:cs="Calibri"/>
          <w:bCs/>
          <w:sz w:val="20"/>
          <w:szCs w:val="20"/>
        </w:rPr>
        <w:t>, koordinator MIT</w:t>
      </w:r>
      <w:r w:rsidR="00577539" w:rsidRPr="008B732E">
        <w:rPr>
          <w:rFonts w:eastAsia="Calibri" w:cs="Calibri"/>
          <w:bCs/>
          <w:sz w:val="20"/>
          <w:szCs w:val="20"/>
        </w:rPr>
        <w:t xml:space="preserve"> </w:t>
      </w:r>
      <w:r w:rsidR="009C0FFF">
        <w:rPr>
          <w:rFonts w:eastAsia="Calibri" w:cs="Calibri"/>
          <w:bCs/>
          <w:sz w:val="20"/>
          <w:szCs w:val="20"/>
        </w:rPr>
        <w:t>L</w:t>
      </w:r>
      <w:r w:rsidRPr="008B732E">
        <w:rPr>
          <w:rFonts w:eastAsia="Calibri" w:cs="Calibri"/>
          <w:bCs/>
          <w:sz w:val="20"/>
          <w:szCs w:val="20"/>
        </w:rPr>
        <w:t>aba</w:t>
      </w:r>
    </w:p>
    <w:p w14:paraId="20FEB111" w14:textId="77777777" w:rsidR="008D7EBC" w:rsidRPr="008B732E" w:rsidRDefault="008D7EBC" w:rsidP="008D7EBC">
      <w:pPr>
        <w:pStyle w:val="Standard"/>
        <w:rPr>
          <w:rFonts w:eastAsia="Calibri" w:cs="Calibri"/>
          <w:bCs/>
          <w:sz w:val="20"/>
          <w:szCs w:val="20"/>
        </w:rPr>
      </w:pPr>
    </w:p>
    <w:p w14:paraId="492CC102" w14:textId="5076CBDA" w:rsidR="00577539" w:rsidRPr="008B732E" w:rsidRDefault="00577539" w:rsidP="00577539">
      <w:pPr>
        <w:pStyle w:val="Nadtekst-sitno"/>
        <w:jc w:val="both"/>
        <w:rPr>
          <w:rFonts w:cs="Calibri"/>
          <w:color w:val="auto"/>
          <w:sz w:val="20"/>
          <w:szCs w:val="20"/>
          <w:lang w:eastAsia="en-GB"/>
        </w:rPr>
      </w:pPr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“Centar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svemira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”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naziv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je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programa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susjedstva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Turnić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–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Mlaka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EPK, koji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će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se u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petak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, 11. </w:t>
      </w:r>
      <w:proofErr w:type="spellStart"/>
      <w:r w:rsidR="008B732E" w:rsidRPr="00C75885">
        <w:rPr>
          <w:rFonts w:cs="Calibri"/>
          <w:b/>
          <w:bCs/>
          <w:color w:val="auto"/>
          <w:sz w:val="20"/>
          <w:szCs w:val="20"/>
          <w:lang w:eastAsia="en-GB"/>
        </w:rPr>
        <w:t>p</w:t>
      </w:r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rosinca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r w:rsidR="008B732E"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2020.g. </w:t>
      </w:r>
      <w:r w:rsidR="00C13773">
        <w:rPr>
          <w:rFonts w:cs="Calibri"/>
          <w:b/>
          <w:bCs/>
          <w:color w:val="auto"/>
          <w:sz w:val="20"/>
          <w:szCs w:val="20"/>
          <w:lang w:eastAsia="en-GB"/>
        </w:rPr>
        <w:t>od</w:t>
      </w:r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12.00 </w:t>
      </w:r>
      <w:r w:rsidR="00C13773">
        <w:rPr>
          <w:rFonts w:cs="Calibri"/>
          <w:b/>
          <w:bCs/>
          <w:color w:val="auto"/>
          <w:sz w:val="20"/>
          <w:szCs w:val="20"/>
          <w:lang w:eastAsia="en-GB"/>
        </w:rPr>
        <w:t>do</w:t>
      </w:r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18.00 sati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predstaviti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r w:rsidR="008D7EBC"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u </w:t>
      </w:r>
      <w:proofErr w:type="spellStart"/>
      <w:r w:rsidR="008D7EBC" w:rsidRPr="00C75885">
        <w:rPr>
          <w:rFonts w:cs="Calibri"/>
          <w:b/>
          <w:bCs/>
          <w:color w:val="auto"/>
          <w:sz w:val="20"/>
          <w:szCs w:val="20"/>
          <w:lang w:eastAsia="en-GB"/>
        </w:rPr>
        <w:t>Ulici</w:t>
      </w:r>
      <w:proofErr w:type="spellEnd"/>
      <w:r w:rsidR="008D7EBC"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="008D7EBC" w:rsidRPr="00C75885">
        <w:rPr>
          <w:rFonts w:cs="Calibri"/>
          <w:b/>
          <w:bCs/>
          <w:color w:val="auto"/>
          <w:sz w:val="20"/>
          <w:szCs w:val="20"/>
          <w:lang w:eastAsia="en-GB"/>
        </w:rPr>
        <w:t>Milutina</w:t>
      </w:r>
      <w:proofErr w:type="spellEnd"/>
      <w:r w:rsidR="008D7EBC"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="008D7EBC" w:rsidRPr="00C75885">
        <w:rPr>
          <w:rFonts w:cs="Calibri"/>
          <w:b/>
          <w:bCs/>
          <w:color w:val="auto"/>
          <w:sz w:val="20"/>
          <w:szCs w:val="20"/>
          <w:lang w:eastAsia="en-GB"/>
        </w:rPr>
        <w:t>Barača</w:t>
      </w:r>
      <w:proofErr w:type="spellEnd"/>
      <w:r w:rsidR="008D7EBC"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32, Rijeka,</w:t>
      </w:r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završnom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izložbom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radova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sudionika</w:t>
      </w:r>
      <w:proofErr w:type="spellEnd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 xml:space="preserve"> MIT </w:t>
      </w:r>
      <w:proofErr w:type="spellStart"/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Laba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, koji </w:t>
      </w:r>
      <w:proofErr w:type="spellStart"/>
      <w:r w:rsidR="00CA4D6C">
        <w:rPr>
          <w:rFonts w:cs="Calibri"/>
          <w:color w:val="auto"/>
          <w:sz w:val="20"/>
          <w:szCs w:val="20"/>
          <w:lang w:eastAsia="en-GB"/>
        </w:rPr>
        <w:t>su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nastaja</w:t>
      </w:r>
      <w:r w:rsidR="00CA4D6C">
        <w:rPr>
          <w:rFonts w:cs="Calibri"/>
          <w:color w:val="auto"/>
          <w:sz w:val="20"/>
          <w:szCs w:val="20"/>
          <w:lang w:eastAsia="en-GB"/>
        </w:rPr>
        <w:t>li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kroz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2020.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godinu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suradnjom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brojnih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aktera</w:t>
      </w:r>
      <w:proofErr w:type="spellEnd"/>
      <w:r w:rsidR="008B732E" w:rsidRPr="008B732E">
        <w:rPr>
          <w:rFonts w:cs="Calibri"/>
          <w:color w:val="auto"/>
          <w:sz w:val="20"/>
          <w:szCs w:val="20"/>
          <w:lang w:eastAsia="en-GB"/>
        </w:rPr>
        <w:t>.</w:t>
      </w:r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="008B732E" w:rsidRPr="008B732E">
        <w:rPr>
          <w:rFonts w:cs="Calibri"/>
          <w:color w:val="auto"/>
          <w:sz w:val="20"/>
          <w:szCs w:val="20"/>
          <w:lang w:eastAsia="en-GB"/>
        </w:rPr>
        <w:t>D</w:t>
      </w:r>
      <w:r w:rsidRPr="008B732E">
        <w:rPr>
          <w:rFonts w:cs="Calibri"/>
          <w:color w:val="auto"/>
          <w:sz w:val="20"/>
          <w:szCs w:val="20"/>
          <w:lang w:eastAsia="en-GB"/>
        </w:rPr>
        <w:t>irektnu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podršku</w:t>
      </w:r>
      <w:proofErr w:type="spellEnd"/>
      <w:r w:rsidR="008B732E"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="008B732E" w:rsidRPr="008B732E">
        <w:rPr>
          <w:rFonts w:cs="Calibri"/>
          <w:color w:val="auto"/>
          <w:sz w:val="20"/>
          <w:szCs w:val="20"/>
          <w:lang w:eastAsia="en-GB"/>
        </w:rPr>
        <w:t>programu</w:t>
      </w:r>
      <w:proofErr w:type="spellEnd"/>
      <w:r w:rsidR="008B732E" w:rsidRPr="008B732E">
        <w:rPr>
          <w:rFonts w:cs="Calibri"/>
          <w:color w:val="auto"/>
          <w:sz w:val="20"/>
          <w:szCs w:val="20"/>
          <w:lang w:eastAsia="en-GB"/>
        </w:rPr>
        <w:t xml:space="preserve">, </w:t>
      </w:r>
      <w:proofErr w:type="spellStart"/>
      <w:r w:rsidR="008B732E" w:rsidRPr="008B732E">
        <w:rPr>
          <w:rFonts w:cs="Calibri"/>
          <w:color w:val="auto"/>
          <w:sz w:val="20"/>
          <w:szCs w:val="20"/>
          <w:lang w:eastAsia="en-GB"/>
        </w:rPr>
        <w:t>kao</w:t>
      </w:r>
      <w:proofErr w:type="spellEnd"/>
      <w:r w:rsidR="008B732E" w:rsidRPr="008B732E">
        <w:rPr>
          <w:rFonts w:cs="Calibri"/>
          <w:color w:val="auto"/>
          <w:sz w:val="20"/>
          <w:szCs w:val="20"/>
          <w:lang w:eastAsia="en-GB"/>
        </w:rPr>
        <w:t xml:space="preserve"> partner, </w:t>
      </w:r>
      <w:proofErr w:type="spellStart"/>
      <w:r w:rsidR="008B732E" w:rsidRPr="008B732E">
        <w:rPr>
          <w:rFonts w:cs="Calibri"/>
          <w:color w:val="auto"/>
          <w:sz w:val="20"/>
          <w:szCs w:val="20"/>
          <w:lang w:eastAsia="en-GB"/>
        </w:rPr>
        <w:t>dala</w:t>
      </w:r>
      <w:proofErr w:type="spellEnd"/>
      <w:r w:rsidR="008B732E" w:rsidRPr="008B732E">
        <w:rPr>
          <w:rFonts w:cs="Calibri"/>
          <w:color w:val="auto"/>
          <w:sz w:val="20"/>
          <w:szCs w:val="20"/>
          <w:lang w:eastAsia="en-GB"/>
        </w:rPr>
        <w:t xml:space="preserve"> je</w:t>
      </w:r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r w:rsidRPr="00C75885">
        <w:rPr>
          <w:rFonts w:cs="Calibri"/>
          <w:b/>
          <w:bCs/>
          <w:color w:val="auto"/>
          <w:sz w:val="20"/>
          <w:szCs w:val="20"/>
          <w:lang w:eastAsia="en-GB"/>
        </w:rPr>
        <w:t>INA</w:t>
      </w:r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koj</w:t>
      </w:r>
      <w:r w:rsidR="008B732E" w:rsidRPr="008B732E">
        <w:rPr>
          <w:rFonts w:cs="Calibri"/>
          <w:color w:val="auto"/>
          <w:sz w:val="20"/>
          <w:szCs w:val="20"/>
          <w:lang w:eastAsia="en-GB"/>
        </w:rPr>
        <w:t>a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je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omogući</w:t>
      </w:r>
      <w:r w:rsidR="008B732E" w:rsidRPr="008B732E">
        <w:rPr>
          <w:rFonts w:cs="Calibri"/>
          <w:color w:val="auto"/>
          <w:sz w:val="20"/>
          <w:szCs w:val="20"/>
          <w:lang w:eastAsia="en-GB"/>
        </w:rPr>
        <w:t>la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korištenje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iznimnog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prostora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za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razvijanje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inovativnih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,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umjetničkih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i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znanstvenih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ideja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te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provođenje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 xml:space="preserve"> </w:t>
      </w:r>
      <w:proofErr w:type="spellStart"/>
      <w:r w:rsidRPr="008B732E">
        <w:rPr>
          <w:rFonts w:cs="Calibri"/>
          <w:color w:val="auto"/>
          <w:sz w:val="20"/>
          <w:szCs w:val="20"/>
          <w:lang w:eastAsia="en-GB"/>
        </w:rPr>
        <w:t>edukacija</w:t>
      </w:r>
      <w:proofErr w:type="spellEnd"/>
      <w:r w:rsidRPr="008B732E">
        <w:rPr>
          <w:rFonts w:cs="Calibri"/>
          <w:color w:val="auto"/>
          <w:sz w:val="20"/>
          <w:szCs w:val="20"/>
          <w:lang w:eastAsia="en-GB"/>
        </w:rPr>
        <w:t>.</w:t>
      </w:r>
    </w:p>
    <w:p w14:paraId="776F436F" w14:textId="77777777" w:rsidR="00AB55A7" w:rsidRPr="008B732E" w:rsidRDefault="00AB55A7" w:rsidP="00F42F18">
      <w:pPr>
        <w:pStyle w:val="Standard"/>
        <w:rPr>
          <w:rFonts w:eastAsia="Calibri" w:cs="Calibri"/>
          <w:bCs/>
          <w:sz w:val="20"/>
          <w:szCs w:val="20"/>
        </w:rPr>
      </w:pPr>
    </w:p>
    <w:p w14:paraId="10233392" w14:textId="2A588B9D" w:rsidR="00EB540A" w:rsidRPr="00F42F18" w:rsidRDefault="00577539" w:rsidP="00F42F18">
      <w:pPr>
        <w:spacing w:after="26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MIT </w:t>
      </w:r>
      <w:r w:rsidRPr="000E41CE">
        <w:rPr>
          <w:rFonts w:ascii="Calibri" w:eastAsia="Times New Roman" w:hAnsi="Calibri" w:cs="Calibri"/>
          <w:sz w:val="20"/>
          <w:szCs w:val="20"/>
          <w:lang w:eastAsia="en-GB"/>
        </w:rPr>
        <w:t>(Mlaka i Turnić)</w:t>
      </w:r>
      <w:r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 xml:space="preserve"> </w:t>
      </w:r>
      <w:r w:rsidR="00C111A1"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Lab</w:t>
      </w:r>
      <w:r w:rsidR="00C111A1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  <w:r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otvoreni je lab</w:t>
      </w:r>
      <w:r w:rsidR="008B732E"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o</w:t>
      </w:r>
      <w:r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ratoriji i program eksperimentalnog tipa nam</w:t>
      </w:r>
      <w:r w:rsidR="008B732E"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i</w:t>
      </w:r>
      <w:r w:rsidRPr="000E41CE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jenjen mladima</w:t>
      </w:r>
      <w:r w:rsidR="008B732E" w:rsidRPr="008B732E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8B732E">
        <w:rPr>
          <w:rFonts w:ascii="Calibri" w:eastAsia="Times New Roman" w:hAnsi="Calibri" w:cs="Calibri"/>
          <w:sz w:val="20"/>
          <w:szCs w:val="20"/>
          <w:lang w:eastAsia="en-GB"/>
        </w:rPr>
        <w:t xml:space="preserve"> kroz koji se na inovativan i interaktivan način objedinjavaju korisna znanja i alati iz područja </w:t>
      </w:r>
      <w:r w:rsidRPr="00F803B1">
        <w:rPr>
          <w:rFonts w:ascii="Calibri" w:eastAsia="Times New Roman" w:hAnsi="Calibri" w:cs="Calibri"/>
          <w:b/>
          <w:bCs/>
          <w:sz w:val="20"/>
          <w:szCs w:val="20"/>
          <w:lang w:eastAsia="en-GB"/>
        </w:rPr>
        <w:t>inovacija, robotike, analogne fotografije, radio-amaterizma i različitih drugih tema</w:t>
      </w:r>
      <w:r w:rsidRPr="008B732E">
        <w:rPr>
          <w:rFonts w:ascii="Calibri" w:eastAsia="Times New Roman" w:hAnsi="Calibri" w:cs="Calibri"/>
          <w:sz w:val="20"/>
          <w:szCs w:val="20"/>
          <w:lang w:eastAsia="en-GB"/>
        </w:rPr>
        <w:t xml:space="preserve">. </w:t>
      </w:r>
      <w:r w:rsidR="00F42F18">
        <w:rPr>
          <w:rFonts w:ascii="Calibri" w:eastAsia="Times New Roman" w:hAnsi="Calibri" w:cs="Calibri"/>
          <w:sz w:val="20"/>
          <w:szCs w:val="20"/>
          <w:lang w:eastAsia="en-GB"/>
        </w:rPr>
        <w:br/>
      </w:r>
      <w:r w:rsidRPr="008B732E">
        <w:rPr>
          <w:rFonts w:cs="Calibri"/>
          <w:sz w:val="20"/>
          <w:szCs w:val="20"/>
          <w:lang w:eastAsia="en-GB"/>
        </w:rPr>
        <w:t xml:space="preserve">U </w:t>
      </w:r>
      <w:proofErr w:type="spellStart"/>
      <w:r w:rsidRPr="008B732E">
        <w:rPr>
          <w:rFonts w:cs="Calibri"/>
          <w:sz w:val="20"/>
          <w:szCs w:val="20"/>
          <w:lang w:eastAsia="en-GB"/>
        </w:rPr>
        <w:t>programu</w:t>
      </w:r>
      <w:proofErr w:type="spellEnd"/>
      <w:r w:rsidRPr="008B732E">
        <w:rPr>
          <w:rFonts w:cs="Calibri"/>
          <w:sz w:val="20"/>
          <w:szCs w:val="20"/>
          <w:lang w:eastAsia="en-GB"/>
        </w:rPr>
        <w:t xml:space="preserve"> </w:t>
      </w:r>
      <w:proofErr w:type="spellStart"/>
      <w:r w:rsidR="005F5075">
        <w:rPr>
          <w:rFonts w:cs="Calibri"/>
          <w:sz w:val="20"/>
          <w:szCs w:val="20"/>
          <w:lang w:eastAsia="en-GB"/>
        </w:rPr>
        <w:t>sudjeluju</w:t>
      </w:r>
      <w:proofErr w:type="spellEnd"/>
      <w:r w:rsidRPr="008B732E">
        <w:rPr>
          <w:rFonts w:cs="Calibri"/>
          <w:sz w:val="20"/>
          <w:szCs w:val="20"/>
          <w:lang w:eastAsia="en-GB"/>
        </w:rPr>
        <w:t xml:space="preserve"> </w:t>
      </w:r>
      <w:r w:rsidRPr="00E431DE">
        <w:rPr>
          <w:rFonts w:cs="Calibri"/>
          <w:b/>
          <w:bCs/>
          <w:sz w:val="20"/>
          <w:szCs w:val="20"/>
        </w:rPr>
        <w:t xml:space="preserve">In </w:t>
      </w:r>
      <w:proofErr w:type="spellStart"/>
      <w:r w:rsidRPr="00E431DE">
        <w:rPr>
          <w:rFonts w:cs="Calibri"/>
          <w:b/>
          <w:bCs/>
          <w:sz w:val="20"/>
          <w:szCs w:val="20"/>
        </w:rPr>
        <w:t>klub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E431DE">
        <w:rPr>
          <w:rFonts w:cs="Calibri"/>
          <w:b/>
          <w:bCs/>
          <w:sz w:val="20"/>
          <w:szCs w:val="20"/>
        </w:rPr>
        <w:t>inovatori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Rijeka</w:t>
      </w:r>
      <w:r w:rsidRPr="00C75885">
        <w:rPr>
          <w:rFonts w:cs="Calibri"/>
          <w:sz w:val="20"/>
          <w:szCs w:val="20"/>
        </w:rPr>
        <w:t xml:space="preserve">, </w:t>
      </w:r>
      <w:proofErr w:type="spellStart"/>
      <w:r w:rsidRPr="00E431DE">
        <w:rPr>
          <w:rFonts w:cs="Calibri"/>
          <w:b/>
          <w:bCs/>
          <w:sz w:val="20"/>
          <w:szCs w:val="20"/>
        </w:rPr>
        <w:t>Srednja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E431DE">
        <w:rPr>
          <w:rFonts w:cs="Calibri"/>
          <w:b/>
          <w:bCs/>
          <w:sz w:val="20"/>
          <w:szCs w:val="20"/>
        </w:rPr>
        <w:t>škola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za </w:t>
      </w:r>
      <w:proofErr w:type="spellStart"/>
      <w:r w:rsidRPr="00E431DE">
        <w:rPr>
          <w:rFonts w:cs="Calibri"/>
          <w:b/>
          <w:bCs/>
          <w:sz w:val="20"/>
          <w:szCs w:val="20"/>
        </w:rPr>
        <w:t>elektrotehniku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i </w:t>
      </w:r>
      <w:proofErr w:type="spellStart"/>
      <w:r w:rsidRPr="00E431DE">
        <w:rPr>
          <w:rFonts w:cs="Calibri"/>
          <w:b/>
          <w:bCs/>
          <w:sz w:val="20"/>
          <w:szCs w:val="20"/>
        </w:rPr>
        <w:t>računalstvo</w:t>
      </w:r>
      <w:proofErr w:type="spellEnd"/>
      <w:r w:rsidRPr="00C75885">
        <w:rPr>
          <w:rFonts w:cs="Calibri"/>
          <w:sz w:val="20"/>
          <w:szCs w:val="20"/>
        </w:rPr>
        <w:t xml:space="preserve">, </w:t>
      </w:r>
      <w:proofErr w:type="spellStart"/>
      <w:r w:rsidRPr="00E431DE">
        <w:rPr>
          <w:rFonts w:cs="Calibri"/>
          <w:b/>
          <w:bCs/>
          <w:sz w:val="20"/>
          <w:szCs w:val="20"/>
        </w:rPr>
        <w:t>Elektroindustrijska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i </w:t>
      </w:r>
      <w:proofErr w:type="spellStart"/>
      <w:r w:rsidRPr="00E431DE">
        <w:rPr>
          <w:rFonts w:cs="Calibri"/>
          <w:b/>
          <w:bCs/>
          <w:sz w:val="20"/>
          <w:szCs w:val="20"/>
        </w:rPr>
        <w:t>obrtnička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E431DE">
        <w:rPr>
          <w:rFonts w:cs="Calibri"/>
          <w:b/>
          <w:bCs/>
          <w:sz w:val="20"/>
          <w:szCs w:val="20"/>
        </w:rPr>
        <w:t>škola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Rijeka</w:t>
      </w:r>
      <w:r w:rsidRPr="00C75885">
        <w:rPr>
          <w:rFonts w:cs="Calibri"/>
          <w:sz w:val="20"/>
          <w:szCs w:val="20"/>
        </w:rPr>
        <w:t xml:space="preserve">, </w:t>
      </w:r>
      <w:proofErr w:type="spellStart"/>
      <w:r w:rsidRPr="00E431DE">
        <w:rPr>
          <w:rFonts w:cs="Calibri"/>
          <w:b/>
          <w:bCs/>
          <w:sz w:val="20"/>
          <w:szCs w:val="20"/>
        </w:rPr>
        <w:t>Savez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E431DE">
        <w:rPr>
          <w:rFonts w:cs="Calibri"/>
          <w:b/>
          <w:bCs/>
          <w:sz w:val="20"/>
          <w:szCs w:val="20"/>
        </w:rPr>
        <w:t>udruga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E431DE">
        <w:rPr>
          <w:rFonts w:cs="Calibri"/>
          <w:b/>
          <w:bCs/>
          <w:sz w:val="20"/>
          <w:szCs w:val="20"/>
        </w:rPr>
        <w:t>Molekula</w:t>
      </w:r>
      <w:proofErr w:type="spellEnd"/>
      <w:r w:rsidRPr="00C75885">
        <w:rPr>
          <w:rFonts w:cs="Calibri"/>
          <w:sz w:val="20"/>
          <w:szCs w:val="20"/>
        </w:rPr>
        <w:t xml:space="preserve">, </w:t>
      </w:r>
      <w:r w:rsidRPr="00E431DE">
        <w:rPr>
          <w:rFonts w:cs="Calibri"/>
          <w:b/>
          <w:bCs/>
          <w:sz w:val="20"/>
          <w:szCs w:val="20"/>
        </w:rPr>
        <w:t xml:space="preserve">Radio </w:t>
      </w:r>
      <w:proofErr w:type="spellStart"/>
      <w:r w:rsidRPr="00E431DE">
        <w:rPr>
          <w:rFonts w:cs="Calibri"/>
          <w:b/>
          <w:bCs/>
          <w:sz w:val="20"/>
          <w:szCs w:val="20"/>
        </w:rPr>
        <w:t>klub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E431DE">
        <w:rPr>
          <w:rFonts w:cs="Calibri"/>
          <w:b/>
          <w:bCs/>
          <w:sz w:val="20"/>
          <w:szCs w:val="20"/>
        </w:rPr>
        <w:t>Kvarner</w:t>
      </w:r>
      <w:proofErr w:type="spellEnd"/>
      <w:r w:rsidRPr="00E431DE">
        <w:rPr>
          <w:rFonts w:cs="Calibri"/>
          <w:b/>
          <w:bCs/>
          <w:sz w:val="20"/>
          <w:szCs w:val="20"/>
        </w:rPr>
        <w:t xml:space="preserve"> Rijeka</w:t>
      </w:r>
      <w:r w:rsidRPr="008B732E">
        <w:rPr>
          <w:rFonts w:cs="Calibri"/>
          <w:sz w:val="20"/>
          <w:szCs w:val="20"/>
        </w:rPr>
        <w:t xml:space="preserve"> </w:t>
      </w:r>
      <w:r w:rsidRPr="005F5075">
        <w:rPr>
          <w:rFonts w:cs="Calibri"/>
          <w:b/>
          <w:bCs/>
          <w:sz w:val="20"/>
          <w:szCs w:val="20"/>
        </w:rPr>
        <w:t xml:space="preserve">i </w:t>
      </w:r>
      <w:proofErr w:type="spellStart"/>
      <w:r w:rsidRPr="005F5075">
        <w:rPr>
          <w:rFonts w:cs="Calibri"/>
          <w:b/>
          <w:bCs/>
          <w:sz w:val="20"/>
          <w:szCs w:val="20"/>
        </w:rPr>
        <w:t>brojni</w:t>
      </w:r>
      <w:proofErr w:type="spellEnd"/>
      <w:r w:rsidRPr="005F5075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5F5075">
        <w:rPr>
          <w:rFonts w:cs="Calibri"/>
          <w:b/>
          <w:bCs/>
          <w:sz w:val="20"/>
          <w:szCs w:val="20"/>
        </w:rPr>
        <w:t>drugi</w:t>
      </w:r>
      <w:proofErr w:type="spellEnd"/>
      <w:r w:rsidRPr="005F5075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5F5075">
        <w:rPr>
          <w:rFonts w:cs="Calibri"/>
          <w:b/>
          <w:bCs/>
          <w:sz w:val="20"/>
          <w:szCs w:val="20"/>
        </w:rPr>
        <w:t>pojedinci</w:t>
      </w:r>
      <w:proofErr w:type="spellEnd"/>
      <w:r w:rsidR="008D7EBC" w:rsidRPr="008B732E">
        <w:rPr>
          <w:rFonts w:cs="Calibri"/>
          <w:sz w:val="20"/>
          <w:szCs w:val="20"/>
        </w:rPr>
        <w:t xml:space="preserve">, a </w:t>
      </w:r>
      <w:r w:rsidRPr="008B732E">
        <w:rPr>
          <w:rFonts w:cs="Calibri"/>
          <w:sz w:val="20"/>
          <w:szCs w:val="20"/>
        </w:rPr>
        <w:t>MIT Lab</w:t>
      </w:r>
      <w:r w:rsidR="008D7EBC" w:rsidRPr="008B732E">
        <w:rPr>
          <w:rFonts w:cs="Calibri"/>
          <w:sz w:val="20"/>
          <w:szCs w:val="20"/>
        </w:rPr>
        <w:t xml:space="preserve"> bit će predstavljen</w:t>
      </w:r>
      <w:r w:rsidRPr="008B732E">
        <w:rPr>
          <w:rFonts w:cs="Calibri"/>
          <w:sz w:val="20"/>
          <w:szCs w:val="20"/>
        </w:rPr>
        <w:t xml:space="preserve"> kao novi riječki umjetničko-znanstveni dnevni boravak Rijeke i susjedstva Turnić-Mlaka, </w:t>
      </w:r>
      <w:r w:rsidRPr="005F5075">
        <w:rPr>
          <w:rFonts w:cs="Calibri"/>
          <w:b/>
          <w:bCs/>
          <w:sz w:val="20"/>
          <w:szCs w:val="20"/>
        </w:rPr>
        <w:t>izložbom radova sudionika sljedećih majstorskih klasa</w:t>
      </w:r>
      <w:r w:rsidRPr="008B732E">
        <w:rPr>
          <w:rFonts w:cs="Calibri"/>
          <w:sz w:val="20"/>
          <w:szCs w:val="20"/>
        </w:rPr>
        <w:t xml:space="preserve">: </w:t>
      </w:r>
    </w:p>
    <w:p w14:paraId="6446A778" w14:textId="15D4C65F" w:rsidR="008B732E" w:rsidRPr="008B732E" w:rsidRDefault="00577539" w:rsidP="008D7EBC">
      <w:pPr>
        <w:pStyle w:val="Nadtekst-sitno"/>
        <w:jc w:val="both"/>
        <w:rPr>
          <w:color w:val="auto"/>
          <w:sz w:val="20"/>
          <w:szCs w:val="20"/>
        </w:rPr>
      </w:pP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Dizajn</w:t>
      </w:r>
      <w:proofErr w:type="spellEnd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i (d)</w:t>
      </w: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okolica</w:t>
      </w:r>
      <w:proofErr w:type="spellEnd"/>
      <w:r w:rsidRPr="008B732E">
        <w:rPr>
          <w:rFonts w:cs="Calibri"/>
          <w:b/>
          <w:bCs/>
          <w:color w:val="auto"/>
          <w:sz w:val="20"/>
          <w:szCs w:val="20"/>
        </w:rPr>
        <w:t xml:space="preserve"> </w:t>
      </w:r>
      <w:r w:rsidR="00E431DE">
        <w:rPr>
          <w:rFonts w:cs="Calibri"/>
          <w:color w:val="auto"/>
          <w:sz w:val="20"/>
          <w:szCs w:val="20"/>
        </w:rPr>
        <w:t xml:space="preserve">- </w:t>
      </w:r>
      <w:proofErr w:type="spellStart"/>
      <w:r w:rsidR="008D7EBC" w:rsidRPr="008B732E">
        <w:rPr>
          <w:rFonts w:cs="Calibri"/>
          <w:color w:val="auto"/>
          <w:sz w:val="20"/>
          <w:szCs w:val="20"/>
        </w:rPr>
        <w:t>izložba</w:t>
      </w:r>
      <w:proofErr w:type="spellEnd"/>
      <w:r w:rsidR="008D7EBC" w:rsidRPr="008B732E">
        <w:rPr>
          <w:rFonts w:cs="Calibri"/>
          <w:b/>
          <w:bCs/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serije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grafika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A24AB0">
        <w:rPr>
          <w:color w:val="auto"/>
          <w:sz w:val="20"/>
          <w:szCs w:val="20"/>
        </w:rPr>
        <w:t>pomoću</w:t>
      </w:r>
      <w:proofErr w:type="spellEnd"/>
      <w:r w:rsidR="00A24AB0">
        <w:rPr>
          <w:color w:val="auto"/>
          <w:sz w:val="20"/>
          <w:szCs w:val="20"/>
        </w:rPr>
        <w:t xml:space="preserve"> </w:t>
      </w:r>
      <w:proofErr w:type="spellStart"/>
      <w:r w:rsidR="00A24AB0">
        <w:rPr>
          <w:color w:val="auto"/>
          <w:sz w:val="20"/>
          <w:szCs w:val="20"/>
        </w:rPr>
        <w:t>kojih</w:t>
      </w:r>
      <w:proofErr w:type="spellEnd"/>
      <w:r w:rsidR="00A24AB0">
        <w:rPr>
          <w:color w:val="auto"/>
          <w:sz w:val="20"/>
          <w:szCs w:val="20"/>
        </w:rPr>
        <w:t xml:space="preserve"> </w:t>
      </w:r>
      <w:proofErr w:type="spellStart"/>
      <w:r w:rsidR="00A24AB0">
        <w:rPr>
          <w:color w:val="auto"/>
          <w:sz w:val="20"/>
          <w:szCs w:val="20"/>
        </w:rPr>
        <w:t>su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sudionici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savladavali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osnove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dizajna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te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osmišljavali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r w:rsidR="00B405BD" w:rsidRPr="008B732E">
        <w:rPr>
          <w:color w:val="auto"/>
          <w:sz w:val="20"/>
          <w:szCs w:val="20"/>
        </w:rPr>
        <w:t>vlastite</w:t>
      </w:r>
      <w:proofErr w:type="spellEnd"/>
      <w:r w:rsidR="00B405BD" w:rsidRPr="008B732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B405BD" w:rsidRPr="008B732E">
        <w:rPr>
          <w:color w:val="auto"/>
          <w:sz w:val="20"/>
          <w:szCs w:val="20"/>
        </w:rPr>
        <w:t>projekte</w:t>
      </w:r>
      <w:bookmarkStart w:id="1" w:name="_Hlk55823951"/>
      <w:proofErr w:type="spellEnd"/>
      <w:r w:rsidR="00E431DE">
        <w:rPr>
          <w:color w:val="auto"/>
          <w:sz w:val="20"/>
          <w:szCs w:val="20"/>
        </w:rPr>
        <w:t>;</w:t>
      </w:r>
      <w:proofErr w:type="gramEnd"/>
      <w:r w:rsidR="00E431DE">
        <w:rPr>
          <w:color w:val="auto"/>
          <w:sz w:val="20"/>
          <w:szCs w:val="20"/>
        </w:rPr>
        <w:t xml:space="preserve"> </w:t>
      </w:r>
      <w:r w:rsidR="008D7EBC" w:rsidRPr="008B732E">
        <w:rPr>
          <w:color w:val="auto"/>
          <w:sz w:val="20"/>
          <w:szCs w:val="20"/>
        </w:rPr>
        <w:t xml:space="preserve"> </w:t>
      </w:r>
    </w:p>
    <w:p w14:paraId="090BB8F8" w14:textId="1AD630A9" w:rsidR="008B732E" w:rsidRPr="008B732E" w:rsidRDefault="00A10AB9" w:rsidP="008D7EBC">
      <w:pPr>
        <w:pStyle w:val="Nadtekst-sitno"/>
        <w:jc w:val="both"/>
        <w:rPr>
          <w:rFonts w:cs="Calibri"/>
          <w:color w:val="auto"/>
          <w:sz w:val="20"/>
          <w:szCs w:val="20"/>
          <w:lang w:eastAsia="en-GB"/>
        </w:rPr>
      </w:pP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Turnić</w:t>
      </w:r>
      <w:proofErr w:type="spellEnd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we have a problem – </w:t>
      </w: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škola</w:t>
      </w:r>
      <w:proofErr w:type="spellEnd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radio </w:t>
      </w: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valova</w:t>
      </w:r>
      <w:bookmarkEnd w:id="1"/>
      <w:proofErr w:type="spellEnd"/>
      <w:r w:rsidR="00577539" w:rsidRPr="008B732E">
        <w:rPr>
          <w:rFonts w:cs="Calibri"/>
          <w:b/>
          <w:bCs/>
          <w:color w:val="auto"/>
          <w:sz w:val="20"/>
          <w:szCs w:val="20"/>
        </w:rPr>
        <w:t xml:space="preserve"> </w:t>
      </w:r>
      <w:r w:rsidR="00E431DE">
        <w:rPr>
          <w:rFonts w:cs="Calibri"/>
          <w:color w:val="auto"/>
          <w:sz w:val="20"/>
          <w:szCs w:val="20"/>
        </w:rPr>
        <w:t xml:space="preserve">- </w:t>
      </w:r>
      <w:proofErr w:type="spellStart"/>
      <w:r w:rsidR="00577539" w:rsidRPr="008B732E">
        <w:rPr>
          <w:rFonts w:asciiTheme="minorHAnsi" w:hAnsiTheme="minorHAnsi" w:cstheme="minorHAnsi"/>
          <w:color w:val="auto"/>
          <w:sz w:val="20"/>
          <w:szCs w:val="20"/>
        </w:rPr>
        <w:t>u</w:t>
      </w:r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z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demonstraciju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ostvarivanja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radiomaterske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veze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te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ostvarivanja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veze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preko</w:t>
      </w:r>
      <w:proofErr w:type="spellEnd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satelita</w:t>
      </w:r>
      <w:proofErr w:type="spellEnd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proofErr w:type="spellStart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>posjetitelji</w:t>
      </w:r>
      <w:proofErr w:type="spellEnd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>će</w:t>
      </w:r>
      <w:proofErr w:type="spellEnd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>moći</w:t>
      </w:r>
      <w:proofErr w:type="spellEnd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>razgledati</w:t>
      </w:r>
      <w:proofErr w:type="spellEnd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>radioamatersk</w:t>
      </w:r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u</w:t>
      </w:r>
      <w:proofErr w:type="spellEnd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>oprem</w:t>
      </w:r>
      <w:r w:rsidR="00DB75C9" w:rsidRPr="008B732E">
        <w:rPr>
          <w:rFonts w:asciiTheme="minorHAnsi" w:hAnsiTheme="minorHAnsi" w:cstheme="minorHAnsi"/>
          <w:color w:val="auto"/>
          <w:sz w:val="20"/>
          <w:szCs w:val="20"/>
        </w:rPr>
        <w:t>u</w:t>
      </w:r>
      <w:proofErr w:type="spellEnd"/>
      <w:r w:rsidR="00840BAD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proofErr w:type="spellStart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>razgovarati</w:t>
      </w:r>
      <w:proofErr w:type="spellEnd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o </w:t>
      </w:r>
      <w:proofErr w:type="spellStart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>svrsishodnosti</w:t>
      </w:r>
      <w:proofErr w:type="spellEnd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radio-</w:t>
      </w:r>
      <w:proofErr w:type="spellStart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>amaterizma</w:t>
      </w:r>
      <w:proofErr w:type="spellEnd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u </w:t>
      </w:r>
      <w:proofErr w:type="spellStart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>doba</w:t>
      </w:r>
      <w:proofErr w:type="spellEnd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Covid-19 </w:t>
      </w:r>
      <w:proofErr w:type="spellStart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>pandemijskih</w:t>
      </w:r>
      <w:proofErr w:type="spellEnd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proofErr w:type="gramStart"/>
      <w:r w:rsidR="00B31EDA" w:rsidRPr="008B732E">
        <w:rPr>
          <w:rFonts w:asciiTheme="minorHAnsi" w:hAnsiTheme="minorHAnsi" w:cstheme="minorHAnsi"/>
          <w:color w:val="auto"/>
          <w:sz w:val="20"/>
          <w:szCs w:val="20"/>
        </w:rPr>
        <w:t>okolnosti</w:t>
      </w:r>
      <w:proofErr w:type="spellEnd"/>
      <w:r w:rsidR="00E431DE">
        <w:rPr>
          <w:rFonts w:asciiTheme="minorHAnsi" w:hAnsiTheme="minorHAnsi" w:cstheme="minorHAnsi"/>
          <w:color w:val="auto"/>
          <w:sz w:val="20"/>
          <w:szCs w:val="20"/>
        </w:rPr>
        <w:t>;</w:t>
      </w:r>
      <w:proofErr w:type="gramEnd"/>
    </w:p>
    <w:p w14:paraId="6F2FF025" w14:textId="17147C9B" w:rsidR="008B732E" w:rsidRPr="008B732E" w:rsidRDefault="00A10AB9" w:rsidP="008D7EBC">
      <w:pPr>
        <w:pStyle w:val="Nadtekst-sitno"/>
        <w:jc w:val="both"/>
        <w:rPr>
          <w:color w:val="auto"/>
          <w:sz w:val="20"/>
          <w:szCs w:val="20"/>
        </w:rPr>
      </w:pP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Bionički</w:t>
      </w:r>
      <w:proofErr w:type="spellEnd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oblici</w:t>
      </w:r>
      <w:proofErr w:type="spellEnd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– </w:t>
      </w: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radionica</w:t>
      </w:r>
      <w:proofErr w:type="spellEnd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pneumo-</w:t>
      </w: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robotike</w:t>
      </w:r>
      <w:proofErr w:type="spellEnd"/>
      <w:r w:rsidR="00E431DE" w:rsidRPr="00E431DE">
        <w:rPr>
          <w:rFonts w:cs="Calibri"/>
          <w:color w:val="auto"/>
          <w:sz w:val="20"/>
          <w:szCs w:val="20"/>
        </w:rPr>
        <w:t xml:space="preserve"> -</w:t>
      </w:r>
      <w:r w:rsidR="00E431DE">
        <w:rPr>
          <w:rFonts w:cs="Calibri"/>
          <w:b/>
          <w:bCs/>
          <w:color w:val="auto"/>
          <w:sz w:val="20"/>
          <w:szCs w:val="20"/>
        </w:rPr>
        <w:t xml:space="preserve"> </w:t>
      </w:r>
      <w:proofErr w:type="spellStart"/>
      <w:r w:rsidR="008D7EBC" w:rsidRPr="008B732E">
        <w:rPr>
          <w:color w:val="auto"/>
          <w:sz w:val="20"/>
          <w:szCs w:val="20"/>
        </w:rPr>
        <w:t>i</w:t>
      </w:r>
      <w:r w:rsidR="00BD743B" w:rsidRPr="008B732E">
        <w:rPr>
          <w:color w:val="auto"/>
          <w:sz w:val="20"/>
          <w:szCs w:val="20"/>
        </w:rPr>
        <w:t>zlož</w:t>
      </w:r>
      <w:r w:rsidR="00840BAD" w:rsidRPr="008B732E">
        <w:rPr>
          <w:color w:val="auto"/>
          <w:sz w:val="20"/>
          <w:szCs w:val="20"/>
        </w:rPr>
        <w:t>ba</w:t>
      </w:r>
      <w:proofErr w:type="spellEnd"/>
      <w:r w:rsidR="00840BAD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nekoliko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interaktivnih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ručno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upravljanih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pneumatskih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skulptura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koje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su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nastale</w:t>
      </w:r>
      <w:proofErr w:type="spellEnd"/>
      <w:r w:rsidR="00BD743B" w:rsidRPr="008B732E">
        <w:rPr>
          <w:color w:val="auto"/>
          <w:sz w:val="20"/>
          <w:szCs w:val="20"/>
        </w:rPr>
        <w:t xml:space="preserve"> po </w:t>
      </w:r>
      <w:proofErr w:type="spellStart"/>
      <w:r w:rsidR="00BD743B" w:rsidRPr="008B732E">
        <w:rPr>
          <w:color w:val="auto"/>
          <w:sz w:val="20"/>
          <w:szCs w:val="20"/>
        </w:rPr>
        <w:t>uzoru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r w:rsidR="00BD743B" w:rsidRPr="008B732E">
        <w:rPr>
          <w:color w:val="auto"/>
          <w:sz w:val="20"/>
          <w:szCs w:val="20"/>
        </w:rPr>
        <w:t>na</w:t>
      </w:r>
      <w:proofErr w:type="spellEnd"/>
      <w:r w:rsidR="00BD743B" w:rsidRPr="008B732E">
        <w:rPr>
          <w:color w:val="auto"/>
          <w:sz w:val="20"/>
          <w:szCs w:val="20"/>
        </w:rPr>
        <w:t xml:space="preserve"> "bio-</w:t>
      </w:r>
      <w:proofErr w:type="spellStart"/>
      <w:r w:rsidR="00BD743B" w:rsidRPr="008B732E">
        <w:rPr>
          <w:color w:val="auto"/>
          <w:sz w:val="20"/>
          <w:szCs w:val="20"/>
        </w:rPr>
        <w:t>logične</w:t>
      </w:r>
      <w:proofErr w:type="spellEnd"/>
      <w:r w:rsidR="00BD743B" w:rsidRPr="008B732E">
        <w:rPr>
          <w:color w:val="auto"/>
          <w:sz w:val="20"/>
          <w:szCs w:val="20"/>
        </w:rPr>
        <w:t xml:space="preserve">" </w:t>
      </w:r>
      <w:proofErr w:type="spellStart"/>
      <w:r w:rsidR="00BD743B" w:rsidRPr="008B732E">
        <w:rPr>
          <w:color w:val="auto"/>
          <w:sz w:val="20"/>
          <w:szCs w:val="20"/>
        </w:rPr>
        <w:t>meke</w:t>
      </w:r>
      <w:proofErr w:type="spellEnd"/>
      <w:r w:rsidR="00BD743B" w:rsidRPr="008B732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BD743B" w:rsidRPr="008B732E">
        <w:rPr>
          <w:color w:val="auto"/>
          <w:sz w:val="20"/>
          <w:szCs w:val="20"/>
        </w:rPr>
        <w:t>robote</w:t>
      </w:r>
      <w:bookmarkStart w:id="2" w:name="_Hlk55823933"/>
      <w:proofErr w:type="spellEnd"/>
      <w:r w:rsidR="00E431DE">
        <w:rPr>
          <w:color w:val="auto"/>
          <w:sz w:val="20"/>
          <w:szCs w:val="20"/>
        </w:rPr>
        <w:t>;</w:t>
      </w:r>
      <w:proofErr w:type="gramEnd"/>
      <w:r w:rsidR="00E431DE">
        <w:rPr>
          <w:color w:val="auto"/>
          <w:sz w:val="20"/>
          <w:szCs w:val="20"/>
        </w:rPr>
        <w:t xml:space="preserve"> </w:t>
      </w:r>
    </w:p>
    <w:p w14:paraId="6F29FF36" w14:textId="58FBC182" w:rsidR="008B732E" w:rsidRPr="008B732E" w:rsidRDefault="0043250F" w:rsidP="008D7EBC">
      <w:pPr>
        <w:pStyle w:val="Nadtekst-sitno"/>
        <w:jc w:val="both"/>
        <w:rPr>
          <w:color w:val="auto"/>
          <w:sz w:val="20"/>
          <w:szCs w:val="20"/>
        </w:rPr>
      </w:pPr>
      <w:proofErr w:type="spellStart"/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S.o.U.N.d</w:t>
      </w:r>
      <w:proofErr w:type="spellEnd"/>
      <w:r w:rsidR="009516FC"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9516FC" w:rsidRPr="006869D2">
        <w:rPr>
          <w:rFonts w:cs="Calibri"/>
          <w:b/>
          <w:bCs/>
          <w:i/>
          <w:iCs/>
          <w:color w:val="auto"/>
          <w:sz w:val="20"/>
          <w:szCs w:val="20"/>
        </w:rPr>
        <w:t>ili</w:t>
      </w:r>
      <w:proofErr w:type="spellEnd"/>
      <w:r w:rsidR="009516FC"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9516FC" w:rsidRPr="006869D2">
        <w:rPr>
          <w:rFonts w:cs="Calibri"/>
          <w:b/>
          <w:bCs/>
          <w:i/>
          <w:iCs/>
          <w:color w:val="auto"/>
          <w:sz w:val="20"/>
          <w:szCs w:val="20"/>
        </w:rPr>
        <w:t>kako</w:t>
      </w:r>
      <w:proofErr w:type="spellEnd"/>
      <w:r w:rsidR="009516FC"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DC4B0C" w:rsidRPr="006869D2">
        <w:rPr>
          <w:rFonts w:cs="Calibri"/>
          <w:b/>
          <w:bCs/>
          <w:i/>
          <w:iCs/>
          <w:color w:val="auto"/>
          <w:sz w:val="20"/>
          <w:szCs w:val="20"/>
        </w:rPr>
        <w:t>nastaje</w:t>
      </w:r>
      <w:proofErr w:type="spellEnd"/>
      <w:r w:rsidR="00DC4B0C" w:rsidRPr="006869D2">
        <w:rPr>
          <w:rFonts w:cs="Calibri"/>
          <w:b/>
          <w:bCs/>
          <w:i/>
          <w:iCs/>
          <w:color w:val="auto"/>
          <w:sz w:val="20"/>
          <w:szCs w:val="20"/>
        </w:rPr>
        <w:t xml:space="preserve"> </w:t>
      </w:r>
      <w:proofErr w:type="spellStart"/>
      <w:r w:rsidR="00DC4B0C" w:rsidRPr="006869D2">
        <w:rPr>
          <w:rFonts w:cs="Calibri"/>
          <w:b/>
          <w:bCs/>
          <w:i/>
          <w:iCs/>
          <w:color w:val="auto"/>
          <w:sz w:val="20"/>
          <w:szCs w:val="20"/>
        </w:rPr>
        <w:t>zvukopis</w:t>
      </w:r>
      <w:proofErr w:type="spellEnd"/>
      <w:r w:rsidR="00DC4B0C" w:rsidRPr="006869D2">
        <w:rPr>
          <w:rFonts w:cs="Calibri"/>
          <w:b/>
          <w:bCs/>
          <w:i/>
          <w:iCs/>
          <w:color w:val="auto"/>
          <w:sz w:val="20"/>
          <w:szCs w:val="20"/>
        </w:rPr>
        <w:t>?</w:t>
      </w:r>
      <w:bookmarkEnd w:id="2"/>
      <w:r w:rsidR="00F32E3E" w:rsidRPr="008B732E">
        <w:rPr>
          <w:rFonts w:cs="Calibri"/>
          <w:b/>
          <w:bCs/>
          <w:color w:val="auto"/>
          <w:sz w:val="20"/>
          <w:szCs w:val="20"/>
        </w:rPr>
        <w:t xml:space="preserve"> </w:t>
      </w:r>
      <w:r w:rsidR="00E431DE">
        <w:rPr>
          <w:rFonts w:cs="Calibri"/>
          <w:color w:val="auto"/>
          <w:sz w:val="20"/>
          <w:szCs w:val="20"/>
        </w:rPr>
        <w:t xml:space="preserve">- </w:t>
      </w:r>
      <w:r w:rsidR="008D7EBC" w:rsidRPr="008B732E">
        <w:rPr>
          <w:color w:val="auto"/>
          <w:sz w:val="20"/>
          <w:szCs w:val="20"/>
        </w:rPr>
        <w:t>u</w:t>
      </w:r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sklopu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B31EDA" w:rsidRPr="008B732E">
        <w:rPr>
          <w:color w:val="auto"/>
          <w:sz w:val="20"/>
          <w:szCs w:val="20"/>
        </w:rPr>
        <w:t>prezentacije</w:t>
      </w:r>
      <w:proofErr w:type="spellEnd"/>
      <w:r w:rsidR="00B31EDA" w:rsidRPr="008B732E">
        <w:rPr>
          <w:color w:val="auto"/>
          <w:sz w:val="20"/>
          <w:szCs w:val="20"/>
        </w:rPr>
        <w:t xml:space="preserve"> </w:t>
      </w:r>
      <w:proofErr w:type="spellStart"/>
      <w:r w:rsidR="00B31EDA" w:rsidRPr="008B732E">
        <w:rPr>
          <w:color w:val="auto"/>
          <w:sz w:val="20"/>
          <w:szCs w:val="20"/>
        </w:rPr>
        <w:t>sudionici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će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r w:rsidR="00B31EDA" w:rsidRPr="008B732E">
        <w:rPr>
          <w:color w:val="auto"/>
          <w:sz w:val="20"/>
          <w:szCs w:val="20"/>
        </w:rPr>
        <w:t xml:space="preserve">demonstrirati </w:t>
      </w:r>
      <w:r w:rsidR="004A4649" w:rsidRPr="008B732E">
        <w:rPr>
          <w:color w:val="auto"/>
          <w:sz w:val="20"/>
          <w:szCs w:val="20"/>
        </w:rPr>
        <w:t xml:space="preserve">Sample pack za </w:t>
      </w:r>
      <w:proofErr w:type="spellStart"/>
      <w:r w:rsidR="004A4649" w:rsidRPr="008B732E">
        <w:rPr>
          <w:color w:val="auto"/>
          <w:sz w:val="20"/>
          <w:szCs w:val="20"/>
        </w:rPr>
        <w:t>izradu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beatova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napravljen</w:t>
      </w:r>
      <w:r w:rsidR="00973BF3">
        <w:rPr>
          <w:color w:val="auto"/>
          <w:sz w:val="20"/>
          <w:szCs w:val="20"/>
        </w:rPr>
        <w:t>ih</w:t>
      </w:r>
      <w:proofErr w:type="spellEnd"/>
      <w:r w:rsidR="000247BB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od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zvukova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8D7EBC" w:rsidRPr="008B732E">
        <w:rPr>
          <w:color w:val="auto"/>
          <w:sz w:val="20"/>
          <w:szCs w:val="20"/>
        </w:rPr>
        <w:t>Ulice</w:t>
      </w:r>
      <w:proofErr w:type="spellEnd"/>
      <w:r w:rsidR="008D7EBC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Milutina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Barača</w:t>
      </w:r>
      <w:proofErr w:type="spellEnd"/>
      <w:r w:rsidR="009A7287">
        <w:rPr>
          <w:color w:val="auto"/>
          <w:sz w:val="20"/>
          <w:szCs w:val="20"/>
        </w:rPr>
        <w:t xml:space="preserve">, </w:t>
      </w:r>
      <w:proofErr w:type="spellStart"/>
      <w:r w:rsidR="004A4649" w:rsidRPr="008B732E">
        <w:rPr>
          <w:color w:val="auto"/>
          <w:sz w:val="20"/>
          <w:szCs w:val="20"/>
        </w:rPr>
        <w:t>gdje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će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posjetitelji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na</w:t>
      </w:r>
      <w:proofErr w:type="spellEnd"/>
      <w:r w:rsidR="004A4649" w:rsidRPr="008B732E">
        <w:rPr>
          <w:color w:val="auto"/>
          <w:sz w:val="20"/>
          <w:szCs w:val="20"/>
        </w:rPr>
        <w:t xml:space="preserve"> midi </w:t>
      </w:r>
      <w:proofErr w:type="spellStart"/>
      <w:r w:rsidR="004A4649" w:rsidRPr="008B732E">
        <w:rPr>
          <w:color w:val="auto"/>
          <w:sz w:val="20"/>
          <w:szCs w:val="20"/>
        </w:rPr>
        <w:t>kontroleru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moći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isprobati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r w:rsidR="004A4649" w:rsidRPr="008B732E">
        <w:rPr>
          <w:color w:val="auto"/>
          <w:sz w:val="20"/>
          <w:szCs w:val="20"/>
        </w:rPr>
        <w:t>izradu</w:t>
      </w:r>
      <w:proofErr w:type="spellEnd"/>
      <w:r w:rsidR="004A4649" w:rsidRPr="008B732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4A4649" w:rsidRPr="008B732E">
        <w:rPr>
          <w:color w:val="auto"/>
          <w:sz w:val="20"/>
          <w:szCs w:val="20"/>
        </w:rPr>
        <w:t>beatova</w:t>
      </w:r>
      <w:bookmarkStart w:id="3" w:name="_Hlk55823959"/>
      <w:proofErr w:type="spellEnd"/>
      <w:r w:rsidR="00E431DE">
        <w:rPr>
          <w:color w:val="auto"/>
          <w:sz w:val="20"/>
          <w:szCs w:val="20"/>
        </w:rPr>
        <w:t>;</w:t>
      </w:r>
      <w:proofErr w:type="gramEnd"/>
      <w:r w:rsidR="00E431DE">
        <w:rPr>
          <w:color w:val="auto"/>
          <w:sz w:val="20"/>
          <w:szCs w:val="20"/>
        </w:rPr>
        <w:t xml:space="preserve"> </w:t>
      </w:r>
      <w:r w:rsidR="008D7EBC" w:rsidRPr="008B732E">
        <w:rPr>
          <w:color w:val="auto"/>
          <w:sz w:val="20"/>
          <w:szCs w:val="20"/>
        </w:rPr>
        <w:t xml:space="preserve"> </w:t>
      </w:r>
    </w:p>
    <w:p w14:paraId="19F82498" w14:textId="7339A126" w:rsidR="008B732E" w:rsidRPr="008B732E" w:rsidRDefault="00972C78" w:rsidP="008D7EBC">
      <w:pPr>
        <w:pStyle w:val="Nadtekst-sitno"/>
        <w:jc w:val="both"/>
        <w:rPr>
          <w:color w:val="auto"/>
          <w:sz w:val="20"/>
          <w:szCs w:val="20"/>
        </w:rPr>
      </w:pPr>
      <w:r w:rsidRPr="006869D2">
        <w:rPr>
          <w:rFonts w:cs="Calibri"/>
          <w:b/>
          <w:bCs/>
          <w:i/>
          <w:iCs/>
          <w:color w:val="auto"/>
          <w:sz w:val="20"/>
          <w:szCs w:val="20"/>
        </w:rPr>
        <w:t>AFFK</w:t>
      </w:r>
      <w:r w:rsidRPr="008B732E">
        <w:rPr>
          <w:rFonts w:cs="Calibri"/>
          <w:b/>
          <w:bCs/>
          <w:color w:val="auto"/>
          <w:sz w:val="20"/>
          <w:szCs w:val="20"/>
        </w:rPr>
        <w:t xml:space="preserve"> </w:t>
      </w:r>
      <w:bookmarkStart w:id="4" w:name="_Hlk52275993"/>
      <w:bookmarkStart w:id="5" w:name="_Hlk50719092"/>
      <w:bookmarkEnd w:id="3"/>
      <w:r w:rsidR="00E431DE">
        <w:rPr>
          <w:rFonts w:cs="Calibri"/>
          <w:color w:val="auto"/>
          <w:sz w:val="20"/>
          <w:szCs w:val="20"/>
        </w:rPr>
        <w:t xml:space="preserve">- </w:t>
      </w:r>
      <w:proofErr w:type="spellStart"/>
      <w:r w:rsidR="005431E1" w:rsidRPr="008B732E">
        <w:rPr>
          <w:color w:val="auto"/>
          <w:sz w:val="20"/>
          <w:szCs w:val="20"/>
        </w:rPr>
        <w:t>Analogni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r w:rsidR="005431E1" w:rsidRPr="008B732E">
        <w:rPr>
          <w:color w:val="auto"/>
          <w:sz w:val="20"/>
          <w:szCs w:val="20"/>
        </w:rPr>
        <w:t>foto</w:t>
      </w:r>
      <w:proofErr w:type="spellEnd"/>
      <w:r w:rsidR="005431E1" w:rsidRPr="008B732E">
        <w:rPr>
          <w:color w:val="auto"/>
          <w:sz w:val="20"/>
          <w:szCs w:val="20"/>
        </w:rPr>
        <w:t xml:space="preserve"> film </w:t>
      </w:r>
      <w:proofErr w:type="spellStart"/>
      <w:r w:rsidR="005431E1" w:rsidRPr="008B732E">
        <w:rPr>
          <w:color w:val="auto"/>
          <w:sz w:val="20"/>
          <w:szCs w:val="20"/>
        </w:rPr>
        <w:t>klub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r w:rsidR="00B31EDA" w:rsidRPr="008B732E">
        <w:rPr>
          <w:color w:val="auto"/>
          <w:sz w:val="20"/>
          <w:szCs w:val="20"/>
        </w:rPr>
        <w:t>izlaže</w:t>
      </w:r>
      <w:proofErr w:type="spellEnd"/>
      <w:r w:rsidR="00866A76" w:rsidRPr="008B732E">
        <w:rPr>
          <w:color w:val="auto"/>
          <w:sz w:val="20"/>
          <w:szCs w:val="20"/>
        </w:rPr>
        <w:t xml:space="preserve"> </w:t>
      </w:r>
      <w:proofErr w:type="spellStart"/>
      <w:r w:rsidR="005431E1" w:rsidRPr="008B732E">
        <w:rPr>
          <w:color w:val="auto"/>
          <w:sz w:val="20"/>
          <w:szCs w:val="20"/>
        </w:rPr>
        <w:t>radove</w:t>
      </w:r>
      <w:proofErr w:type="spellEnd"/>
      <w:r w:rsidR="005431E1" w:rsidRPr="008B732E">
        <w:rPr>
          <w:color w:val="auto"/>
          <w:sz w:val="20"/>
          <w:szCs w:val="20"/>
        </w:rPr>
        <w:t xml:space="preserve"> koji </w:t>
      </w:r>
      <w:proofErr w:type="spellStart"/>
      <w:r w:rsidR="005431E1" w:rsidRPr="008B732E">
        <w:rPr>
          <w:color w:val="auto"/>
          <w:sz w:val="20"/>
          <w:szCs w:val="20"/>
        </w:rPr>
        <w:t>su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r w:rsidR="005431E1" w:rsidRPr="008B732E">
        <w:rPr>
          <w:color w:val="auto"/>
          <w:sz w:val="20"/>
          <w:szCs w:val="20"/>
        </w:rPr>
        <w:t>nastali</w:t>
      </w:r>
      <w:proofErr w:type="spellEnd"/>
      <w:r w:rsidR="005431E1" w:rsidRPr="008B732E">
        <w:rPr>
          <w:color w:val="auto"/>
          <w:sz w:val="20"/>
          <w:szCs w:val="20"/>
        </w:rPr>
        <w:t xml:space="preserve"> u </w:t>
      </w:r>
      <w:proofErr w:type="spellStart"/>
      <w:r w:rsidR="005431E1" w:rsidRPr="008B732E">
        <w:rPr>
          <w:color w:val="auto"/>
          <w:sz w:val="20"/>
          <w:szCs w:val="20"/>
        </w:rPr>
        <w:t>procesu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r w:rsidR="005431E1" w:rsidRPr="008B732E">
        <w:rPr>
          <w:color w:val="auto"/>
          <w:sz w:val="20"/>
          <w:szCs w:val="20"/>
        </w:rPr>
        <w:t>stjecanja</w:t>
      </w:r>
      <w:proofErr w:type="spellEnd"/>
      <w:r w:rsidR="005431E1" w:rsidRPr="008B732E">
        <w:rPr>
          <w:color w:val="auto"/>
          <w:sz w:val="20"/>
          <w:szCs w:val="20"/>
        </w:rPr>
        <w:t xml:space="preserve"> vještina rada s </w:t>
      </w:r>
      <w:proofErr w:type="spellStart"/>
      <w:r w:rsidR="005431E1" w:rsidRPr="008B732E">
        <w:rPr>
          <w:color w:val="auto"/>
          <w:sz w:val="20"/>
          <w:szCs w:val="20"/>
        </w:rPr>
        <w:t>analognim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r w:rsidR="005431E1" w:rsidRPr="008B732E">
        <w:rPr>
          <w:color w:val="auto"/>
          <w:sz w:val="20"/>
          <w:szCs w:val="20"/>
        </w:rPr>
        <w:t>fotoaparatom</w:t>
      </w:r>
      <w:proofErr w:type="spellEnd"/>
      <w:r w:rsidR="005431E1" w:rsidRPr="008B732E">
        <w:rPr>
          <w:color w:val="auto"/>
          <w:sz w:val="20"/>
          <w:szCs w:val="20"/>
        </w:rPr>
        <w:t xml:space="preserve"> i </w:t>
      </w:r>
      <w:proofErr w:type="spellStart"/>
      <w:r w:rsidR="005431E1" w:rsidRPr="008B732E">
        <w:rPr>
          <w:color w:val="auto"/>
          <w:sz w:val="20"/>
          <w:szCs w:val="20"/>
        </w:rPr>
        <w:t>ostalim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r w:rsidR="005431E1" w:rsidRPr="008B732E">
        <w:rPr>
          <w:color w:val="auto"/>
          <w:sz w:val="20"/>
          <w:szCs w:val="20"/>
        </w:rPr>
        <w:t>elementima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r w:rsidR="005431E1" w:rsidRPr="008B732E">
        <w:rPr>
          <w:color w:val="auto"/>
          <w:sz w:val="20"/>
          <w:szCs w:val="20"/>
        </w:rPr>
        <w:t>rada</w:t>
      </w:r>
      <w:proofErr w:type="spellEnd"/>
      <w:r w:rsidR="005431E1" w:rsidRPr="008B732E">
        <w:rPr>
          <w:color w:val="auto"/>
          <w:sz w:val="20"/>
          <w:szCs w:val="20"/>
        </w:rPr>
        <w:t xml:space="preserve"> u </w:t>
      </w:r>
      <w:proofErr w:type="spellStart"/>
      <w:r w:rsidR="005431E1" w:rsidRPr="008B732E">
        <w:rPr>
          <w:color w:val="auto"/>
          <w:sz w:val="20"/>
          <w:szCs w:val="20"/>
        </w:rPr>
        <w:t>tamnoj</w:t>
      </w:r>
      <w:proofErr w:type="spellEnd"/>
      <w:r w:rsidR="005431E1" w:rsidRPr="008B732E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5431E1" w:rsidRPr="008B732E">
        <w:rPr>
          <w:color w:val="auto"/>
          <w:sz w:val="20"/>
          <w:szCs w:val="20"/>
        </w:rPr>
        <w:t>komori</w:t>
      </w:r>
      <w:bookmarkStart w:id="6" w:name="_Hlk57903280"/>
      <w:bookmarkEnd w:id="0"/>
      <w:bookmarkEnd w:id="4"/>
      <w:bookmarkEnd w:id="5"/>
      <w:proofErr w:type="spellEnd"/>
      <w:r w:rsidR="00E431DE">
        <w:rPr>
          <w:color w:val="auto"/>
          <w:sz w:val="20"/>
          <w:szCs w:val="20"/>
        </w:rPr>
        <w:t>;</w:t>
      </w:r>
      <w:proofErr w:type="gramEnd"/>
      <w:r w:rsidR="00E431DE">
        <w:rPr>
          <w:color w:val="auto"/>
          <w:sz w:val="20"/>
          <w:szCs w:val="20"/>
        </w:rPr>
        <w:t xml:space="preserve"> </w:t>
      </w:r>
    </w:p>
    <w:p w14:paraId="5F91D4F2" w14:textId="18C5B190" w:rsidR="00A10AB9" w:rsidRPr="008B732E" w:rsidRDefault="00A10AB9" w:rsidP="008D7EBC">
      <w:pPr>
        <w:pStyle w:val="Nadtekst-sitno"/>
        <w:jc w:val="both"/>
        <w:rPr>
          <w:sz w:val="20"/>
          <w:szCs w:val="20"/>
        </w:rPr>
      </w:pPr>
      <w:r w:rsidRPr="006869D2">
        <w:rPr>
          <w:b/>
          <w:bCs/>
          <w:i/>
          <w:iCs/>
          <w:color w:val="auto"/>
          <w:sz w:val="20"/>
          <w:szCs w:val="20"/>
        </w:rPr>
        <w:t xml:space="preserve">Rijeka </w:t>
      </w:r>
      <w:proofErr w:type="spellStart"/>
      <w:r w:rsidRPr="006869D2">
        <w:rPr>
          <w:b/>
          <w:bCs/>
          <w:i/>
          <w:iCs/>
          <w:color w:val="auto"/>
          <w:sz w:val="20"/>
          <w:szCs w:val="20"/>
        </w:rPr>
        <w:t>budućnost</w:t>
      </w:r>
      <w:bookmarkEnd w:id="6"/>
      <w:r w:rsidR="008D7EBC" w:rsidRPr="006869D2">
        <w:rPr>
          <w:b/>
          <w:bCs/>
          <w:i/>
          <w:iCs/>
          <w:color w:val="auto"/>
          <w:sz w:val="20"/>
          <w:szCs w:val="20"/>
        </w:rPr>
        <w:t>i</w:t>
      </w:r>
      <w:proofErr w:type="spellEnd"/>
      <w:r w:rsidR="008D7EBC" w:rsidRPr="008B732E">
        <w:rPr>
          <w:b/>
          <w:bCs/>
          <w:color w:val="auto"/>
          <w:sz w:val="20"/>
          <w:szCs w:val="20"/>
        </w:rPr>
        <w:t xml:space="preserve"> </w:t>
      </w:r>
      <w:r w:rsidR="00E431DE">
        <w:rPr>
          <w:color w:val="auto"/>
          <w:sz w:val="20"/>
          <w:szCs w:val="20"/>
        </w:rPr>
        <w:t xml:space="preserve">- </w:t>
      </w:r>
      <w:proofErr w:type="spellStart"/>
      <w:r w:rsidR="00A165F0">
        <w:rPr>
          <w:color w:val="auto"/>
          <w:sz w:val="20"/>
          <w:szCs w:val="20"/>
        </w:rPr>
        <w:t>riječki</w:t>
      </w:r>
      <w:proofErr w:type="spellEnd"/>
      <w:r w:rsidR="00A165F0">
        <w:rPr>
          <w:color w:val="auto"/>
          <w:sz w:val="20"/>
          <w:szCs w:val="20"/>
        </w:rPr>
        <w:t xml:space="preserve"> </w:t>
      </w:r>
      <w:proofErr w:type="spellStart"/>
      <w:r w:rsidR="00A165F0">
        <w:rPr>
          <w:color w:val="auto"/>
          <w:sz w:val="20"/>
          <w:szCs w:val="20"/>
        </w:rPr>
        <w:t>su</w:t>
      </w:r>
      <w:proofErr w:type="spellEnd"/>
      <w:r w:rsidR="00A165F0">
        <w:rPr>
          <w:color w:val="auto"/>
          <w:sz w:val="20"/>
          <w:szCs w:val="20"/>
        </w:rPr>
        <w:t xml:space="preserve"> </w:t>
      </w:r>
      <w:proofErr w:type="spellStart"/>
      <w:r w:rsidR="00A165F0">
        <w:rPr>
          <w:color w:val="auto"/>
          <w:sz w:val="20"/>
          <w:szCs w:val="20"/>
        </w:rPr>
        <w:t>srednjoškolci</w:t>
      </w:r>
      <w:proofErr w:type="spellEnd"/>
      <w:r w:rsidR="008D7EBC" w:rsidRPr="008B732E">
        <w:rPr>
          <w:color w:val="auto"/>
          <w:sz w:val="20"/>
          <w:szCs w:val="20"/>
        </w:rPr>
        <w:t xml:space="preserve"> s </w:t>
      </w:r>
      <w:proofErr w:type="spellStart"/>
      <w:r w:rsidRPr="008B732E">
        <w:rPr>
          <w:color w:val="auto"/>
          <w:sz w:val="20"/>
          <w:szCs w:val="20"/>
        </w:rPr>
        <w:t>članov</w:t>
      </w:r>
      <w:r w:rsidR="008D7EBC" w:rsidRPr="008B732E">
        <w:rPr>
          <w:color w:val="auto"/>
          <w:sz w:val="20"/>
          <w:szCs w:val="20"/>
        </w:rPr>
        <w:t>ima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riječkog</w:t>
      </w:r>
      <w:proofErr w:type="spellEnd"/>
      <w:r w:rsidRPr="008B732E">
        <w:rPr>
          <w:color w:val="auto"/>
          <w:sz w:val="20"/>
          <w:szCs w:val="20"/>
        </w:rPr>
        <w:t xml:space="preserve"> IN </w:t>
      </w:r>
      <w:proofErr w:type="spellStart"/>
      <w:r w:rsidRPr="008B732E">
        <w:rPr>
          <w:color w:val="auto"/>
          <w:sz w:val="20"/>
          <w:szCs w:val="20"/>
        </w:rPr>
        <w:t>kluba</w:t>
      </w:r>
      <w:proofErr w:type="spellEnd"/>
      <w:r w:rsidR="00A165F0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aktivno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radili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na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novim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idejama</w:t>
      </w:r>
      <w:proofErr w:type="spellEnd"/>
      <w:r w:rsidRPr="008B732E">
        <w:rPr>
          <w:color w:val="auto"/>
          <w:sz w:val="20"/>
          <w:szCs w:val="20"/>
        </w:rPr>
        <w:t xml:space="preserve"> i </w:t>
      </w:r>
      <w:proofErr w:type="spellStart"/>
      <w:r w:rsidRPr="008B732E">
        <w:rPr>
          <w:color w:val="auto"/>
          <w:sz w:val="20"/>
          <w:szCs w:val="20"/>
        </w:rPr>
        <w:t>rješenjima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koj</w:t>
      </w:r>
      <w:r w:rsidR="00B31EDA" w:rsidRPr="008B732E">
        <w:rPr>
          <w:color w:val="auto"/>
          <w:sz w:val="20"/>
          <w:szCs w:val="20"/>
        </w:rPr>
        <w:t>a</w:t>
      </w:r>
      <w:proofErr w:type="spellEnd"/>
      <w:r w:rsidR="00B31EDA" w:rsidRPr="008B732E">
        <w:rPr>
          <w:color w:val="auto"/>
          <w:sz w:val="20"/>
          <w:szCs w:val="20"/>
        </w:rPr>
        <w:t xml:space="preserve"> </w:t>
      </w:r>
      <w:proofErr w:type="spellStart"/>
      <w:r w:rsidR="00B31EDA" w:rsidRPr="008B732E">
        <w:rPr>
          <w:color w:val="auto"/>
          <w:sz w:val="20"/>
          <w:szCs w:val="20"/>
        </w:rPr>
        <w:t>su</w:t>
      </w:r>
      <w:proofErr w:type="spellEnd"/>
      <w:r w:rsidR="00B31EDA" w:rsidRPr="008B732E">
        <w:rPr>
          <w:color w:val="auto"/>
          <w:sz w:val="20"/>
          <w:szCs w:val="20"/>
        </w:rPr>
        <w:t xml:space="preserve"> se </w:t>
      </w:r>
      <w:proofErr w:type="spellStart"/>
      <w:r w:rsidR="00B31EDA" w:rsidRPr="008B732E">
        <w:rPr>
          <w:color w:val="auto"/>
          <w:sz w:val="20"/>
          <w:szCs w:val="20"/>
        </w:rPr>
        <w:t>paralelno</w:t>
      </w:r>
      <w:proofErr w:type="spellEnd"/>
      <w:r w:rsidR="00B31EDA" w:rsidRPr="008B732E">
        <w:rPr>
          <w:color w:val="auto"/>
          <w:sz w:val="20"/>
          <w:szCs w:val="20"/>
        </w:rPr>
        <w:t xml:space="preserve"> </w:t>
      </w:r>
      <w:proofErr w:type="spellStart"/>
      <w:r w:rsidR="00B31EDA" w:rsidRPr="008B732E">
        <w:rPr>
          <w:color w:val="auto"/>
          <w:sz w:val="20"/>
          <w:szCs w:val="20"/>
        </w:rPr>
        <w:t>izlagala</w:t>
      </w:r>
      <w:proofErr w:type="spellEnd"/>
      <w:r w:rsidR="00B31EDA"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na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međunarodnoj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izložbi</w:t>
      </w:r>
      <w:proofErr w:type="spellEnd"/>
      <w:r w:rsidRPr="008B732E">
        <w:rPr>
          <w:color w:val="auto"/>
          <w:sz w:val="20"/>
          <w:szCs w:val="20"/>
        </w:rPr>
        <w:t xml:space="preserve"> </w:t>
      </w:r>
      <w:proofErr w:type="spellStart"/>
      <w:r w:rsidRPr="008B732E">
        <w:rPr>
          <w:color w:val="auto"/>
          <w:sz w:val="20"/>
          <w:szCs w:val="20"/>
        </w:rPr>
        <w:t>inovacija</w:t>
      </w:r>
      <w:proofErr w:type="spellEnd"/>
      <w:r w:rsidRPr="008B732E">
        <w:rPr>
          <w:color w:val="auto"/>
          <w:sz w:val="20"/>
          <w:szCs w:val="20"/>
        </w:rPr>
        <w:t xml:space="preserve"> INOVA </w:t>
      </w:r>
      <w:proofErr w:type="spellStart"/>
      <w:r w:rsidRPr="008B732E">
        <w:rPr>
          <w:color w:val="auto"/>
          <w:sz w:val="20"/>
          <w:szCs w:val="20"/>
        </w:rPr>
        <w:t>mladi</w:t>
      </w:r>
      <w:proofErr w:type="spellEnd"/>
      <w:r w:rsidRPr="008B732E">
        <w:rPr>
          <w:color w:val="auto"/>
          <w:sz w:val="20"/>
          <w:szCs w:val="20"/>
        </w:rPr>
        <w:t xml:space="preserve"> 2020. u </w:t>
      </w:r>
      <w:proofErr w:type="spellStart"/>
      <w:r w:rsidRPr="008B732E">
        <w:rPr>
          <w:color w:val="auto"/>
          <w:sz w:val="20"/>
          <w:szCs w:val="20"/>
        </w:rPr>
        <w:t>Zagrebu</w:t>
      </w:r>
      <w:proofErr w:type="spellEnd"/>
      <w:r w:rsidR="008D7EBC" w:rsidRPr="008B732E">
        <w:rPr>
          <w:color w:val="auto"/>
          <w:sz w:val="20"/>
          <w:szCs w:val="20"/>
        </w:rPr>
        <w:t xml:space="preserve">. </w:t>
      </w:r>
    </w:p>
    <w:p w14:paraId="7AE511E3" w14:textId="60D98DEF" w:rsidR="002261BD" w:rsidRDefault="002261BD" w:rsidP="00770151">
      <w:pPr>
        <w:spacing w:after="0"/>
        <w:jc w:val="both"/>
      </w:pPr>
    </w:p>
    <w:p w14:paraId="5C2537A4" w14:textId="77777777" w:rsidR="009A7287" w:rsidRDefault="008B732E" w:rsidP="009A7287">
      <w:pPr>
        <w:spacing w:after="0"/>
        <w:jc w:val="both"/>
        <w:rPr>
          <w:sz w:val="20"/>
          <w:szCs w:val="20"/>
        </w:rPr>
      </w:pPr>
      <w:r w:rsidRPr="008B732E">
        <w:rPr>
          <w:sz w:val="20"/>
          <w:szCs w:val="20"/>
        </w:rPr>
        <w:t>Unaprijed zahvaljujem na dolasku.</w:t>
      </w:r>
    </w:p>
    <w:p w14:paraId="28A06B4B" w14:textId="77777777" w:rsidR="00A165F0" w:rsidRDefault="008B732E" w:rsidP="009A7287">
      <w:pPr>
        <w:spacing w:after="0"/>
        <w:jc w:val="right"/>
        <w:rPr>
          <w:rFonts w:eastAsia="Times New Roman" w:cstheme="minorHAnsi"/>
          <w:sz w:val="20"/>
          <w:szCs w:val="20"/>
          <w:lang w:eastAsia="hr-HR"/>
        </w:rPr>
      </w:pPr>
      <w:r w:rsidRPr="008B732E">
        <w:rPr>
          <w:rFonts w:eastAsia="Times New Roman" w:cstheme="minorHAnsi"/>
          <w:sz w:val="20"/>
          <w:szCs w:val="20"/>
          <w:lang w:eastAsia="hr-HR"/>
        </w:rPr>
        <w:t>Lena Stojiljković</w:t>
      </w:r>
      <w:r w:rsidR="009A7287">
        <w:rPr>
          <w:sz w:val="20"/>
          <w:szCs w:val="20"/>
        </w:rPr>
        <w:t xml:space="preserve">, </w:t>
      </w:r>
      <w:r w:rsidRPr="008B732E">
        <w:rPr>
          <w:rFonts w:eastAsia="Times New Roman" w:cstheme="minorHAnsi"/>
          <w:sz w:val="20"/>
          <w:szCs w:val="20"/>
          <w:lang w:eastAsia="hr-HR"/>
        </w:rPr>
        <w:t>Odnosi s medijima, Rijeka 2020</w:t>
      </w:r>
    </w:p>
    <w:p w14:paraId="61DCD95C" w14:textId="2BDC69EF" w:rsidR="008B732E" w:rsidRPr="00A165F0" w:rsidRDefault="001359FC" w:rsidP="00A165F0">
      <w:pPr>
        <w:spacing w:after="0"/>
        <w:jc w:val="right"/>
        <w:rPr>
          <w:sz w:val="20"/>
          <w:szCs w:val="20"/>
        </w:rPr>
      </w:pPr>
      <w:hyperlink r:id="rId7" w:history="1">
        <w:r w:rsidR="00A165F0" w:rsidRPr="00AE29A1">
          <w:rPr>
            <w:rStyle w:val="Hyperlink"/>
            <w:rFonts w:eastAsia="Times New Roman" w:cstheme="minorHAnsi"/>
            <w:sz w:val="20"/>
            <w:szCs w:val="20"/>
            <w:lang w:eastAsia="hr-HR"/>
          </w:rPr>
          <w:t>lena.stojiljkovic@rijeka2020.eu</w:t>
        </w:r>
      </w:hyperlink>
      <w:r w:rsidR="00A165F0">
        <w:rPr>
          <w:sz w:val="20"/>
          <w:szCs w:val="20"/>
        </w:rPr>
        <w:t xml:space="preserve">; </w:t>
      </w:r>
      <w:r w:rsidR="008B732E" w:rsidRPr="008B732E">
        <w:rPr>
          <w:rFonts w:cstheme="minorHAnsi"/>
          <w:sz w:val="20"/>
          <w:szCs w:val="20"/>
        </w:rPr>
        <w:t>Mob: +385 91 612 63 42</w:t>
      </w:r>
    </w:p>
    <w:sectPr w:rsidR="008B732E" w:rsidRPr="00A165F0" w:rsidSect="0067034B">
      <w:headerReference w:type="default" r:id="rId8"/>
      <w:footerReference w:type="default" r:id="rId9"/>
      <w:pgSz w:w="11906" w:h="16838" w:code="9"/>
      <w:pgMar w:top="720" w:right="720" w:bottom="1710" w:left="810" w:header="720" w:footer="1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BE07" w14:textId="77777777" w:rsidR="001359FC" w:rsidRDefault="001359FC" w:rsidP="007F5F71">
      <w:pPr>
        <w:spacing w:after="0" w:line="240" w:lineRule="auto"/>
      </w:pPr>
      <w:r>
        <w:separator/>
      </w:r>
    </w:p>
  </w:endnote>
  <w:endnote w:type="continuationSeparator" w:id="0">
    <w:p w14:paraId="780ACD40" w14:textId="77777777" w:rsidR="001359FC" w:rsidRDefault="001359FC" w:rsidP="007F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374E" w14:textId="4AC7E2D7" w:rsidR="009D6AF2" w:rsidRDefault="00620E01" w:rsidP="00620E01">
    <w:pPr>
      <w:pStyle w:val="Footer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33C9B84" wp14:editId="0FD61379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1377315" cy="685800"/>
          <wp:effectExtent l="0" t="0" r="0" b="0"/>
          <wp:wrapTight wrapText="bothSides">
            <wp:wrapPolygon edited="0">
              <wp:start x="0" y="0"/>
              <wp:lineTo x="0" y="21000"/>
              <wp:lineTo x="21212" y="21000"/>
              <wp:lineTo x="21212" y="0"/>
              <wp:lineTo x="0" y="0"/>
            </wp:wrapPolygon>
          </wp:wrapTight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4" r="21179"/>
                  <a:stretch/>
                </pic:blipFill>
                <pic:spPr bwMode="auto">
                  <a:xfrm>
                    <a:off x="0" y="0"/>
                    <a:ext cx="13773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E007F52" wp14:editId="12F4A82C">
          <wp:simplePos x="0" y="0"/>
          <wp:positionH relativeFrom="column">
            <wp:posOffset>1821180</wp:posOffset>
          </wp:positionH>
          <wp:positionV relativeFrom="paragraph">
            <wp:posOffset>136525</wp:posOffset>
          </wp:positionV>
          <wp:extent cx="704850" cy="669925"/>
          <wp:effectExtent l="0" t="0" r="0" b="0"/>
          <wp:wrapTight wrapText="bothSides">
            <wp:wrapPolygon edited="0">
              <wp:start x="584" y="0"/>
              <wp:lineTo x="584" y="20883"/>
              <wp:lineTo x="21016" y="20883"/>
              <wp:lineTo x="21016" y="0"/>
              <wp:lineTo x="584" y="0"/>
            </wp:wrapPolygon>
          </wp:wrapTight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31" t="899" r="-6251" b="-899"/>
                  <a:stretch/>
                </pic:blipFill>
                <pic:spPr bwMode="auto">
                  <a:xfrm>
                    <a:off x="0" y="0"/>
                    <a:ext cx="70485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F6AC096" wp14:editId="3868F2E7">
          <wp:simplePos x="0" y="0"/>
          <wp:positionH relativeFrom="margin">
            <wp:posOffset>2743200</wp:posOffset>
          </wp:positionH>
          <wp:positionV relativeFrom="paragraph">
            <wp:posOffset>98425</wp:posOffset>
          </wp:positionV>
          <wp:extent cx="967105" cy="617220"/>
          <wp:effectExtent l="0" t="0" r="4445" b="0"/>
          <wp:wrapTight wrapText="bothSides">
            <wp:wrapPolygon edited="0">
              <wp:start x="0" y="0"/>
              <wp:lineTo x="0" y="20667"/>
              <wp:lineTo x="21274" y="20667"/>
              <wp:lineTo x="21274" y="0"/>
              <wp:lineTo x="0" y="0"/>
            </wp:wrapPolygon>
          </wp:wrapTight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8" t="17776" r="12254" b="20948"/>
                  <a:stretch/>
                </pic:blipFill>
                <pic:spPr bwMode="auto">
                  <a:xfrm>
                    <a:off x="0" y="0"/>
                    <a:ext cx="9671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A489E">
      <w:rPr>
        <w:noProof/>
      </w:rPr>
      <w:drawing>
        <wp:anchor distT="0" distB="0" distL="114300" distR="114300" simplePos="0" relativeHeight="251659264" behindDoc="0" locked="0" layoutInCell="1" allowOverlap="1" wp14:anchorId="59F181BC" wp14:editId="6F312317">
          <wp:simplePos x="0" y="0"/>
          <wp:positionH relativeFrom="margin">
            <wp:posOffset>3916680</wp:posOffset>
          </wp:positionH>
          <wp:positionV relativeFrom="paragraph">
            <wp:posOffset>120788</wp:posOffset>
          </wp:positionV>
          <wp:extent cx="704351" cy="716280"/>
          <wp:effectExtent l="0" t="0" r="635" b="7620"/>
          <wp:wrapNone/>
          <wp:docPr id="155" name="Picture 15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inKult_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51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501444" wp14:editId="0F85C4BF">
          <wp:extent cx="1989760" cy="883920"/>
          <wp:effectExtent l="0" t="0" r="0" b="0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990" cy="904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2CCB6" w14:textId="77777777" w:rsidR="001359FC" w:rsidRDefault="001359FC" w:rsidP="007F5F71">
      <w:pPr>
        <w:spacing w:after="0" w:line="240" w:lineRule="auto"/>
      </w:pPr>
      <w:r>
        <w:separator/>
      </w:r>
    </w:p>
  </w:footnote>
  <w:footnote w:type="continuationSeparator" w:id="0">
    <w:p w14:paraId="25D7D3AC" w14:textId="77777777" w:rsidR="001359FC" w:rsidRDefault="001359FC" w:rsidP="007F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CA470" w14:textId="0ABD1001" w:rsidR="009D6AF2" w:rsidRDefault="009D6AF2" w:rsidP="008B732E">
    <w:pPr>
      <w:pStyle w:val="Header"/>
      <w:ind w:left="-90"/>
      <w:jc w:val="right"/>
    </w:pPr>
    <w:r>
      <w:rPr>
        <w:noProof/>
      </w:rPr>
      <w:t xml:space="preserve"> </w:t>
    </w:r>
    <w:r w:rsidR="0067034B">
      <w:rPr>
        <w:noProof/>
      </w:rPr>
      <w:t xml:space="preserve">                   </w:t>
    </w:r>
    <w:r>
      <w:rPr>
        <w:noProof/>
      </w:rPr>
      <w:t xml:space="preserve">  </w:t>
    </w:r>
    <w:r>
      <w:t xml:space="preserve">        </w:t>
    </w:r>
    <w:r w:rsidR="0067034B">
      <w:t xml:space="preserve">        </w:t>
    </w:r>
    <w:r>
      <w:t xml:space="preserve"> </w:t>
    </w:r>
    <w:r w:rsidR="0067034B">
      <w:t xml:space="preserve">    </w:t>
    </w:r>
    <w:r>
      <w:t xml:space="preserve">          </w:t>
    </w:r>
    <w:r w:rsidR="0067034B">
      <w:t xml:space="preserve">    </w:t>
    </w:r>
    <w:r>
      <w:t xml:space="preserve">         </w:t>
    </w:r>
    <w:r w:rsidR="008B732E">
      <w:tab/>
    </w:r>
    <w:r w:rsidR="008B732E">
      <w:rPr>
        <w:noProof/>
        <w:lang w:eastAsia="hr-HR"/>
      </w:rPr>
      <w:drawing>
        <wp:inline distT="0" distB="0" distL="0" distR="0" wp14:anchorId="121BA247" wp14:editId="492D2757">
          <wp:extent cx="1028700" cy="980694"/>
          <wp:effectExtent l="0" t="0" r="0" b="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79" cy="989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5205F3"/>
    <w:multiLevelType w:val="hybridMultilevel"/>
    <w:tmpl w:val="C4B4A9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F31AF"/>
    <w:multiLevelType w:val="hybridMultilevel"/>
    <w:tmpl w:val="8B1ACA38"/>
    <w:lvl w:ilvl="0" w:tplc="656E94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E2B6D"/>
    <w:multiLevelType w:val="hybridMultilevel"/>
    <w:tmpl w:val="48A43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69B4"/>
    <w:multiLevelType w:val="hybridMultilevel"/>
    <w:tmpl w:val="B010E2F2"/>
    <w:lvl w:ilvl="0" w:tplc="7F32492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357C4A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528"/>
    <w:multiLevelType w:val="hybridMultilevel"/>
    <w:tmpl w:val="B524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74FF0"/>
    <w:multiLevelType w:val="hybridMultilevel"/>
    <w:tmpl w:val="DA86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E014C"/>
    <w:multiLevelType w:val="hybridMultilevel"/>
    <w:tmpl w:val="74B488B4"/>
    <w:lvl w:ilvl="0" w:tplc="37809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4149D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34BA4"/>
    <w:multiLevelType w:val="hybridMultilevel"/>
    <w:tmpl w:val="C4DCC0BA"/>
    <w:lvl w:ilvl="0" w:tplc="E91EE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32321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E4131"/>
    <w:multiLevelType w:val="hybridMultilevel"/>
    <w:tmpl w:val="685883FE"/>
    <w:lvl w:ilvl="0" w:tplc="931C0B5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22550"/>
    <w:multiLevelType w:val="hybridMultilevel"/>
    <w:tmpl w:val="A670BE52"/>
    <w:lvl w:ilvl="0" w:tplc="48A664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768E2"/>
    <w:multiLevelType w:val="hybridMultilevel"/>
    <w:tmpl w:val="3E383C7C"/>
    <w:lvl w:ilvl="0" w:tplc="2BB88516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B0F80"/>
    <w:multiLevelType w:val="hybridMultilevel"/>
    <w:tmpl w:val="0BF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D69F6"/>
    <w:multiLevelType w:val="hybridMultilevel"/>
    <w:tmpl w:val="17B6290E"/>
    <w:lvl w:ilvl="0" w:tplc="4AE49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6C63CA"/>
    <w:multiLevelType w:val="hybridMultilevel"/>
    <w:tmpl w:val="1D5A6326"/>
    <w:lvl w:ilvl="0" w:tplc="37809CF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D4677E"/>
    <w:multiLevelType w:val="hybridMultilevel"/>
    <w:tmpl w:val="E32A4838"/>
    <w:lvl w:ilvl="0" w:tplc="132CBE9C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13"/>
  </w:num>
  <w:num w:numId="8">
    <w:abstractNumId w:val="12"/>
  </w:num>
  <w:num w:numId="9">
    <w:abstractNumId w:val="6"/>
  </w:num>
  <w:num w:numId="10">
    <w:abstractNumId w:val="3"/>
  </w:num>
  <w:num w:numId="11">
    <w:abstractNumId w:val="18"/>
  </w:num>
  <w:num w:numId="12">
    <w:abstractNumId w:val="11"/>
  </w:num>
  <w:num w:numId="13">
    <w:abstractNumId w:val="9"/>
  </w:num>
  <w:num w:numId="14">
    <w:abstractNumId w:val="5"/>
  </w:num>
  <w:num w:numId="15">
    <w:abstractNumId w:val="4"/>
  </w:num>
  <w:num w:numId="16">
    <w:abstractNumId w:val="14"/>
  </w:num>
  <w:num w:numId="17">
    <w:abstractNumId w:val="8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85"/>
    <w:rsid w:val="00015D0F"/>
    <w:rsid w:val="00021936"/>
    <w:rsid w:val="000247BB"/>
    <w:rsid w:val="000250E6"/>
    <w:rsid w:val="000316DE"/>
    <w:rsid w:val="0005379A"/>
    <w:rsid w:val="00085C7E"/>
    <w:rsid w:val="000B7B4A"/>
    <w:rsid w:val="000C09B6"/>
    <w:rsid w:val="000E41CE"/>
    <w:rsid w:val="000F050C"/>
    <w:rsid w:val="000F515B"/>
    <w:rsid w:val="00113E1A"/>
    <w:rsid w:val="001145D8"/>
    <w:rsid w:val="00122C97"/>
    <w:rsid w:val="001359FC"/>
    <w:rsid w:val="00150B06"/>
    <w:rsid w:val="001841B2"/>
    <w:rsid w:val="0018778E"/>
    <w:rsid w:val="001A7366"/>
    <w:rsid w:val="001B792A"/>
    <w:rsid w:val="001C0904"/>
    <w:rsid w:val="001C43B8"/>
    <w:rsid w:val="001E243A"/>
    <w:rsid w:val="001F0190"/>
    <w:rsid w:val="002029C4"/>
    <w:rsid w:val="002261BD"/>
    <w:rsid w:val="00234856"/>
    <w:rsid w:val="002553A2"/>
    <w:rsid w:val="0025653E"/>
    <w:rsid w:val="00257D4A"/>
    <w:rsid w:val="00265EA9"/>
    <w:rsid w:val="00267D13"/>
    <w:rsid w:val="0027584D"/>
    <w:rsid w:val="002762F9"/>
    <w:rsid w:val="002845EB"/>
    <w:rsid w:val="002A1B4D"/>
    <w:rsid w:val="002A38D9"/>
    <w:rsid w:val="002B05FF"/>
    <w:rsid w:val="002D3018"/>
    <w:rsid w:val="00330940"/>
    <w:rsid w:val="00343A15"/>
    <w:rsid w:val="00344721"/>
    <w:rsid w:val="00364609"/>
    <w:rsid w:val="00367A35"/>
    <w:rsid w:val="00387F97"/>
    <w:rsid w:val="003A3155"/>
    <w:rsid w:val="003B0458"/>
    <w:rsid w:val="003B0DA5"/>
    <w:rsid w:val="003B35C1"/>
    <w:rsid w:val="003B3F05"/>
    <w:rsid w:val="003C7805"/>
    <w:rsid w:val="003D5122"/>
    <w:rsid w:val="004032F5"/>
    <w:rsid w:val="0043250F"/>
    <w:rsid w:val="004520FC"/>
    <w:rsid w:val="004558FE"/>
    <w:rsid w:val="0046034F"/>
    <w:rsid w:val="0047705D"/>
    <w:rsid w:val="0048266F"/>
    <w:rsid w:val="00483EE8"/>
    <w:rsid w:val="00486F22"/>
    <w:rsid w:val="004A4649"/>
    <w:rsid w:val="004A6B85"/>
    <w:rsid w:val="004B24E8"/>
    <w:rsid w:val="004B3516"/>
    <w:rsid w:val="004B7048"/>
    <w:rsid w:val="00502AC4"/>
    <w:rsid w:val="005431E1"/>
    <w:rsid w:val="00577539"/>
    <w:rsid w:val="00581855"/>
    <w:rsid w:val="005954F4"/>
    <w:rsid w:val="005E06AD"/>
    <w:rsid w:val="005F5075"/>
    <w:rsid w:val="00607949"/>
    <w:rsid w:val="00620751"/>
    <w:rsid w:val="00620E01"/>
    <w:rsid w:val="00631209"/>
    <w:rsid w:val="00636464"/>
    <w:rsid w:val="00637601"/>
    <w:rsid w:val="00646CB5"/>
    <w:rsid w:val="006475FA"/>
    <w:rsid w:val="00653E00"/>
    <w:rsid w:val="006671A3"/>
    <w:rsid w:val="0067034B"/>
    <w:rsid w:val="0067189B"/>
    <w:rsid w:val="006869D2"/>
    <w:rsid w:val="006B0585"/>
    <w:rsid w:val="006B1D2F"/>
    <w:rsid w:val="006C0196"/>
    <w:rsid w:val="006C1686"/>
    <w:rsid w:val="006C79F1"/>
    <w:rsid w:val="006D1F38"/>
    <w:rsid w:val="006D29BC"/>
    <w:rsid w:val="0070479C"/>
    <w:rsid w:val="007216CB"/>
    <w:rsid w:val="007541C7"/>
    <w:rsid w:val="00756747"/>
    <w:rsid w:val="00770151"/>
    <w:rsid w:val="00783067"/>
    <w:rsid w:val="00796D7A"/>
    <w:rsid w:val="007A6B0E"/>
    <w:rsid w:val="007B6AA9"/>
    <w:rsid w:val="007E1FF9"/>
    <w:rsid w:val="007F201B"/>
    <w:rsid w:val="007F5F71"/>
    <w:rsid w:val="007F7107"/>
    <w:rsid w:val="008142DD"/>
    <w:rsid w:val="00840BAD"/>
    <w:rsid w:val="00866A76"/>
    <w:rsid w:val="008B732E"/>
    <w:rsid w:val="008D7EBC"/>
    <w:rsid w:val="008E0975"/>
    <w:rsid w:val="00903E2C"/>
    <w:rsid w:val="00923E23"/>
    <w:rsid w:val="00927C9F"/>
    <w:rsid w:val="00950404"/>
    <w:rsid w:val="009516FC"/>
    <w:rsid w:val="00972C78"/>
    <w:rsid w:val="00973BF3"/>
    <w:rsid w:val="00974C65"/>
    <w:rsid w:val="00975D31"/>
    <w:rsid w:val="00991E5B"/>
    <w:rsid w:val="009A7287"/>
    <w:rsid w:val="009B5B7F"/>
    <w:rsid w:val="009C0FFF"/>
    <w:rsid w:val="009D6AF2"/>
    <w:rsid w:val="009F0B42"/>
    <w:rsid w:val="009F443D"/>
    <w:rsid w:val="009F6EE1"/>
    <w:rsid w:val="00A010E0"/>
    <w:rsid w:val="00A06E50"/>
    <w:rsid w:val="00A10AB9"/>
    <w:rsid w:val="00A165F0"/>
    <w:rsid w:val="00A24AB0"/>
    <w:rsid w:val="00A43DE3"/>
    <w:rsid w:val="00A54CD3"/>
    <w:rsid w:val="00A56CBB"/>
    <w:rsid w:val="00A75C56"/>
    <w:rsid w:val="00A82CA0"/>
    <w:rsid w:val="00A870C0"/>
    <w:rsid w:val="00A9081C"/>
    <w:rsid w:val="00AB1D75"/>
    <w:rsid w:val="00AB55A7"/>
    <w:rsid w:val="00AC39A0"/>
    <w:rsid w:val="00AC44D8"/>
    <w:rsid w:val="00AC5D38"/>
    <w:rsid w:val="00AD3C5A"/>
    <w:rsid w:val="00AD4199"/>
    <w:rsid w:val="00AD590E"/>
    <w:rsid w:val="00AF3809"/>
    <w:rsid w:val="00B03AED"/>
    <w:rsid w:val="00B05F05"/>
    <w:rsid w:val="00B21FCB"/>
    <w:rsid w:val="00B31EDA"/>
    <w:rsid w:val="00B356B7"/>
    <w:rsid w:val="00B405BD"/>
    <w:rsid w:val="00B52F3E"/>
    <w:rsid w:val="00B64F4E"/>
    <w:rsid w:val="00B85F91"/>
    <w:rsid w:val="00B91393"/>
    <w:rsid w:val="00B9163A"/>
    <w:rsid w:val="00B92968"/>
    <w:rsid w:val="00B95500"/>
    <w:rsid w:val="00BB30FF"/>
    <w:rsid w:val="00BD743B"/>
    <w:rsid w:val="00BF4329"/>
    <w:rsid w:val="00C0337C"/>
    <w:rsid w:val="00C111A1"/>
    <w:rsid w:val="00C13773"/>
    <w:rsid w:val="00C151B1"/>
    <w:rsid w:val="00C40810"/>
    <w:rsid w:val="00C44311"/>
    <w:rsid w:val="00C44BC7"/>
    <w:rsid w:val="00C75885"/>
    <w:rsid w:val="00C77F7A"/>
    <w:rsid w:val="00C823AA"/>
    <w:rsid w:val="00C97224"/>
    <w:rsid w:val="00CA00A8"/>
    <w:rsid w:val="00CA0753"/>
    <w:rsid w:val="00CA3B90"/>
    <w:rsid w:val="00CA4D6C"/>
    <w:rsid w:val="00CD1BA6"/>
    <w:rsid w:val="00CD29F8"/>
    <w:rsid w:val="00CD6B15"/>
    <w:rsid w:val="00CE5163"/>
    <w:rsid w:val="00D13D59"/>
    <w:rsid w:val="00D15EE7"/>
    <w:rsid w:val="00D30212"/>
    <w:rsid w:val="00D34C1A"/>
    <w:rsid w:val="00D72ADF"/>
    <w:rsid w:val="00D72F3A"/>
    <w:rsid w:val="00D73FDD"/>
    <w:rsid w:val="00DA3AC8"/>
    <w:rsid w:val="00DB3F2F"/>
    <w:rsid w:val="00DB75C9"/>
    <w:rsid w:val="00DC4B0C"/>
    <w:rsid w:val="00DE1527"/>
    <w:rsid w:val="00E3305E"/>
    <w:rsid w:val="00E345DC"/>
    <w:rsid w:val="00E41AB3"/>
    <w:rsid w:val="00E431DE"/>
    <w:rsid w:val="00E531F1"/>
    <w:rsid w:val="00E53C1D"/>
    <w:rsid w:val="00E53DBB"/>
    <w:rsid w:val="00E622F9"/>
    <w:rsid w:val="00E63356"/>
    <w:rsid w:val="00E827D7"/>
    <w:rsid w:val="00E8577D"/>
    <w:rsid w:val="00E91417"/>
    <w:rsid w:val="00E91B29"/>
    <w:rsid w:val="00E92D7B"/>
    <w:rsid w:val="00E9739A"/>
    <w:rsid w:val="00E97A76"/>
    <w:rsid w:val="00EB222D"/>
    <w:rsid w:val="00EB25EF"/>
    <w:rsid w:val="00EB540A"/>
    <w:rsid w:val="00EC4477"/>
    <w:rsid w:val="00EE4138"/>
    <w:rsid w:val="00EF46F3"/>
    <w:rsid w:val="00EF5433"/>
    <w:rsid w:val="00F04EB2"/>
    <w:rsid w:val="00F074A9"/>
    <w:rsid w:val="00F1626D"/>
    <w:rsid w:val="00F17B55"/>
    <w:rsid w:val="00F2312B"/>
    <w:rsid w:val="00F32E3E"/>
    <w:rsid w:val="00F42F18"/>
    <w:rsid w:val="00F43B5A"/>
    <w:rsid w:val="00F50573"/>
    <w:rsid w:val="00F55DFE"/>
    <w:rsid w:val="00F72B8F"/>
    <w:rsid w:val="00F77681"/>
    <w:rsid w:val="00F803B1"/>
    <w:rsid w:val="00F843A1"/>
    <w:rsid w:val="00FB108B"/>
    <w:rsid w:val="00FE459E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C8F2F"/>
  <w15:chartTrackingRefBased/>
  <w15:docId w15:val="{5A8F4312-0948-4F0B-BF22-B06972AD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BD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C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C16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86"/>
    <w:rPr>
      <w:color w:val="605E5C"/>
      <w:shd w:val="clear" w:color="auto" w:fill="E1DFDD"/>
    </w:rPr>
  </w:style>
  <w:style w:type="paragraph" w:customStyle="1" w:styleId="Standard">
    <w:name w:val="Standard"/>
    <w:rsid w:val="00CA00A8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1"/>
      <w:sz w:val="24"/>
      <w:szCs w:val="24"/>
      <w:lang w:val="hr-HR" w:eastAsia="ar-SA"/>
    </w:rPr>
  </w:style>
  <w:style w:type="paragraph" w:customStyle="1" w:styleId="Nadtekst-sitno">
    <w:name w:val="Nadtekst-sitno"/>
    <w:basedOn w:val="Standard"/>
    <w:rsid w:val="00CA00A8"/>
    <w:rPr>
      <w:rFonts w:eastAsia="Times New Roman"/>
      <w:color w:val="7F7F7F"/>
      <w:sz w:val="28"/>
      <w:szCs w:val="28"/>
      <w:lang w:val="en-GB"/>
    </w:rPr>
  </w:style>
  <w:style w:type="paragraph" w:styleId="NoSpacing">
    <w:name w:val="No Spacing"/>
    <w:basedOn w:val="Standard"/>
    <w:qFormat/>
    <w:rsid w:val="00CA00A8"/>
    <w:pPr>
      <w:spacing w:before="240" w:after="2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55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3A2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3A2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A2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6C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3E23"/>
    <w:rPr>
      <w:b/>
      <w:bCs/>
    </w:rPr>
  </w:style>
  <w:style w:type="character" w:customStyle="1" w:styleId="hgkelc">
    <w:name w:val="hgkelc"/>
    <w:basedOn w:val="DefaultParagraphFont"/>
    <w:rsid w:val="00607949"/>
  </w:style>
  <w:style w:type="paragraph" w:styleId="Header">
    <w:name w:val="header"/>
    <w:basedOn w:val="Normal"/>
    <w:link w:val="HeaderChar"/>
    <w:uiPriority w:val="99"/>
    <w:unhideWhenUsed/>
    <w:rsid w:val="007F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7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F5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7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2670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57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a.stojiljkovic@rijeka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Pratengrazer</dc:creator>
  <cp:keywords/>
  <dc:description/>
  <cp:lastModifiedBy>Stojiljković Lena</cp:lastModifiedBy>
  <cp:revision>77</cp:revision>
  <cp:lastPrinted>2020-11-11T16:27:00Z</cp:lastPrinted>
  <dcterms:created xsi:type="dcterms:W3CDTF">2020-12-08T08:15:00Z</dcterms:created>
  <dcterms:modified xsi:type="dcterms:W3CDTF">2020-12-08T09:55:00Z</dcterms:modified>
</cp:coreProperties>
</file>